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976" w:type="dxa"/>
        <w:tblInd w:w="-847" w:type="dxa"/>
        <w:tblLook w:val="04A0" w:firstRow="1" w:lastRow="0" w:firstColumn="1" w:lastColumn="0" w:noHBand="0" w:noVBand="1"/>
      </w:tblPr>
      <w:tblGrid>
        <w:gridCol w:w="1733"/>
        <w:gridCol w:w="6262"/>
        <w:gridCol w:w="1981"/>
      </w:tblGrid>
      <w:tr w:rsidR="00933FAD" w:rsidTr="00933FAD">
        <w:tc>
          <w:tcPr>
            <w:tcW w:w="1612" w:type="dxa"/>
            <w:shd w:val="clear" w:color="auto" w:fill="auto"/>
            <w:vAlign w:val="center"/>
          </w:tcPr>
          <w:p w:rsidR="00933FAD" w:rsidRPr="001E7492" w:rsidRDefault="00A63535" w:rsidP="009A1591">
            <w:pPr>
              <w:pStyle w:val="Heading1"/>
              <w:jc w:val="center"/>
              <w:rPr>
                <w:rFonts w:ascii="Calibri" w:eastAsia="Calibri" w:hAnsi="Calibri"/>
                <w:sz w:val="22"/>
                <w:u w:val="none"/>
                <w:rtl/>
                <w:lang w:bidi="ar-IQ"/>
              </w:rPr>
            </w:pPr>
            <w:r w:rsidRPr="001E7492">
              <w:rPr>
                <w:rFonts w:ascii="Calibri" w:eastAsia="Calibri" w:hAnsi="Calibri"/>
                <w:noProof/>
                <w:sz w:val="22"/>
                <w:u w:val="none"/>
              </w:rPr>
              <w:drawing>
                <wp:inline distT="0" distB="0" distL="0" distR="0">
                  <wp:extent cx="963295" cy="951230"/>
                  <wp:effectExtent l="0" t="0" r="0" b="0"/>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951230"/>
                          </a:xfrm>
                          <a:prstGeom prst="rect">
                            <a:avLst/>
                          </a:prstGeom>
                          <a:noFill/>
                          <a:ln>
                            <a:noFill/>
                          </a:ln>
                        </pic:spPr>
                      </pic:pic>
                    </a:graphicData>
                  </a:graphic>
                </wp:inline>
              </w:drawing>
            </w:r>
          </w:p>
        </w:tc>
        <w:tc>
          <w:tcPr>
            <w:tcW w:w="6379" w:type="dxa"/>
            <w:shd w:val="clear" w:color="auto" w:fill="auto"/>
            <w:vAlign w:val="center"/>
          </w:tcPr>
          <w:p w:rsidR="00933FAD" w:rsidRPr="00933FAD" w:rsidRDefault="00933FAD" w:rsidP="009A1591">
            <w:pPr>
              <w:pStyle w:val="Heading1"/>
              <w:jc w:val="center"/>
              <w:rPr>
                <w:rFonts w:ascii="Simplified Arabic" w:eastAsia="Calibri" w:hAnsi="Simplified Arabic" w:cs="Simplified Arabic"/>
                <w:sz w:val="32"/>
                <w:u w:val="none"/>
              </w:rPr>
            </w:pPr>
            <w:r w:rsidRPr="00933FAD">
              <w:rPr>
                <w:rFonts w:ascii="Simplified Arabic" w:eastAsia="Calibri" w:hAnsi="Simplified Arabic" w:cs="Simplified Arabic"/>
                <w:sz w:val="32"/>
                <w:u w:val="none"/>
                <w:rtl/>
              </w:rPr>
              <w:t>وزارة التعليم العالي والبـحث العلمي</w:t>
            </w:r>
          </w:p>
          <w:p w:rsidR="00933FAD" w:rsidRPr="00933FAD" w:rsidRDefault="00933FAD" w:rsidP="009A1591">
            <w:pPr>
              <w:pStyle w:val="Heading2"/>
              <w:jc w:val="center"/>
              <w:rPr>
                <w:rFonts w:ascii="Simplified Arabic" w:eastAsia="Calibri" w:hAnsi="Simplified Arabic" w:cs="Simplified Arabic"/>
                <w:sz w:val="32"/>
                <w:rtl/>
                <w:lang w:bidi="ar-IQ"/>
              </w:rPr>
            </w:pPr>
            <w:r w:rsidRPr="00933FAD">
              <w:rPr>
                <w:rFonts w:ascii="Simplified Arabic" w:eastAsia="Calibri" w:hAnsi="Simplified Arabic" w:cs="Simplified Arabic"/>
                <w:sz w:val="32"/>
                <w:rtl/>
              </w:rPr>
              <w:t>جـــــهاز الإشـــــراف والتقـــويم العلــمي</w:t>
            </w:r>
          </w:p>
          <w:p w:rsidR="00933FAD" w:rsidRPr="001E7492" w:rsidRDefault="00933FAD" w:rsidP="009A1591">
            <w:pPr>
              <w:jc w:val="center"/>
              <w:rPr>
                <w:rFonts w:ascii="Calibri" w:eastAsia="Calibri" w:hAnsi="Calibri"/>
                <w:sz w:val="22"/>
                <w:szCs w:val="22"/>
                <w:rtl/>
                <w:lang w:bidi="ar-IQ"/>
              </w:rPr>
            </w:pPr>
            <w:r w:rsidRPr="00933FAD">
              <w:rPr>
                <w:rFonts w:ascii="Simplified Arabic" w:eastAsia="Calibri" w:hAnsi="Simplified Arabic" w:cs="Simplified Arabic"/>
                <w:b/>
                <w:bCs/>
                <w:sz w:val="32"/>
                <w:szCs w:val="32"/>
                <w:rtl/>
              </w:rPr>
              <w:t>دائرة ضمان الجودة والاعتماد الأكاديمي</w:t>
            </w:r>
          </w:p>
        </w:tc>
        <w:tc>
          <w:tcPr>
            <w:tcW w:w="1985" w:type="dxa"/>
            <w:vAlign w:val="center"/>
          </w:tcPr>
          <w:p w:rsidR="00933FAD" w:rsidRPr="001E7492" w:rsidRDefault="00A63535" w:rsidP="00175593">
            <w:pPr>
              <w:pStyle w:val="Heading1"/>
              <w:rPr>
                <w:rFonts w:ascii="Simplified Arabic" w:eastAsia="Calibri" w:hAnsi="Simplified Arabic" w:cs="Simplified Arabic"/>
                <w:sz w:val="28"/>
                <w:szCs w:val="28"/>
                <w:u w:val="none"/>
                <w:rtl/>
              </w:rPr>
            </w:pPr>
            <w:r>
              <w:rPr>
                <w:rFonts w:ascii="Simplified Arabic" w:eastAsia="Calibri" w:hAnsi="Simplified Arabic" w:cs="Simplified Arabic"/>
                <w:noProof/>
                <w:sz w:val="28"/>
                <w:szCs w:val="28"/>
                <w:u w:val="none"/>
              </w:rPr>
              <w:drawing>
                <wp:inline distT="0" distB="0" distL="0" distR="0">
                  <wp:extent cx="1019810" cy="90043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810" cy="900430"/>
                          </a:xfrm>
                          <a:prstGeom prst="rect">
                            <a:avLst/>
                          </a:prstGeom>
                          <a:noFill/>
                          <a:ln>
                            <a:noFill/>
                          </a:ln>
                        </pic:spPr>
                      </pic:pic>
                    </a:graphicData>
                  </a:graphic>
                </wp:inline>
              </w:drawing>
            </w:r>
          </w:p>
        </w:tc>
      </w:tr>
    </w:tbl>
    <w:p w:rsidR="00063AD7" w:rsidRDefault="00063AD7" w:rsidP="00175593">
      <w:pPr>
        <w:pStyle w:val="Heading1"/>
        <w:rPr>
          <w:rtl/>
          <w:lang w:bidi="ar-IQ"/>
        </w:rPr>
      </w:pPr>
    </w:p>
    <w:p w:rsidR="00182552" w:rsidRPr="00826487" w:rsidRDefault="00182552" w:rsidP="00175593">
      <w:pPr>
        <w:tabs>
          <w:tab w:val="left" w:pos="2488"/>
        </w:tabs>
        <w:rPr>
          <w:rFonts w:ascii="Arial" w:hAnsi="Arial" w:cs="Arial"/>
          <w:b/>
          <w:bCs/>
          <w:sz w:val="28"/>
          <w:szCs w:val="28"/>
          <w:rtl/>
        </w:rPr>
      </w:pPr>
    </w:p>
    <w:p w:rsidR="000D53B9" w:rsidRPr="001F18AE" w:rsidRDefault="001F18AE" w:rsidP="009A1591">
      <w:pPr>
        <w:ind w:left="-1100" w:hanging="52"/>
        <w:jc w:val="center"/>
        <w:rPr>
          <w:b/>
          <w:bCs/>
          <w:color w:val="FF0000"/>
          <w:sz w:val="52"/>
          <w:szCs w:val="52"/>
          <w:rtl/>
          <w:lang w:bidi="ar-IQ"/>
        </w:rPr>
      </w:pPr>
      <w:r w:rsidRPr="001F18AE">
        <w:rPr>
          <w:rFonts w:hint="cs"/>
          <w:b/>
          <w:bCs/>
          <w:color w:val="FF0000"/>
          <w:sz w:val="52"/>
          <w:szCs w:val="52"/>
          <w:rtl/>
          <w:lang w:bidi="ar-IQ"/>
        </w:rPr>
        <w:t>-كلية الحكمة الجامعة-</w:t>
      </w:r>
    </w:p>
    <w:p w:rsidR="001F18AE" w:rsidRPr="001F18AE" w:rsidRDefault="001F18AE" w:rsidP="009A1591">
      <w:pPr>
        <w:ind w:left="-1100" w:hanging="52"/>
        <w:jc w:val="center"/>
        <w:rPr>
          <w:b/>
          <w:bCs/>
          <w:color w:val="FF0000"/>
          <w:sz w:val="52"/>
          <w:szCs w:val="52"/>
          <w:rtl/>
          <w:lang w:bidi="ar-IQ"/>
        </w:rPr>
      </w:pPr>
      <w:r w:rsidRPr="001F18AE">
        <w:rPr>
          <w:rFonts w:hint="cs"/>
          <w:b/>
          <w:bCs/>
          <w:color w:val="FF0000"/>
          <w:sz w:val="52"/>
          <w:szCs w:val="52"/>
          <w:rtl/>
          <w:lang w:bidi="ar-IQ"/>
        </w:rPr>
        <w:t>استمارة وصف المقرر الدراسي</w:t>
      </w:r>
    </w:p>
    <w:p w:rsidR="001F18AE" w:rsidRPr="001F18AE" w:rsidRDefault="001F18AE" w:rsidP="009A1591">
      <w:pPr>
        <w:ind w:left="-1100" w:hanging="52"/>
        <w:jc w:val="center"/>
        <w:rPr>
          <w:b/>
          <w:bCs/>
          <w:color w:val="FF0000"/>
          <w:sz w:val="52"/>
          <w:szCs w:val="52"/>
          <w:rtl/>
          <w:lang w:bidi="ar-IQ"/>
        </w:rPr>
      </w:pPr>
      <w:r w:rsidRPr="001F18AE">
        <w:rPr>
          <w:rFonts w:hint="cs"/>
          <w:b/>
          <w:bCs/>
          <w:color w:val="FF0000"/>
          <w:sz w:val="52"/>
          <w:szCs w:val="52"/>
          <w:rtl/>
          <w:lang w:bidi="ar-IQ"/>
        </w:rPr>
        <w:t>للعام الدراسي 202</w:t>
      </w:r>
      <w:r w:rsidR="002D63FB">
        <w:rPr>
          <w:rFonts w:hint="cs"/>
          <w:b/>
          <w:bCs/>
          <w:color w:val="FF0000"/>
          <w:sz w:val="52"/>
          <w:szCs w:val="52"/>
          <w:rtl/>
          <w:lang w:bidi="ar-IQ"/>
        </w:rPr>
        <w:t>3</w:t>
      </w:r>
      <w:r w:rsidRPr="001F18AE">
        <w:rPr>
          <w:rFonts w:hint="cs"/>
          <w:b/>
          <w:bCs/>
          <w:color w:val="FF0000"/>
          <w:sz w:val="52"/>
          <w:szCs w:val="52"/>
          <w:rtl/>
          <w:lang w:bidi="ar-IQ"/>
        </w:rPr>
        <w:t>/202</w:t>
      </w:r>
      <w:r w:rsidR="002D63FB">
        <w:rPr>
          <w:rFonts w:hint="cs"/>
          <w:b/>
          <w:bCs/>
          <w:color w:val="FF0000"/>
          <w:sz w:val="52"/>
          <w:szCs w:val="52"/>
          <w:rtl/>
          <w:lang w:bidi="ar-IQ"/>
        </w:rPr>
        <w:t>4</w:t>
      </w:r>
    </w:p>
    <w:p w:rsidR="00826487" w:rsidRPr="001F18AE" w:rsidRDefault="00826487" w:rsidP="00175593">
      <w:pPr>
        <w:ind w:hanging="52"/>
        <w:rPr>
          <w:sz w:val="52"/>
          <w:szCs w:val="52"/>
          <w:rtl/>
          <w:lang w:bidi="ar-IQ"/>
        </w:rPr>
      </w:pPr>
    </w:p>
    <w:p w:rsidR="00B03566" w:rsidRDefault="00B03566" w:rsidP="00175593">
      <w:pPr>
        <w:ind w:left="-619" w:right="-567"/>
        <w:rPr>
          <w:rFonts w:ascii="Traditional Arabic" w:hAnsi="Traditional Arabic"/>
          <w:b/>
          <w:bCs/>
          <w:sz w:val="32"/>
          <w:szCs w:val="32"/>
          <w:rtl/>
        </w:rPr>
      </w:pPr>
    </w:p>
    <w:p w:rsidR="00182552" w:rsidRPr="00933FAD" w:rsidRDefault="009A07B9" w:rsidP="00175593">
      <w:pPr>
        <w:ind w:left="-619" w:right="-567"/>
        <w:rPr>
          <w:rFonts w:ascii="Traditional Arabic" w:hAnsi="Traditional Arabic"/>
          <w:b/>
          <w:bCs/>
          <w:sz w:val="40"/>
          <w:szCs w:val="40"/>
          <w:rtl/>
        </w:rPr>
      </w:pPr>
      <w:r w:rsidRPr="00933FAD">
        <w:rPr>
          <w:rFonts w:ascii="Traditional Arabic" w:hAnsi="Traditional Arabic"/>
          <w:b/>
          <w:bCs/>
          <w:sz w:val="40"/>
          <w:szCs w:val="40"/>
          <w:rtl/>
        </w:rPr>
        <w:t>الكلي</w:t>
      </w:r>
      <w:r w:rsidRPr="00933FAD">
        <w:rPr>
          <w:rFonts w:ascii="Traditional Arabic" w:hAnsi="Traditional Arabic" w:hint="cs"/>
          <w:b/>
          <w:bCs/>
          <w:sz w:val="40"/>
          <w:szCs w:val="40"/>
          <w:rtl/>
        </w:rPr>
        <w:t>ة</w:t>
      </w:r>
      <w:r w:rsidR="00182552" w:rsidRPr="00933FAD">
        <w:rPr>
          <w:rFonts w:ascii="Traditional Arabic" w:hAnsi="Traditional Arabic"/>
          <w:b/>
          <w:bCs/>
          <w:sz w:val="40"/>
          <w:szCs w:val="40"/>
          <w:rtl/>
        </w:rPr>
        <w:t>:</w:t>
      </w:r>
      <w:r w:rsidR="00933FAD" w:rsidRPr="00933FAD">
        <w:rPr>
          <w:rFonts w:ascii="Traditional Arabic" w:hAnsi="Traditional Arabic" w:hint="cs"/>
          <w:b/>
          <w:bCs/>
          <w:sz w:val="40"/>
          <w:szCs w:val="40"/>
          <w:rtl/>
        </w:rPr>
        <w:t xml:space="preserve"> كلية الحكمة الجامعة </w:t>
      </w:r>
      <w:r w:rsidR="00933FAD" w:rsidRPr="00933FAD">
        <w:rPr>
          <w:rFonts w:ascii="Traditional Arabic" w:hAnsi="Traditional Arabic"/>
          <w:b/>
          <w:bCs/>
          <w:sz w:val="40"/>
          <w:szCs w:val="40"/>
          <w:rtl/>
        </w:rPr>
        <w:t>–</w:t>
      </w:r>
      <w:r w:rsidR="00933FAD" w:rsidRPr="00933FAD">
        <w:rPr>
          <w:rFonts w:ascii="Traditional Arabic" w:hAnsi="Traditional Arabic" w:hint="cs"/>
          <w:b/>
          <w:bCs/>
          <w:sz w:val="40"/>
          <w:szCs w:val="40"/>
          <w:rtl/>
        </w:rPr>
        <w:t xml:space="preserve"> بغداد</w:t>
      </w:r>
    </w:p>
    <w:p w:rsidR="00182552" w:rsidRDefault="00920D1B" w:rsidP="00175593">
      <w:pPr>
        <w:ind w:left="-619" w:right="-567"/>
        <w:rPr>
          <w:rFonts w:ascii="Traditional Arabic" w:hAnsi="Traditional Arabic"/>
          <w:b/>
          <w:bCs/>
          <w:sz w:val="40"/>
          <w:szCs w:val="40"/>
          <w:rtl/>
          <w:lang w:bidi="ar-IQ"/>
        </w:rPr>
      </w:pPr>
      <w:r w:rsidRPr="00933FAD">
        <w:rPr>
          <w:rFonts w:ascii="Traditional Arabic" w:hAnsi="Traditional Arabic" w:hint="cs"/>
          <w:b/>
          <w:bCs/>
          <w:sz w:val="40"/>
          <w:szCs w:val="40"/>
          <w:rtl/>
        </w:rPr>
        <w:t>القسم</w:t>
      </w:r>
      <w:r w:rsidR="009A07B9" w:rsidRPr="00933FAD">
        <w:rPr>
          <w:rFonts w:ascii="Traditional Arabic" w:hAnsi="Traditional Arabic"/>
          <w:b/>
          <w:bCs/>
          <w:sz w:val="40"/>
          <w:szCs w:val="40"/>
          <w:rtl/>
        </w:rPr>
        <w:t xml:space="preserve">: </w:t>
      </w:r>
      <w:r w:rsidR="00EB38B5">
        <w:rPr>
          <w:rFonts w:ascii="Traditional Arabic" w:hAnsi="Traditional Arabic" w:hint="cs"/>
          <w:b/>
          <w:bCs/>
          <w:sz w:val="40"/>
          <w:szCs w:val="40"/>
          <w:rtl/>
          <w:lang w:bidi="ar-IQ"/>
        </w:rPr>
        <w:t>تقنيات المختبرات الطبية</w:t>
      </w:r>
    </w:p>
    <w:p w:rsidR="00933FAD" w:rsidRDefault="00933FAD" w:rsidP="002D63FB">
      <w:pPr>
        <w:ind w:left="-619" w:right="-567"/>
        <w:rPr>
          <w:rFonts w:ascii="Traditional Arabic" w:hAnsi="Traditional Arabic"/>
          <w:b/>
          <w:bCs/>
          <w:sz w:val="40"/>
          <w:szCs w:val="40"/>
          <w:rtl/>
        </w:rPr>
      </w:pPr>
      <w:r>
        <w:rPr>
          <w:rFonts w:ascii="Traditional Arabic" w:hAnsi="Traditional Arabic" w:hint="cs"/>
          <w:b/>
          <w:bCs/>
          <w:sz w:val="40"/>
          <w:szCs w:val="40"/>
          <w:rtl/>
        </w:rPr>
        <w:t xml:space="preserve">اسم المقرر </w:t>
      </w:r>
      <w:r w:rsidR="00BB4339">
        <w:rPr>
          <w:rFonts w:ascii="Traditional Arabic" w:hAnsi="Traditional Arabic" w:hint="cs"/>
          <w:b/>
          <w:bCs/>
          <w:sz w:val="40"/>
          <w:szCs w:val="40"/>
          <w:rtl/>
        </w:rPr>
        <w:t>(</w:t>
      </w:r>
      <w:r w:rsidR="002D63FB">
        <w:rPr>
          <w:rFonts w:ascii="Times New Roman,Bold" w:cs="Times New Roman,Bold" w:hint="cs"/>
          <w:b/>
          <w:bCs/>
          <w:sz w:val="28"/>
          <w:szCs w:val="28"/>
          <w:rtl/>
          <w:lang w:eastAsia="en-GB"/>
        </w:rPr>
        <w:t>السلوك</w:t>
      </w:r>
      <w:r w:rsidR="002D63FB">
        <w:rPr>
          <w:rFonts w:ascii="Times New Roman,Bold" w:cs="Times New Roman,Bold"/>
          <w:b/>
          <w:bCs/>
          <w:sz w:val="28"/>
          <w:szCs w:val="28"/>
          <w:lang w:eastAsia="en-GB"/>
        </w:rPr>
        <w:t xml:space="preserve"> </w:t>
      </w:r>
      <w:r w:rsidR="002D63FB">
        <w:rPr>
          <w:rFonts w:ascii="Times New Roman,Bold" w:cs="Times New Roman,Bold" w:hint="cs"/>
          <w:b/>
          <w:bCs/>
          <w:sz w:val="28"/>
          <w:szCs w:val="28"/>
          <w:rtl/>
          <w:lang w:eastAsia="en-GB"/>
        </w:rPr>
        <w:t>المهني</w:t>
      </w:r>
      <w:r w:rsidR="00D979F4">
        <w:rPr>
          <w:rFonts w:ascii="Traditional Arabic" w:hAnsi="Traditional Arabic" w:hint="cs"/>
          <w:b/>
          <w:bCs/>
          <w:sz w:val="40"/>
          <w:szCs w:val="40"/>
          <w:rtl/>
        </w:rPr>
        <w:t>)</w:t>
      </w:r>
      <w:r>
        <w:rPr>
          <w:rFonts w:ascii="Traditional Arabic" w:hAnsi="Traditional Arabic" w:hint="cs"/>
          <w:b/>
          <w:bCs/>
          <w:sz w:val="40"/>
          <w:szCs w:val="40"/>
          <w:rtl/>
        </w:rPr>
        <w:t>:</w:t>
      </w:r>
      <w:r w:rsidR="00175593" w:rsidRPr="00175593">
        <w:rPr>
          <w:rFonts w:ascii="Traditional Arabic" w:hAnsi="Traditional Arabic"/>
          <w:b/>
          <w:bCs/>
          <w:sz w:val="40"/>
          <w:szCs w:val="40"/>
          <w:rtl/>
        </w:rPr>
        <w:t xml:space="preserve"> </w:t>
      </w:r>
    </w:p>
    <w:p w:rsidR="00175593" w:rsidRDefault="00175593" w:rsidP="00175593">
      <w:pPr>
        <w:spacing w:line="360" w:lineRule="auto"/>
        <w:ind w:left="-619" w:right="-567"/>
        <w:rPr>
          <w:rFonts w:ascii="Calibri" w:hAnsi="Calibri" w:cs="Calibri"/>
          <w:b/>
          <w:bCs/>
          <w:sz w:val="40"/>
          <w:szCs w:val="40"/>
          <w:rtl/>
          <w:lang w:bidi="ar-IQ"/>
        </w:rPr>
      </w:pPr>
      <w:r>
        <w:rPr>
          <w:rFonts w:ascii="Calibri" w:hAnsi="Calibri" w:cs="Calibri" w:hint="cs"/>
          <w:b/>
          <w:bCs/>
          <w:sz w:val="40"/>
          <w:szCs w:val="40"/>
          <w:rtl/>
          <w:lang w:bidi="ar-IQ"/>
        </w:rPr>
        <w:t>استاذ المادة: م.د. طارق عبد الرزاق</w:t>
      </w:r>
    </w:p>
    <w:p w:rsidR="00BC04C9" w:rsidRDefault="00BC04C9" w:rsidP="00BC04C9">
      <w:pPr>
        <w:ind w:left="-619" w:right="-567"/>
        <w:rPr>
          <w:rFonts w:ascii="Traditional Arabic" w:hAnsi="Traditional Arabic"/>
          <w:b/>
          <w:bCs/>
          <w:sz w:val="40"/>
          <w:szCs w:val="40"/>
          <w:lang w:bidi="ar-IQ"/>
        </w:rPr>
      </w:pPr>
      <w:r>
        <w:rPr>
          <w:rFonts w:ascii="Traditional Arabic" w:hAnsi="Traditional Arabic"/>
          <w:b/>
          <w:bCs/>
          <w:sz w:val="40"/>
          <w:szCs w:val="40"/>
          <w:rtl/>
          <w:lang w:bidi="ar-IQ"/>
        </w:rPr>
        <w:t xml:space="preserve">المرحلة: الأولى </w:t>
      </w:r>
    </w:p>
    <w:p w:rsidR="00BC04C9" w:rsidRDefault="00BC04C9" w:rsidP="00175593">
      <w:pPr>
        <w:spacing w:line="360" w:lineRule="auto"/>
        <w:ind w:left="-619" w:right="-567"/>
        <w:rPr>
          <w:rFonts w:ascii="Calibri" w:hAnsi="Calibri" w:cs="Calibri"/>
          <w:b/>
          <w:bCs/>
          <w:sz w:val="40"/>
          <w:szCs w:val="40"/>
          <w:rtl/>
          <w:lang w:bidi="ar-IQ"/>
        </w:rPr>
      </w:pPr>
    </w:p>
    <w:p w:rsidR="00175593" w:rsidRDefault="00175593" w:rsidP="00175593">
      <w:pPr>
        <w:ind w:left="-619" w:right="-567"/>
        <w:rPr>
          <w:rFonts w:ascii="Traditional Arabic" w:hAnsi="Traditional Arabic"/>
          <w:b/>
          <w:bCs/>
          <w:sz w:val="40"/>
          <w:szCs w:val="40"/>
          <w:rtl/>
          <w:lang w:bidi="ar-IQ"/>
        </w:rPr>
      </w:pPr>
    </w:p>
    <w:p w:rsidR="001F18AE" w:rsidRDefault="001F18AE" w:rsidP="00175593">
      <w:pPr>
        <w:ind w:left="-619" w:right="-567"/>
        <w:rPr>
          <w:rFonts w:ascii="Traditional Arabic" w:hAnsi="Traditional Arabic"/>
          <w:b/>
          <w:bCs/>
          <w:sz w:val="40"/>
          <w:szCs w:val="40"/>
          <w:rtl/>
          <w:lang w:bidi="ar-IQ"/>
        </w:rPr>
      </w:pPr>
    </w:p>
    <w:p w:rsidR="001F18AE" w:rsidRDefault="001F18AE" w:rsidP="00BC04C9">
      <w:pPr>
        <w:ind w:right="-567"/>
        <w:rPr>
          <w:rFonts w:ascii="Traditional Arabic" w:hAnsi="Traditional Arabic"/>
          <w:b/>
          <w:bCs/>
          <w:sz w:val="40"/>
          <w:szCs w:val="40"/>
          <w:rtl/>
        </w:rPr>
      </w:pPr>
    </w:p>
    <w:p w:rsidR="001F18AE" w:rsidRDefault="0090742B" w:rsidP="00175593">
      <w:pPr>
        <w:ind w:left="-619" w:right="-567"/>
        <w:rPr>
          <w:rFonts w:ascii="Traditional Arabic" w:hAnsi="Traditional Arabic"/>
          <w:b/>
          <w:bCs/>
          <w:sz w:val="40"/>
          <w:szCs w:val="40"/>
          <w:rtl/>
        </w:rPr>
      </w:pPr>
      <w:r>
        <w:rPr>
          <w:rFonts w:ascii="Traditional Arabic" w:hAnsi="Traditional Arabic" w:hint="cs"/>
          <w:b/>
          <w:bCs/>
          <w:sz w:val="40"/>
          <w:szCs w:val="40"/>
          <w:rtl/>
        </w:rPr>
        <w:t xml:space="preserve">   </w:t>
      </w:r>
      <w:r w:rsidR="001F18AE">
        <w:rPr>
          <w:rFonts w:ascii="Traditional Arabic" w:hAnsi="Traditional Arabic" w:hint="cs"/>
          <w:b/>
          <w:bCs/>
          <w:sz w:val="40"/>
          <w:szCs w:val="40"/>
          <w:rtl/>
        </w:rPr>
        <w:t xml:space="preserve">ختم القسم                      </w:t>
      </w:r>
      <w:r>
        <w:rPr>
          <w:rFonts w:ascii="Traditional Arabic" w:hAnsi="Traditional Arabic" w:hint="cs"/>
          <w:b/>
          <w:bCs/>
          <w:sz w:val="40"/>
          <w:szCs w:val="40"/>
          <w:rtl/>
        </w:rPr>
        <w:t xml:space="preserve">                          </w:t>
      </w:r>
      <w:r w:rsidR="009A1591">
        <w:rPr>
          <w:rFonts w:ascii="Traditional Arabic" w:hAnsi="Traditional Arabic" w:hint="cs"/>
          <w:b/>
          <w:bCs/>
          <w:sz w:val="40"/>
          <w:szCs w:val="40"/>
          <w:rtl/>
        </w:rPr>
        <w:t xml:space="preserve">   </w:t>
      </w:r>
      <w:r>
        <w:rPr>
          <w:rFonts w:ascii="Traditional Arabic" w:hAnsi="Traditional Arabic" w:hint="cs"/>
          <w:b/>
          <w:bCs/>
          <w:sz w:val="40"/>
          <w:szCs w:val="40"/>
          <w:rtl/>
        </w:rPr>
        <w:t xml:space="preserve">    </w:t>
      </w:r>
      <w:r w:rsidR="001F18AE">
        <w:rPr>
          <w:rFonts w:ascii="Traditional Arabic" w:hAnsi="Traditional Arabic" w:hint="cs"/>
          <w:b/>
          <w:bCs/>
          <w:sz w:val="40"/>
          <w:szCs w:val="40"/>
          <w:rtl/>
        </w:rPr>
        <w:t>ختم عمادة الكلية</w:t>
      </w:r>
    </w:p>
    <w:p w:rsidR="001F18AE" w:rsidRDefault="001F18AE" w:rsidP="00175593">
      <w:pPr>
        <w:ind w:left="-619" w:right="-567"/>
        <w:rPr>
          <w:rFonts w:ascii="Traditional Arabic" w:hAnsi="Traditional Arabic"/>
          <w:b/>
          <w:bCs/>
          <w:sz w:val="40"/>
          <w:szCs w:val="40"/>
          <w:rtl/>
        </w:rPr>
      </w:pPr>
      <w:r>
        <w:rPr>
          <w:rFonts w:ascii="Traditional Arabic" w:hAnsi="Traditional Arabic" w:hint="cs"/>
          <w:b/>
          <w:bCs/>
          <w:sz w:val="40"/>
          <w:szCs w:val="40"/>
          <w:rtl/>
        </w:rPr>
        <w:t xml:space="preserve">(مصادقة القسم)              </w:t>
      </w:r>
      <w:r w:rsidR="00D17005">
        <w:rPr>
          <w:rFonts w:ascii="Traditional Arabic" w:hAnsi="Traditional Arabic" w:hint="cs"/>
          <w:b/>
          <w:bCs/>
          <w:sz w:val="40"/>
          <w:szCs w:val="40"/>
          <w:rtl/>
        </w:rPr>
        <w:t xml:space="preserve">                            </w:t>
      </w:r>
      <w:r>
        <w:rPr>
          <w:rFonts w:ascii="Traditional Arabic" w:hAnsi="Traditional Arabic" w:hint="cs"/>
          <w:b/>
          <w:bCs/>
          <w:sz w:val="40"/>
          <w:szCs w:val="40"/>
          <w:rtl/>
        </w:rPr>
        <w:t xml:space="preserve">    </w:t>
      </w:r>
      <w:r w:rsidR="009A1591">
        <w:rPr>
          <w:rFonts w:ascii="Traditional Arabic" w:hAnsi="Traditional Arabic" w:hint="cs"/>
          <w:b/>
          <w:bCs/>
          <w:sz w:val="40"/>
          <w:szCs w:val="40"/>
          <w:rtl/>
        </w:rPr>
        <w:t xml:space="preserve">    </w:t>
      </w:r>
      <w:r>
        <w:rPr>
          <w:rFonts w:ascii="Traditional Arabic" w:hAnsi="Traditional Arabic" w:hint="cs"/>
          <w:b/>
          <w:bCs/>
          <w:sz w:val="40"/>
          <w:szCs w:val="40"/>
          <w:rtl/>
        </w:rPr>
        <w:t xml:space="preserve"> ( مصادقة العمادة)</w:t>
      </w:r>
    </w:p>
    <w:p w:rsidR="001F18AE" w:rsidRDefault="00933FAD" w:rsidP="00175593">
      <w:pPr>
        <w:rPr>
          <w:rFonts w:ascii="Traditional Arabic" w:hAnsi="Traditional Arabic"/>
          <w:b/>
          <w:bCs/>
          <w:sz w:val="32"/>
          <w:szCs w:val="32"/>
          <w:rtl/>
        </w:rPr>
      </w:pPr>
      <w:r>
        <w:rPr>
          <w:rFonts w:ascii="Traditional Arabic" w:hAnsi="Traditional Arabic"/>
          <w:b/>
          <w:bCs/>
          <w:sz w:val="32"/>
          <w:szCs w:val="32"/>
          <w:rtl/>
        </w:rPr>
        <w:br w:type="page"/>
      </w:r>
    </w:p>
    <w:p w:rsidR="00D355A3" w:rsidRPr="00933FAD" w:rsidRDefault="00DF414D" w:rsidP="00175593">
      <w:pPr>
        <w:rPr>
          <w:rFonts w:ascii="Traditional Arabic" w:hAnsi="Traditional Arabic"/>
          <w:b/>
          <w:bCs/>
          <w:sz w:val="32"/>
          <w:szCs w:val="32"/>
          <w:rtl/>
        </w:rPr>
      </w:pPr>
      <w:r>
        <w:rPr>
          <w:rFonts w:cs="Times New Roman" w:hint="cs"/>
          <w:b/>
          <w:bCs/>
          <w:sz w:val="32"/>
          <w:szCs w:val="32"/>
          <w:rtl/>
          <w:lang w:bidi="ar-IQ"/>
        </w:rPr>
        <w:lastRenderedPageBreak/>
        <w:t>و</w:t>
      </w:r>
      <w:r w:rsidR="008A3F48" w:rsidRPr="006A1ABC">
        <w:rPr>
          <w:rFonts w:cs="Times New Roman"/>
          <w:b/>
          <w:bCs/>
          <w:sz w:val="32"/>
          <w:szCs w:val="32"/>
          <w:rtl/>
          <w:lang w:bidi="ar-IQ"/>
        </w:rPr>
        <w:t>صف المقرر</w:t>
      </w:r>
      <w:r>
        <w:rPr>
          <w:rFonts w:cs="Times New Roman" w:hint="cs"/>
          <w:b/>
          <w:bCs/>
          <w:sz w:val="32"/>
          <w:szCs w:val="32"/>
          <w:rtl/>
          <w:lang w:bidi="ar-IQ"/>
        </w:rPr>
        <w:t xml:space="preserve"> الدراسي</w:t>
      </w:r>
    </w:p>
    <w:p w:rsidR="00F35589" w:rsidRPr="00E734E3" w:rsidRDefault="001F18AE" w:rsidP="00175593">
      <w:pPr>
        <w:shd w:val="clear" w:color="auto" w:fill="FFFFFF"/>
        <w:autoSpaceDE w:val="0"/>
        <w:autoSpaceDN w:val="0"/>
        <w:adjustRightInd w:val="0"/>
        <w:spacing w:before="240" w:after="200" w:line="276" w:lineRule="auto"/>
        <w:ind w:left="-335" w:right="-426"/>
        <w:rPr>
          <w:rFonts w:ascii="Arial" w:hAnsi="Arial" w:cs="Arial"/>
          <w:sz w:val="28"/>
          <w:szCs w:val="28"/>
          <w:lang w:bidi="ar-IQ"/>
        </w:rPr>
      </w:pPr>
      <w:r w:rsidRPr="001F18AE">
        <w:rPr>
          <w:rFonts w:ascii="Arial" w:hAnsi="Arial" w:cs="Arial"/>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807DE1" w:rsidRPr="00FE2B72" w:rsidTr="00933FAD">
        <w:trPr>
          <w:trHeight w:val="624"/>
        </w:trPr>
        <w:tc>
          <w:tcPr>
            <w:tcW w:w="3780" w:type="dxa"/>
            <w:shd w:val="clear" w:color="auto" w:fill="auto"/>
            <w:vAlign w:val="center"/>
          </w:tcPr>
          <w:p w:rsidR="00807DE1" w:rsidRPr="001F18AE" w:rsidRDefault="00807DE1" w:rsidP="00175593">
            <w:pPr>
              <w:numPr>
                <w:ilvl w:val="0"/>
                <w:numId w:val="1"/>
              </w:numPr>
              <w:shd w:val="clear" w:color="auto" w:fill="FFFFFF"/>
              <w:autoSpaceDE w:val="0"/>
              <w:autoSpaceDN w:val="0"/>
              <w:adjustRightInd w:val="0"/>
              <w:ind w:hanging="288"/>
              <w:rPr>
                <w:rFonts w:ascii="Cambria" w:eastAsia="Calibri" w:hAnsi="Cambria" w:cs="Times New Roman"/>
                <w:b/>
                <w:bCs/>
                <w:color w:val="FF0000"/>
                <w:sz w:val="28"/>
                <w:szCs w:val="28"/>
                <w:lang w:bidi="ar-IQ"/>
              </w:rPr>
            </w:pPr>
            <w:r w:rsidRPr="001F18AE">
              <w:rPr>
                <w:rFonts w:ascii="Cambria" w:eastAsia="Calibri" w:hAnsi="Cambria" w:cs="Times New Roman"/>
                <w:b/>
                <w:bCs/>
                <w:color w:val="FF0000"/>
                <w:sz w:val="28"/>
                <w:szCs w:val="28"/>
                <w:rtl/>
                <w:lang w:bidi="ar-IQ"/>
              </w:rPr>
              <w:t>المؤسسة التعليمية</w:t>
            </w:r>
          </w:p>
        </w:tc>
        <w:tc>
          <w:tcPr>
            <w:tcW w:w="5940" w:type="dxa"/>
            <w:shd w:val="clear" w:color="auto" w:fill="auto"/>
            <w:vAlign w:val="center"/>
          </w:tcPr>
          <w:p w:rsidR="00807DE1" w:rsidRPr="00175593" w:rsidRDefault="00933FAD" w:rsidP="00175593">
            <w:pPr>
              <w:shd w:val="clear" w:color="auto" w:fill="FFFFFF"/>
              <w:autoSpaceDE w:val="0"/>
              <w:autoSpaceDN w:val="0"/>
              <w:adjustRightInd w:val="0"/>
              <w:rPr>
                <w:rFonts w:ascii="Cambria" w:eastAsia="Calibri" w:hAnsi="Cambria" w:cs="Times New Roman"/>
                <w:b/>
                <w:bCs/>
                <w:color w:val="000000"/>
                <w:sz w:val="32"/>
                <w:szCs w:val="32"/>
                <w:lang w:bidi="ar-IQ"/>
              </w:rPr>
            </w:pPr>
            <w:r w:rsidRPr="00175593">
              <w:rPr>
                <w:rFonts w:ascii="Cambria" w:eastAsia="Calibri" w:hAnsi="Cambria" w:cs="Times New Roman" w:hint="cs"/>
                <w:b/>
                <w:bCs/>
                <w:color w:val="000000"/>
                <w:sz w:val="32"/>
                <w:szCs w:val="32"/>
                <w:rtl/>
                <w:lang w:bidi="ar-IQ"/>
              </w:rPr>
              <w:t>كلية الحكمة الجامعة</w:t>
            </w:r>
            <w:r w:rsidR="00175593" w:rsidRPr="00175593">
              <w:rPr>
                <w:rFonts w:ascii="Cambria" w:eastAsia="Calibri" w:hAnsi="Cambria" w:cs="Times New Roman" w:hint="cs"/>
                <w:b/>
                <w:bCs/>
                <w:color w:val="000000"/>
                <w:sz w:val="32"/>
                <w:szCs w:val="32"/>
                <w:rtl/>
                <w:lang w:bidi="ar-IQ"/>
              </w:rPr>
              <w:t xml:space="preserve"> </w:t>
            </w:r>
            <w:r w:rsidR="00175593" w:rsidRPr="00175593">
              <w:rPr>
                <w:rFonts w:ascii="Calibri" w:eastAsia="Calibri" w:hAnsi="Calibri" w:cs="Calibri" w:hint="cs"/>
                <w:b/>
                <w:bCs/>
                <w:color w:val="000000"/>
                <w:sz w:val="28"/>
                <w:szCs w:val="28"/>
                <w:rtl/>
                <w:lang w:bidi="ar-IQ"/>
              </w:rPr>
              <w:t>(</w:t>
            </w:r>
            <w:r w:rsidR="00175593" w:rsidRPr="00175593">
              <w:rPr>
                <w:rFonts w:ascii="Calibri" w:eastAsia="Calibri" w:hAnsi="Calibri" w:cs="Calibri"/>
                <w:b/>
                <w:bCs/>
                <w:color w:val="000000"/>
                <w:sz w:val="28"/>
                <w:szCs w:val="28"/>
                <w:lang w:bidi="ar-IQ"/>
              </w:rPr>
              <w:t>HiUC</w:t>
            </w:r>
            <w:r w:rsidR="00175593" w:rsidRPr="00175593">
              <w:rPr>
                <w:rFonts w:ascii="Calibri" w:eastAsia="Calibri" w:hAnsi="Calibri" w:cs="Calibri" w:hint="cs"/>
                <w:b/>
                <w:bCs/>
                <w:color w:val="000000"/>
                <w:sz w:val="28"/>
                <w:szCs w:val="28"/>
                <w:rtl/>
                <w:lang w:bidi="ar-IQ"/>
              </w:rPr>
              <w:t>)</w:t>
            </w:r>
          </w:p>
        </w:tc>
      </w:tr>
      <w:tr w:rsidR="00807DE1" w:rsidRPr="00FE2B72" w:rsidTr="00933FAD">
        <w:trPr>
          <w:trHeight w:val="624"/>
        </w:trPr>
        <w:tc>
          <w:tcPr>
            <w:tcW w:w="3780" w:type="dxa"/>
            <w:shd w:val="clear" w:color="auto" w:fill="auto"/>
            <w:vAlign w:val="center"/>
          </w:tcPr>
          <w:p w:rsidR="00807DE1" w:rsidRPr="001F18AE" w:rsidRDefault="003A54EF" w:rsidP="00175593">
            <w:pPr>
              <w:numPr>
                <w:ilvl w:val="0"/>
                <w:numId w:val="1"/>
              </w:numPr>
              <w:shd w:val="clear" w:color="auto" w:fill="FFFFFF"/>
              <w:tabs>
                <w:tab w:val="num" w:pos="432"/>
              </w:tabs>
              <w:autoSpaceDE w:val="0"/>
              <w:autoSpaceDN w:val="0"/>
              <w:adjustRightInd w:val="0"/>
              <w:ind w:left="432"/>
              <w:rPr>
                <w:rFonts w:ascii="Cambria" w:eastAsia="Calibri" w:hAnsi="Cambria" w:cs="Times New Roman"/>
                <w:b/>
                <w:bCs/>
                <w:color w:val="FF0000"/>
                <w:sz w:val="28"/>
                <w:szCs w:val="28"/>
                <w:lang w:bidi="ar-IQ"/>
              </w:rPr>
            </w:pPr>
            <w:r w:rsidRPr="001F18AE">
              <w:rPr>
                <w:rFonts w:ascii="Cambria" w:eastAsia="Calibri" w:hAnsi="Cambria" w:cs="Times New Roman"/>
                <w:b/>
                <w:bCs/>
                <w:color w:val="FF0000"/>
                <w:sz w:val="28"/>
                <w:szCs w:val="28"/>
                <w:rtl/>
                <w:lang w:bidi="ar-IQ"/>
              </w:rPr>
              <w:t>القسم ال</w:t>
            </w:r>
            <w:r w:rsidRPr="001F18AE">
              <w:rPr>
                <w:rFonts w:ascii="Cambria" w:eastAsia="Calibri" w:hAnsi="Cambria" w:cs="Times New Roman" w:hint="cs"/>
                <w:b/>
                <w:bCs/>
                <w:color w:val="FF0000"/>
                <w:sz w:val="28"/>
                <w:szCs w:val="28"/>
                <w:rtl/>
                <w:lang w:bidi="ar-IQ"/>
              </w:rPr>
              <w:t>علمي</w:t>
            </w:r>
          </w:p>
        </w:tc>
        <w:tc>
          <w:tcPr>
            <w:tcW w:w="5940" w:type="dxa"/>
            <w:shd w:val="clear" w:color="auto" w:fill="auto"/>
            <w:vAlign w:val="center"/>
          </w:tcPr>
          <w:p w:rsidR="00807DE1" w:rsidRPr="0023565A" w:rsidRDefault="00EB38B5" w:rsidP="0017559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تقنيات المختبرات الطبية</w:t>
            </w:r>
          </w:p>
        </w:tc>
      </w:tr>
      <w:tr w:rsidR="00807DE1" w:rsidRPr="00FE2B72" w:rsidTr="00933FAD">
        <w:trPr>
          <w:trHeight w:val="624"/>
        </w:trPr>
        <w:tc>
          <w:tcPr>
            <w:tcW w:w="3780" w:type="dxa"/>
            <w:shd w:val="clear" w:color="auto" w:fill="auto"/>
            <w:vAlign w:val="center"/>
          </w:tcPr>
          <w:p w:rsidR="00807DE1" w:rsidRPr="001F18AE" w:rsidRDefault="00807DE1" w:rsidP="00175593">
            <w:pPr>
              <w:numPr>
                <w:ilvl w:val="0"/>
                <w:numId w:val="1"/>
              </w:numPr>
              <w:shd w:val="clear" w:color="auto" w:fill="FFFFFF"/>
              <w:tabs>
                <w:tab w:val="num" w:pos="432"/>
              </w:tabs>
              <w:autoSpaceDE w:val="0"/>
              <w:autoSpaceDN w:val="0"/>
              <w:adjustRightInd w:val="0"/>
              <w:ind w:left="432"/>
              <w:rPr>
                <w:rFonts w:ascii="Cambria" w:eastAsia="Calibri" w:hAnsi="Cambria" w:cs="Times New Roman"/>
                <w:b/>
                <w:bCs/>
                <w:color w:val="FF0000"/>
                <w:sz w:val="28"/>
                <w:szCs w:val="28"/>
                <w:lang w:bidi="ar-IQ"/>
              </w:rPr>
            </w:pPr>
            <w:r w:rsidRPr="001F18AE">
              <w:rPr>
                <w:rFonts w:ascii="Cambria" w:eastAsia="Calibri" w:hAnsi="Cambria" w:cs="Times New Roman"/>
                <w:b/>
                <w:bCs/>
                <w:color w:val="FF0000"/>
                <w:sz w:val="28"/>
                <w:szCs w:val="28"/>
                <w:rtl/>
                <w:lang w:bidi="ar-IQ"/>
              </w:rPr>
              <w:t xml:space="preserve">اسم </w:t>
            </w:r>
            <w:r w:rsidR="00933FAD" w:rsidRPr="001F18AE">
              <w:rPr>
                <w:rFonts w:ascii="Cambria" w:eastAsia="Calibri" w:hAnsi="Cambria" w:cs="Times New Roman" w:hint="cs"/>
                <w:b/>
                <w:bCs/>
                <w:color w:val="FF0000"/>
                <w:sz w:val="28"/>
                <w:szCs w:val="28"/>
                <w:rtl/>
                <w:lang w:bidi="ar-IQ"/>
              </w:rPr>
              <w:t xml:space="preserve">المقرر </w:t>
            </w:r>
            <w:r w:rsidR="00D979F4" w:rsidRPr="001F18AE">
              <w:rPr>
                <w:rFonts w:ascii="Cambria" w:eastAsia="Calibri" w:hAnsi="Cambria" w:cs="Times New Roman" w:hint="cs"/>
                <w:b/>
                <w:bCs/>
                <w:color w:val="FF0000"/>
                <w:sz w:val="28"/>
                <w:szCs w:val="28"/>
                <w:rtl/>
                <w:lang w:bidi="ar-IQ"/>
              </w:rPr>
              <w:t>(اسم المادة)</w:t>
            </w:r>
          </w:p>
        </w:tc>
        <w:tc>
          <w:tcPr>
            <w:tcW w:w="5940" w:type="dxa"/>
            <w:shd w:val="clear" w:color="auto" w:fill="auto"/>
            <w:vAlign w:val="center"/>
          </w:tcPr>
          <w:p w:rsidR="00807DE1" w:rsidRPr="00BB4339" w:rsidRDefault="00881405" w:rsidP="00175593">
            <w:pPr>
              <w:shd w:val="clear" w:color="auto" w:fill="FFFFFF"/>
              <w:autoSpaceDE w:val="0"/>
              <w:autoSpaceDN w:val="0"/>
              <w:adjustRightInd w:val="0"/>
              <w:rPr>
                <w:rFonts w:ascii="Cambria" w:eastAsia="Calibri" w:hAnsi="Cambria" w:cs="Times New Roman"/>
                <w:color w:val="000000"/>
                <w:sz w:val="28"/>
                <w:szCs w:val="28"/>
                <w:lang w:bidi="ar-IQ"/>
              </w:rPr>
            </w:pPr>
            <w:r>
              <w:rPr>
                <w:rFonts w:ascii="Traditional Arabic" w:hAnsi="Traditional Arabic" w:hint="cs"/>
                <w:b/>
                <w:bCs/>
                <w:sz w:val="28"/>
                <w:szCs w:val="28"/>
                <w:rtl/>
              </w:rPr>
              <w:t>سلوك المهني والأمان</w:t>
            </w:r>
            <w:r w:rsidR="001639B5">
              <w:rPr>
                <w:rFonts w:ascii="Traditional Arabic" w:hAnsi="Traditional Arabic" w:hint="cs"/>
                <w:b/>
                <w:bCs/>
                <w:sz w:val="28"/>
                <w:szCs w:val="28"/>
                <w:rtl/>
              </w:rPr>
              <w:t xml:space="preserve"> البيلوجي </w:t>
            </w:r>
          </w:p>
        </w:tc>
      </w:tr>
      <w:tr w:rsidR="00807DE1" w:rsidRPr="00FE2B72" w:rsidTr="00933FAD">
        <w:trPr>
          <w:trHeight w:val="624"/>
        </w:trPr>
        <w:tc>
          <w:tcPr>
            <w:tcW w:w="3780" w:type="dxa"/>
            <w:shd w:val="clear" w:color="auto" w:fill="auto"/>
            <w:vAlign w:val="center"/>
          </w:tcPr>
          <w:p w:rsidR="00807DE1" w:rsidRPr="001F18AE" w:rsidRDefault="00807DE1" w:rsidP="00175593">
            <w:pPr>
              <w:numPr>
                <w:ilvl w:val="0"/>
                <w:numId w:val="1"/>
              </w:numPr>
              <w:shd w:val="clear" w:color="auto" w:fill="FFFFFF"/>
              <w:tabs>
                <w:tab w:val="num" w:pos="432"/>
              </w:tabs>
              <w:autoSpaceDE w:val="0"/>
              <w:autoSpaceDN w:val="0"/>
              <w:adjustRightInd w:val="0"/>
              <w:ind w:left="432"/>
              <w:rPr>
                <w:rFonts w:ascii="Cambria" w:eastAsia="Calibri" w:hAnsi="Cambria" w:cs="Times New Roman"/>
                <w:b/>
                <w:bCs/>
                <w:color w:val="FF0000"/>
                <w:sz w:val="28"/>
                <w:szCs w:val="28"/>
                <w:lang w:bidi="ar-IQ"/>
              </w:rPr>
            </w:pPr>
            <w:r w:rsidRPr="001F18AE">
              <w:rPr>
                <w:rFonts w:ascii="Cambria" w:eastAsia="Calibri" w:hAnsi="Cambria" w:cs="Times New Roman"/>
                <w:b/>
                <w:bCs/>
                <w:color w:val="FF0000"/>
                <w:sz w:val="28"/>
                <w:szCs w:val="28"/>
                <w:rtl/>
                <w:lang w:bidi="ar-IQ"/>
              </w:rPr>
              <w:t>أشكال الحضور المتاحة</w:t>
            </w:r>
          </w:p>
        </w:tc>
        <w:tc>
          <w:tcPr>
            <w:tcW w:w="5940" w:type="dxa"/>
            <w:shd w:val="clear" w:color="auto" w:fill="auto"/>
            <w:vAlign w:val="center"/>
          </w:tcPr>
          <w:p w:rsidR="00807DE1" w:rsidRPr="0023565A" w:rsidRDefault="001F18AE" w:rsidP="0017559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حضوري</w:t>
            </w:r>
          </w:p>
        </w:tc>
      </w:tr>
      <w:tr w:rsidR="00807DE1" w:rsidRPr="00FE2B72" w:rsidTr="00933FAD">
        <w:trPr>
          <w:trHeight w:val="624"/>
        </w:trPr>
        <w:tc>
          <w:tcPr>
            <w:tcW w:w="3780" w:type="dxa"/>
            <w:shd w:val="clear" w:color="auto" w:fill="auto"/>
            <w:vAlign w:val="center"/>
          </w:tcPr>
          <w:p w:rsidR="00807DE1" w:rsidRPr="001F18AE" w:rsidRDefault="00921D75" w:rsidP="00921D75">
            <w:pPr>
              <w:numPr>
                <w:ilvl w:val="0"/>
                <w:numId w:val="1"/>
              </w:numPr>
              <w:shd w:val="clear" w:color="auto" w:fill="FFFFFF"/>
              <w:tabs>
                <w:tab w:val="num" w:pos="432"/>
              </w:tabs>
              <w:autoSpaceDE w:val="0"/>
              <w:autoSpaceDN w:val="0"/>
              <w:adjustRightInd w:val="0"/>
              <w:ind w:left="432"/>
              <w:rPr>
                <w:rFonts w:ascii="Cambria" w:eastAsia="Calibri" w:hAnsi="Cambria" w:cs="Times New Roman"/>
                <w:b/>
                <w:bCs/>
                <w:color w:val="FF0000"/>
                <w:sz w:val="28"/>
                <w:szCs w:val="28"/>
                <w:lang w:bidi="ar-IQ"/>
              </w:rPr>
            </w:pPr>
            <w:r>
              <w:rPr>
                <w:rFonts w:ascii="Cambria" w:eastAsia="Calibri" w:hAnsi="Cambria" w:cs="Times New Roman" w:hint="cs"/>
                <w:b/>
                <w:bCs/>
                <w:color w:val="FF0000"/>
                <w:sz w:val="28"/>
                <w:szCs w:val="28"/>
                <w:rtl/>
                <w:lang w:bidi="ar-IQ"/>
              </w:rPr>
              <w:t>نظام المقرر (فصلي</w:t>
            </w:r>
            <w:r w:rsidR="00933FAD" w:rsidRPr="001F18AE">
              <w:rPr>
                <w:rFonts w:ascii="Cambria" w:eastAsia="Calibri" w:hAnsi="Cambria" w:cs="Times New Roman" w:hint="cs"/>
                <w:b/>
                <w:bCs/>
                <w:color w:val="FF0000"/>
                <w:sz w:val="28"/>
                <w:szCs w:val="28"/>
                <w:rtl/>
                <w:lang w:bidi="ar-IQ"/>
              </w:rPr>
              <w:t>)</w:t>
            </w:r>
          </w:p>
        </w:tc>
        <w:tc>
          <w:tcPr>
            <w:tcW w:w="5940" w:type="dxa"/>
            <w:shd w:val="clear" w:color="auto" w:fill="auto"/>
            <w:vAlign w:val="center"/>
          </w:tcPr>
          <w:p w:rsidR="00807DE1" w:rsidRPr="0023565A" w:rsidRDefault="00921D75" w:rsidP="0017559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فصلي </w:t>
            </w:r>
          </w:p>
        </w:tc>
      </w:tr>
      <w:tr w:rsidR="00807DE1" w:rsidRPr="00FE2B72" w:rsidTr="00933FAD">
        <w:trPr>
          <w:trHeight w:val="624"/>
        </w:trPr>
        <w:tc>
          <w:tcPr>
            <w:tcW w:w="3780" w:type="dxa"/>
            <w:shd w:val="clear" w:color="auto" w:fill="auto"/>
            <w:vAlign w:val="center"/>
          </w:tcPr>
          <w:p w:rsidR="00807DE1" w:rsidRPr="001F18AE" w:rsidRDefault="00807DE1" w:rsidP="00175593">
            <w:pPr>
              <w:numPr>
                <w:ilvl w:val="0"/>
                <w:numId w:val="1"/>
              </w:numPr>
              <w:shd w:val="clear" w:color="auto" w:fill="FFFFFF"/>
              <w:tabs>
                <w:tab w:val="num" w:pos="432"/>
              </w:tabs>
              <w:autoSpaceDE w:val="0"/>
              <w:autoSpaceDN w:val="0"/>
              <w:adjustRightInd w:val="0"/>
              <w:ind w:left="432"/>
              <w:rPr>
                <w:rFonts w:ascii="Cambria" w:eastAsia="Calibri" w:hAnsi="Cambria" w:cs="Times New Roman"/>
                <w:b/>
                <w:bCs/>
                <w:color w:val="FF0000"/>
                <w:sz w:val="28"/>
                <w:szCs w:val="28"/>
                <w:lang w:bidi="ar-IQ"/>
              </w:rPr>
            </w:pPr>
            <w:r w:rsidRPr="001F18AE">
              <w:rPr>
                <w:rFonts w:ascii="Cambria" w:eastAsia="Calibri" w:hAnsi="Cambria" w:cs="Times New Roman"/>
                <w:b/>
                <w:bCs/>
                <w:color w:val="FF0000"/>
                <w:sz w:val="28"/>
                <w:szCs w:val="28"/>
                <w:rtl/>
                <w:lang w:bidi="ar-IQ"/>
              </w:rPr>
              <w:t xml:space="preserve">عدد الساعات الدراسية </w:t>
            </w:r>
            <w:r w:rsidRPr="001F18AE">
              <w:rPr>
                <w:rFonts w:ascii="Cambria" w:eastAsia="Calibri" w:hAnsi="Cambria" w:cs="Times New Roman" w:hint="cs"/>
                <w:b/>
                <w:bCs/>
                <w:color w:val="FF0000"/>
                <w:sz w:val="28"/>
                <w:szCs w:val="28"/>
                <w:rtl/>
                <w:lang w:bidi="ar-IQ"/>
              </w:rPr>
              <w:t>(الكلي)</w:t>
            </w:r>
          </w:p>
        </w:tc>
        <w:tc>
          <w:tcPr>
            <w:tcW w:w="5940" w:type="dxa"/>
            <w:shd w:val="clear" w:color="auto" w:fill="auto"/>
            <w:vAlign w:val="center"/>
          </w:tcPr>
          <w:p w:rsidR="00807DE1" w:rsidRPr="0023565A" w:rsidRDefault="00921D75" w:rsidP="0017559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r w:rsidR="00EB38B5">
              <w:rPr>
                <w:rFonts w:ascii="Cambria" w:eastAsia="Calibri" w:hAnsi="Cambria" w:cs="Times New Roman" w:hint="cs"/>
                <w:color w:val="000000"/>
                <w:sz w:val="28"/>
                <w:szCs w:val="28"/>
                <w:rtl/>
                <w:lang w:bidi="ar-IQ"/>
              </w:rPr>
              <w:t xml:space="preserve"> ساعة</w:t>
            </w:r>
          </w:p>
        </w:tc>
      </w:tr>
      <w:tr w:rsidR="00807DE1" w:rsidRPr="00FE2B72" w:rsidTr="00933FAD">
        <w:trPr>
          <w:trHeight w:val="624"/>
        </w:trPr>
        <w:tc>
          <w:tcPr>
            <w:tcW w:w="3780" w:type="dxa"/>
            <w:shd w:val="clear" w:color="auto" w:fill="auto"/>
            <w:vAlign w:val="center"/>
          </w:tcPr>
          <w:p w:rsidR="00175593" w:rsidRPr="00175593" w:rsidRDefault="00807DE1" w:rsidP="00175593">
            <w:pPr>
              <w:numPr>
                <w:ilvl w:val="0"/>
                <w:numId w:val="1"/>
              </w:numPr>
              <w:shd w:val="clear" w:color="auto" w:fill="FFFFFF"/>
              <w:autoSpaceDE w:val="0"/>
              <w:autoSpaceDN w:val="0"/>
              <w:adjustRightInd w:val="0"/>
              <w:rPr>
                <w:rFonts w:ascii="Cambria" w:eastAsia="Calibri" w:hAnsi="Cambria" w:cs="Times New Roman"/>
                <w:b/>
                <w:bCs/>
                <w:color w:val="FF0000"/>
                <w:sz w:val="28"/>
                <w:szCs w:val="28"/>
                <w:lang w:bidi="ar-IQ"/>
              </w:rPr>
            </w:pPr>
            <w:r w:rsidRPr="001F18AE">
              <w:rPr>
                <w:rFonts w:ascii="Cambria" w:eastAsia="Calibri" w:hAnsi="Cambria" w:cs="Times New Roman"/>
                <w:b/>
                <w:bCs/>
                <w:color w:val="FF0000"/>
                <w:sz w:val="28"/>
                <w:szCs w:val="28"/>
                <w:rtl/>
                <w:lang w:bidi="ar-IQ"/>
              </w:rPr>
              <w:t>تاريخ إعداد هذا الوصف</w:t>
            </w:r>
          </w:p>
        </w:tc>
        <w:tc>
          <w:tcPr>
            <w:tcW w:w="5940" w:type="dxa"/>
            <w:shd w:val="clear" w:color="auto" w:fill="auto"/>
            <w:vAlign w:val="center"/>
          </w:tcPr>
          <w:p w:rsidR="00807DE1" w:rsidRPr="0023565A" w:rsidRDefault="00921D75" w:rsidP="00FB36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13</w:t>
            </w:r>
            <w:r w:rsidR="00933FAD" w:rsidRPr="0023565A">
              <w:rPr>
                <w:rFonts w:ascii="Cambria" w:eastAsia="Calibri" w:hAnsi="Cambria" w:cs="Times New Roman" w:hint="cs"/>
                <w:color w:val="000000"/>
                <w:sz w:val="28"/>
                <w:szCs w:val="28"/>
                <w:rtl/>
                <w:lang w:bidi="ar-IQ"/>
              </w:rPr>
              <w:t xml:space="preserve">     / </w:t>
            </w:r>
            <w:r>
              <w:rPr>
                <w:rFonts w:ascii="Cambria" w:eastAsia="Calibri" w:hAnsi="Cambria" w:cs="Times New Roman" w:hint="cs"/>
                <w:color w:val="000000"/>
                <w:sz w:val="28"/>
                <w:szCs w:val="28"/>
                <w:rtl/>
                <w:lang w:bidi="ar-IQ"/>
              </w:rPr>
              <w:t>3</w:t>
            </w:r>
            <w:r w:rsidR="00933FAD" w:rsidRPr="0023565A">
              <w:rPr>
                <w:rFonts w:ascii="Cambria" w:eastAsia="Calibri" w:hAnsi="Cambria" w:cs="Times New Roman" w:hint="cs"/>
                <w:color w:val="000000"/>
                <w:sz w:val="28"/>
                <w:szCs w:val="28"/>
                <w:rtl/>
                <w:lang w:bidi="ar-IQ"/>
              </w:rPr>
              <w:t xml:space="preserve">    / 202</w:t>
            </w:r>
            <w:r w:rsidR="00FB36A4">
              <w:rPr>
                <w:rFonts w:ascii="Cambria" w:eastAsia="Calibri" w:hAnsi="Cambria" w:cs="Times New Roman" w:hint="cs"/>
                <w:color w:val="000000"/>
                <w:sz w:val="28"/>
                <w:szCs w:val="28"/>
                <w:rtl/>
                <w:lang w:bidi="ar-IQ"/>
              </w:rPr>
              <w:t>4</w:t>
            </w:r>
          </w:p>
        </w:tc>
      </w:tr>
      <w:tr w:rsidR="00933FAD" w:rsidRPr="00FE2B72" w:rsidTr="00185A52">
        <w:trPr>
          <w:trHeight w:val="7097"/>
        </w:trPr>
        <w:tc>
          <w:tcPr>
            <w:tcW w:w="9720" w:type="dxa"/>
            <w:gridSpan w:val="2"/>
            <w:shd w:val="clear" w:color="auto" w:fill="auto"/>
            <w:vAlign w:val="center"/>
          </w:tcPr>
          <w:p w:rsidR="00933FAD" w:rsidRPr="00175593" w:rsidRDefault="00933FAD" w:rsidP="00175593">
            <w:pPr>
              <w:numPr>
                <w:ilvl w:val="0"/>
                <w:numId w:val="1"/>
              </w:numPr>
              <w:shd w:val="clear" w:color="auto" w:fill="FFFFFF"/>
              <w:autoSpaceDE w:val="0"/>
              <w:autoSpaceDN w:val="0"/>
              <w:adjustRightInd w:val="0"/>
              <w:rPr>
                <w:rFonts w:ascii="Cambria" w:eastAsia="Calibri" w:hAnsi="Cambria" w:cs="Times New Roman"/>
                <w:color w:val="000000"/>
                <w:sz w:val="28"/>
                <w:szCs w:val="28"/>
                <w:lang w:bidi="ar-IQ"/>
              </w:rPr>
            </w:pPr>
            <w:r w:rsidRPr="0023565A">
              <w:rPr>
                <w:rFonts w:ascii="Cambria" w:eastAsia="Calibri" w:hAnsi="Cambria" w:cs="Times New Roman"/>
                <w:color w:val="000000"/>
                <w:sz w:val="28"/>
                <w:szCs w:val="28"/>
                <w:rtl/>
                <w:lang w:bidi="ar-IQ"/>
              </w:rPr>
              <w:t>أهداف المقرر</w:t>
            </w:r>
            <w:r w:rsidRPr="0023565A">
              <w:rPr>
                <w:rFonts w:ascii="Cambria" w:eastAsia="Calibri" w:hAnsi="Cambria" w:cs="Times New Roman" w:hint="cs"/>
                <w:color w:val="000000"/>
                <w:sz w:val="28"/>
                <w:szCs w:val="28"/>
                <w:rtl/>
                <w:lang w:bidi="ar-IQ"/>
              </w:rPr>
              <w:t>:</w:t>
            </w:r>
            <w:r w:rsidRPr="00175593">
              <w:rPr>
                <w:rFonts w:ascii="Cambria" w:eastAsia="Calibri" w:hAnsi="Cambria" w:cs="Times New Roman" w:hint="cs"/>
                <w:color w:val="000000"/>
                <w:sz w:val="28"/>
                <w:szCs w:val="28"/>
                <w:rtl/>
                <w:lang w:bidi="ar-IQ"/>
              </w:rPr>
              <w:t>-</w:t>
            </w:r>
          </w:p>
          <w:p w:rsidR="00BB4339" w:rsidRDefault="007347E7" w:rsidP="00175593">
            <w:pPr>
              <w:ind w:left="113"/>
              <w:rPr>
                <w:b/>
                <w:bCs/>
                <w:sz w:val="32"/>
                <w:szCs w:val="32"/>
                <w:rtl/>
              </w:rPr>
            </w:pPr>
            <w:r>
              <w:rPr>
                <w:rFonts w:hint="cs"/>
                <w:b/>
                <w:bCs/>
                <w:sz w:val="32"/>
                <w:szCs w:val="32"/>
                <w:rtl/>
              </w:rPr>
              <w:t>1-</w:t>
            </w:r>
            <w:r w:rsidRPr="007347E7">
              <w:rPr>
                <w:b/>
                <w:bCs/>
                <w:sz w:val="32"/>
                <w:szCs w:val="32"/>
                <w:rtl/>
              </w:rPr>
              <w:t xml:space="preserve">يهدف المقرر إلي تعليم الطالب مبادئ </w:t>
            </w:r>
            <w:r w:rsidR="00FB36A4">
              <w:rPr>
                <w:b/>
                <w:bCs/>
                <w:sz w:val="32"/>
                <w:szCs w:val="32"/>
                <w:rtl/>
              </w:rPr>
              <w:t>ا</w:t>
            </w:r>
            <w:r w:rsidR="00FB36A4">
              <w:rPr>
                <w:rFonts w:hint="cs"/>
                <w:b/>
                <w:bCs/>
                <w:sz w:val="32"/>
                <w:szCs w:val="32"/>
                <w:rtl/>
              </w:rPr>
              <w:t xml:space="preserve">لسلوك المهني </w:t>
            </w:r>
          </w:p>
          <w:p w:rsidR="007347E7" w:rsidRDefault="00BB4339" w:rsidP="00ED5884">
            <w:pPr>
              <w:ind w:left="113"/>
              <w:rPr>
                <w:b/>
                <w:bCs/>
                <w:sz w:val="32"/>
                <w:szCs w:val="32"/>
                <w:rtl/>
              </w:rPr>
            </w:pPr>
            <w:r>
              <w:rPr>
                <w:rFonts w:hint="cs"/>
                <w:b/>
                <w:bCs/>
                <w:sz w:val="32"/>
                <w:szCs w:val="32"/>
                <w:rtl/>
              </w:rPr>
              <w:t xml:space="preserve">2- أن يكون الطالب ملما في أكتساب المفاهيم والمهرات الأساسية في </w:t>
            </w:r>
            <w:r w:rsidR="00FB36A4">
              <w:rPr>
                <w:rFonts w:hint="cs"/>
                <w:b/>
                <w:bCs/>
                <w:sz w:val="32"/>
                <w:szCs w:val="32"/>
                <w:rtl/>
              </w:rPr>
              <w:t>السلوك المهني وكيف تعامل معه الكادر الصحي</w:t>
            </w:r>
          </w:p>
          <w:p w:rsidR="00933FAD" w:rsidRPr="00BB4339" w:rsidRDefault="00BB4339" w:rsidP="00ED5884">
            <w:pPr>
              <w:ind w:left="113"/>
              <w:rPr>
                <w:b/>
                <w:bCs/>
                <w:sz w:val="32"/>
                <w:szCs w:val="32"/>
                <w:rtl/>
              </w:rPr>
            </w:pPr>
            <w:r>
              <w:rPr>
                <w:rFonts w:hint="cs"/>
                <w:b/>
                <w:bCs/>
                <w:sz w:val="32"/>
                <w:szCs w:val="32"/>
                <w:rtl/>
              </w:rPr>
              <w:t xml:space="preserve">3- اكساب الطالب معرفة بالطرق الحديثة </w:t>
            </w:r>
            <w:r w:rsidR="00FB36A4">
              <w:rPr>
                <w:rFonts w:hint="cs"/>
                <w:b/>
                <w:bCs/>
                <w:sz w:val="32"/>
                <w:szCs w:val="32"/>
                <w:rtl/>
              </w:rPr>
              <w:t>في مبدء السلوك المهني</w:t>
            </w:r>
          </w:p>
          <w:p w:rsidR="00933FAD" w:rsidRPr="0023565A" w:rsidRDefault="00933FAD" w:rsidP="00175593">
            <w:pPr>
              <w:shd w:val="clear" w:color="auto" w:fill="FFFFFF"/>
              <w:autoSpaceDE w:val="0"/>
              <w:autoSpaceDN w:val="0"/>
              <w:adjustRightInd w:val="0"/>
              <w:rPr>
                <w:rFonts w:ascii="Cambria" w:eastAsia="Calibri" w:hAnsi="Cambria"/>
                <w:color w:val="000000"/>
                <w:sz w:val="28"/>
                <w:szCs w:val="28"/>
                <w:rtl/>
                <w:lang w:bidi="ar-IQ"/>
              </w:rPr>
            </w:pPr>
          </w:p>
          <w:p w:rsidR="00933FAD" w:rsidRDefault="00185A52" w:rsidP="00175593">
            <w:pPr>
              <w:shd w:val="clear" w:color="auto" w:fill="FFFFFF"/>
              <w:autoSpaceDE w:val="0"/>
              <w:autoSpaceDN w:val="0"/>
              <w:adjustRightInd w:val="0"/>
              <w:ind w:left="360"/>
              <w:rPr>
                <w:rFonts w:ascii="Cambria" w:eastAsia="Calibri" w:hAnsi="Cambria" w:cs="Times New Roman"/>
                <w:b/>
                <w:bCs/>
                <w:color w:val="FF0000"/>
                <w:sz w:val="28"/>
                <w:szCs w:val="28"/>
                <w:rtl/>
                <w:lang w:bidi="ar-IQ"/>
              </w:rPr>
            </w:pPr>
            <w:r w:rsidRPr="00185A52">
              <w:rPr>
                <w:rFonts w:ascii="Cambria" w:eastAsia="Calibri" w:hAnsi="Cambria" w:cs="Times New Roman" w:hint="cs"/>
                <w:b/>
                <w:bCs/>
                <w:color w:val="FF0000"/>
                <w:sz w:val="28"/>
                <w:szCs w:val="28"/>
                <w:rtl/>
                <w:lang w:bidi="ar-IQ"/>
              </w:rPr>
              <w:t xml:space="preserve">9- </w:t>
            </w:r>
            <w:r w:rsidRPr="00185A52">
              <w:rPr>
                <w:rFonts w:ascii="Cambria" w:eastAsia="Calibri" w:hAnsi="Cambria" w:cs="Times New Roman"/>
                <w:b/>
                <w:bCs/>
                <w:color w:val="FF0000"/>
                <w:sz w:val="28"/>
                <w:szCs w:val="28"/>
                <w:rtl/>
                <w:lang w:bidi="ar-IQ"/>
              </w:rPr>
              <w:t>البنية التحتية</w:t>
            </w:r>
            <w:r w:rsidRPr="00185A52">
              <w:rPr>
                <w:rFonts w:ascii="Cambria" w:eastAsia="Calibri" w:hAnsi="Cambria" w:cs="Times New Roman" w:hint="cs"/>
                <w:b/>
                <w:bCs/>
                <w:color w:val="FF0000"/>
                <w:sz w:val="28"/>
                <w:szCs w:val="28"/>
                <w:rtl/>
                <w:lang w:bidi="ar-IQ"/>
              </w:rPr>
              <w:t xml:space="preserve"> للمقرر الدراسي:</w:t>
            </w:r>
          </w:p>
          <w:p w:rsidR="00185A52" w:rsidRDefault="00185A52" w:rsidP="00175593">
            <w:pPr>
              <w:shd w:val="clear" w:color="auto" w:fill="FFFFFF"/>
              <w:autoSpaceDE w:val="0"/>
              <w:autoSpaceDN w:val="0"/>
              <w:adjustRightInd w:val="0"/>
              <w:ind w:left="360"/>
              <w:rPr>
                <w:rFonts w:ascii="Cambria" w:eastAsia="Calibri" w:hAnsi="Cambria" w:cs="Times New Roman"/>
                <w:b/>
                <w:bCs/>
                <w:color w:val="FF0000"/>
                <w:sz w:val="28"/>
                <w:szCs w:val="28"/>
                <w:rtl/>
                <w:lang w:bidi="ar-IQ"/>
              </w:rPr>
            </w:pPr>
          </w:p>
          <w:p w:rsidR="00185A52" w:rsidRDefault="00185A52" w:rsidP="00175593">
            <w:pPr>
              <w:shd w:val="clear" w:color="auto" w:fill="FFFFFF"/>
              <w:autoSpaceDE w:val="0"/>
              <w:autoSpaceDN w:val="0"/>
              <w:adjustRightInd w:val="0"/>
              <w:ind w:left="360"/>
              <w:rPr>
                <w:rFonts w:ascii="Cambria" w:eastAsia="Calibri" w:hAnsi="Cambria" w:cs="Times New Roman"/>
                <w:b/>
                <w:bCs/>
                <w:color w:val="FF0000"/>
                <w:sz w:val="28"/>
                <w:szCs w:val="28"/>
                <w:rtl/>
                <w:lang w:bidi="ar-IQ"/>
              </w:rPr>
            </w:pPr>
            <w:r>
              <w:rPr>
                <w:rFonts w:ascii="Cambria" w:eastAsia="Calibri" w:hAnsi="Cambria" w:cs="Times New Roman" w:hint="cs"/>
                <w:b/>
                <w:bCs/>
                <w:color w:val="FF0000"/>
                <w:sz w:val="28"/>
                <w:szCs w:val="28"/>
                <w:rtl/>
                <w:lang w:bidi="ar-IQ"/>
              </w:rPr>
              <w:t>ا- الكتاب المقرر الاساسي:</w:t>
            </w:r>
            <w:r w:rsidR="00175593">
              <w:rPr>
                <w:rFonts w:ascii="Cambria" w:eastAsia="Calibri" w:hAnsi="Cambria" w:cs="Times New Roman" w:hint="cs"/>
                <w:b/>
                <w:bCs/>
                <w:color w:val="FF0000"/>
                <w:sz w:val="28"/>
                <w:szCs w:val="28"/>
                <w:rtl/>
                <w:lang w:bidi="ar-IQ"/>
              </w:rPr>
              <w:t xml:space="preserve"> المحاضرات</w:t>
            </w:r>
          </w:p>
          <w:p w:rsidR="00185A52" w:rsidRPr="00622832" w:rsidRDefault="00881405" w:rsidP="00881405">
            <w:pPr>
              <w:pStyle w:val="ListParagraph"/>
              <w:numPr>
                <w:ilvl w:val="0"/>
                <w:numId w:val="20"/>
              </w:numPr>
              <w:shd w:val="clear" w:color="auto" w:fill="FFFFFF"/>
              <w:autoSpaceDE w:val="0"/>
              <w:autoSpaceDN w:val="0"/>
              <w:bidi w:val="0"/>
              <w:adjustRightInd w:val="0"/>
              <w:rPr>
                <w:rFonts w:ascii="Cambria" w:hAnsi="Cambria" w:cs="Times New Roman"/>
                <w:b/>
                <w:bCs/>
                <w:sz w:val="28"/>
                <w:szCs w:val="28"/>
                <w:lang w:bidi="ar-IQ"/>
              </w:rPr>
            </w:pPr>
            <w:r w:rsidRPr="00622832">
              <w:rPr>
                <w:rFonts w:asciiTheme="majorBidi" w:hAnsiTheme="majorBidi" w:cstheme="majorBidi"/>
                <w:sz w:val="28"/>
                <w:szCs w:val="28"/>
              </w:rPr>
              <w:t>Laboratory Safety Manual</w:t>
            </w:r>
            <w:r w:rsidRPr="00622832">
              <w:rPr>
                <w:rFonts w:asciiTheme="majorBidi" w:hAnsiTheme="majorBidi" w:cstheme="majorBidi"/>
                <w:sz w:val="28"/>
                <w:szCs w:val="28"/>
                <w:lang w:bidi="ar-IQ"/>
              </w:rPr>
              <w:t xml:space="preserve">  / </w:t>
            </w:r>
            <w:r w:rsidRPr="00622832">
              <w:rPr>
                <w:rFonts w:asciiTheme="majorBidi" w:hAnsiTheme="majorBidi" w:cstheme="majorBidi"/>
                <w:sz w:val="28"/>
                <w:szCs w:val="28"/>
              </w:rPr>
              <w:t>October 2017</w:t>
            </w:r>
            <w:r w:rsidRPr="00622832">
              <w:rPr>
                <w:rFonts w:asciiTheme="majorBidi" w:hAnsiTheme="majorBidi" w:cstheme="majorBidi"/>
                <w:sz w:val="28"/>
                <w:szCs w:val="28"/>
                <w:lang w:bidi="ar-IQ"/>
              </w:rPr>
              <w:t xml:space="preserve"> / </w:t>
            </w:r>
            <w:r w:rsidRPr="00622832">
              <w:rPr>
                <w:rFonts w:asciiTheme="majorBidi" w:hAnsiTheme="majorBidi" w:cstheme="majorBidi"/>
                <w:sz w:val="28"/>
                <w:szCs w:val="28"/>
              </w:rPr>
              <w:t>University of Washington</w:t>
            </w:r>
            <w:r w:rsidRPr="00622832">
              <w:rPr>
                <w:rFonts w:ascii="Cambria" w:hAnsi="Cambria" w:cs="Times New Roman"/>
                <w:b/>
                <w:bCs/>
                <w:sz w:val="28"/>
                <w:szCs w:val="28"/>
                <w:rtl/>
                <w:lang w:bidi="ar-IQ"/>
              </w:rPr>
              <w:t xml:space="preserve"> </w:t>
            </w:r>
          </w:p>
          <w:p w:rsidR="00881405" w:rsidRPr="00622832" w:rsidRDefault="00881405" w:rsidP="00881405">
            <w:pPr>
              <w:pStyle w:val="ListParagraph"/>
              <w:numPr>
                <w:ilvl w:val="0"/>
                <w:numId w:val="20"/>
              </w:numPr>
              <w:bidi w:val="0"/>
              <w:rPr>
                <w:rFonts w:asciiTheme="majorBidi" w:eastAsia="Times New Roman" w:hAnsiTheme="majorBidi" w:cstheme="majorBidi"/>
                <w:sz w:val="28"/>
                <w:szCs w:val="28"/>
                <w:rtl/>
                <w:lang w:bidi="ar-IQ"/>
              </w:rPr>
            </w:pPr>
            <w:r w:rsidRPr="00622832">
              <w:rPr>
                <w:rFonts w:asciiTheme="majorBidi" w:hAnsiTheme="majorBidi" w:cstheme="majorBidi"/>
                <w:sz w:val="28"/>
                <w:szCs w:val="28"/>
                <w:rtl/>
                <w:lang w:bidi="ar-IQ"/>
              </w:rPr>
              <w:t>كتيب السلوك المهني للاطباء تأليف   للحكيم راجي التكري</w:t>
            </w:r>
            <w:r w:rsidRPr="00622832">
              <w:rPr>
                <w:rFonts w:asciiTheme="majorBidi" w:hAnsiTheme="majorBidi" w:cstheme="majorBidi" w:hint="cs"/>
                <w:sz w:val="28"/>
                <w:szCs w:val="28"/>
                <w:rtl/>
                <w:lang w:bidi="ar-IQ"/>
              </w:rPr>
              <w:t xml:space="preserve">تي </w:t>
            </w:r>
            <w:r w:rsidRPr="00622832">
              <w:rPr>
                <w:rFonts w:asciiTheme="majorBidi" w:hAnsiTheme="majorBidi" w:cstheme="majorBidi"/>
                <w:sz w:val="28"/>
                <w:szCs w:val="28"/>
                <w:rtl/>
                <w:lang w:bidi="ar-IQ"/>
              </w:rPr>
              <w:t xml:space="preserve"> </w:t>
            </w:r>
          </w:p>
          <w:p w:rsidR="00185A52" w:rsidRDefault="00185A52" w:rsidP="00175593">
            <w:pPr>
              <w:shd w:val="clear" w:color="auto" w:fill="FFFFFF"/>
              <w:autoSpaceDE w:val="0"/>
              <w:autoSpaceDN w:val="0"/>
              <w:adjustRightInd w:val="0"/>
              <w:rPr>
                <w:rFonts w:ascii="Cambria" w:eastAsia="Calibri" w:hAnsi="Cambria" w:cs="Times New Roman"/>
                <w:b/>
                <w:bCs/>
                <w:color w:val="FF0000"/>
                <w:sz w:val="28"/>
                <w:szCs w:val="28"/>
                <w:rtl/>
                <w:lang w:bidi="ar-IQ"/>
              </w:rPr>
            </w:pPr>
          </w:p>
          <w:p w:rsidR="00185A52" w:rsidRDefault="00185A52" w:rsidP="00175593">
            <w:pPr>
              <w:shd w:val="clear" w:color="auto" w:fill="FFFFFF"/>
              <w:autoSpaceDE w:val="0"/>
              <w:autoSpaceDN w:val="0"/>
              <w:adjustRightInd w:val="0"/>
              <w:rPr>
                <w:rFonts w:ascii="Cambria" w:eastAsia="Calibri" w:hAnsi="Cambria" w:cs="Times New Roman"/>
                <w:b/>
                <w:bCs/>
                <w:color w:val="FF0000"/>
                <w:sz w:val="28"/>
                <w:szCs w:val="28"/>
                <w:rtl/>
                <w:lang w:bidi="ar-IQ"/>
              </w:rPr>
            </w:pPr>
            <w:r>
              <w:rPr>
                <w:rFonts w:ascii="Cambria" w:eastAsia="Calibri" w:hAnsi="Cambria" w:cs="Times New Roman" w:hint="cs"/>
                <w:b/>
                <w:bCs/>
                <w:color w:val="FF0000"/>
                <w:sz w:val="28"/>
                <w:szCs w:val="28"/>
                <w:rtl/>
                <w:lang w:bidi="ar-IQ"/>
              </w:rPr>
              <w:t>ب- المراجع( المصادر وتشمل المجلات العلميةو التقارير..........) الموصى بها لتعزيز مستوى الطالب.</w:t>
            </w:r>
          </w:p>
          <w:p w:rsidR="00185A52" w:rsidRDefault="00185A52" w:rsidP="00175593">
            <w:pPr>
              <w:shd w:val="clear" w:color="auto" w:fill="FFFFFF"/>
              <w:autoSpaceDE w:val="0"/>
              <w:autoSpaceDN w:val="0"/>
              <w:adjustRightInd w:val="0"/>
              <w:rPr>
                <w:rFonts w:ascii="Cambria" w:eastAsia="Calibri" w:hAnsi="Cambria" w:cs="Times New Roman"/>
                <w:b/>
                <w:bCs/>
                <w:color w:val="FF0000"/>
                <w:sz w:val="28"/>
                <w:szCs w:val="28"/>
                <w:rtl/>
                <w:lang w:bidi="ar-IQ"/>
              </w:rPr>
            </w:pPr>
          </w:p>
          <w:p w:rsidR="00185A52" w:rsidRDefault="00185A52" w:rsidP="00175593">
            <w:pPr>
              <w:shd w:val="clear" w:color="auto" w:fill="FFFFFF"/>
              <w:autoSpaceDE w:val="0"/>
              <w:autoSpaceDN w:val="0"/>
              <w:adjustRightInd w:val="0"/>
              <w:rPr>
                <w:rFonts w:ascii="Cambria" w:eastAsia="Calibri" w:hAnsi="Cambria" w:cs="Times New Roman"/>
                <w:b/>
                <w:bCs/>
                <w:color w:val="FF0000"/>
                <w:sz w:val="28"/>
                <w:szCs w:val="28"/>
                <w:rtl/>
                <w:lang w:bidi="ar-IQ"/>
              </w:rPr>
            </w:pPr>
          </w:p>
          <w:p w:rsidR="00185A52" w:rsidRDefault="00185A52" w:rsidP="00175593">
            <w:pPr>
              <w:shd w:val="clear" w:color="auto" w:fill="FFFFFF"/>
              <w:autoSpaceDE w:val="0"/>
              <w:autoSpaceDN w:val="0"/>
              <w:adjustRightInd w:val="0"/>
              <w:rPr>
                <w:rFonts w:ascii="Cambria" w:eastAsia="Calibri" w:hAnsi="Cambria" w:cs="Times New Roman"/>
                <w:b/>
                <w:bCs/>
                <w:color w:val="FF0000"/>
                <w:sz w:val="28"/>
                <w:szCs w:val="28"/>
                <w:rtl/>
                <w:lang w:bidi="ar-IQ"/>
              </w:rPr>
            </w:pPr>
            <w:r>
              <w:rPr>
                <w:rFonts w:ascii="Cambria" w:eastAsia="Calibri" w:hAnsi="Cambria" w:cs="Times New Roman" w:hint="cs"/>
                <w:b/>
                <w:bCs/>
                <w:color w:val="FF0000"/>
                <w:sz w:val="28"/>
                <w:szCs w:val="28"/>
                <w:rtl/>
                <w:lang w:bidi="ar-IQ"/>
              </w:rPr>
              <w:t>ج- الكتب والمراجع الموصى بها لتعزيز مستوى الطالب.</w:t>
            </w:r>
          </w:p>
          <w:p w:rsidR="00185A52" w:rsidRDefault="00185A52" w:rsidP="00175593">
            <w:pPr>
              <w:shd w:val="clear" w:color="auto" w:fill="FFFFFF"/>
              <w:autoSpaceDE w:val="0"/>
              <w:autoSpaceDN w:val="0"/>
              <w:adjustRightInd w:val="0"/>
              <w:rPr>
                <w:rFonts w:ascii="Cambria" w:eastAsia="Calibri" w:hAnsi="Cambria" w:cs="Times New Roman"/>
                <w:b/>
                <w:bCs/>
                <w:color w:val="FF0000"/>
                <w:sz w:val="28"/>
                <w:szCs w:val="28"/>
                <w:rtl/>
                <w:lang w:bidi="ar-IQ"/>
              </w:rPr>
            </w:pPr>
          </w:p>
          <w:p w:rsidR="00185A52" w:rsidRPr="00185A52" w:rsidRDefault="00185A52" w:rsidP="00175593">
            <w:pPr>
              <w:shd w:val="clear" w:color="auto" w:fill="FFFFFF"/>
              <w:autoSpaceDE w:val="0"/>
              <w:autoSpaceDN w:val="0"/>
              <w:adjustRightInd w:val="0"/>
              <w:rPr>
                <w:rFonts w:ascii="Cambria" w:eastAsia="Calibri" w:hAnsi="Cambria"/>
                <w:b/>
                <w:bCs/>
                <w:color w:val="FF0000"/>
                <w:sz w:val="28"/>
                <w:szCs w:val="28"/>
                <w:rtl/>
                <w:lang w:bidi="ar-IQ"/>
              </w:rPr>
            </w:pPr>
            <w:r>
              <w:rPr>
                <w:rFonts w:ascii="Cambria" w:eastAsia="Calibri" w:hAnsi="Cambria" w:cs="Times New Roman" w:hint="cs"/>
                <w:b/>
                <w:bCs/>
                <w:color w:val="FF0000"/>
                <w:sz w:val="28"/>
                <w:szCs w:val="28"/>
                <w:rtl/>
                <w:lang w:bidi="ar-IQ"/>
              </w:rPr>
              <w:t>د- المراجع الالكترونية, مواقه الانترنيت الموصى بها لتعزيز مستوى الطالب.</w:t>
            </w:r>
          </w:p>
          <w:p w:rsidR="00933FAD" w:rsidRPr="0023565A" w:rsidRDefault="00933FAD" w:rsidP="00175593">
            <w:pPr>
              <w:shd w:val="clear" w:color="auto" w:fill="FFFFFF"/>
              <w:autoSpaceDE w:val="0"/>
              <w:autoSpaceDN w:val="0"/>
              <w:adjustRightInd w:val="0"/>
              <w:ind w:left="360"/>
              <w:rPr>
                <w:rFonts w:ascii="Cambria" w:eastAsia="Calibri" w:hAnsi="Cambria"/>
                <w:color w:val="000000"/>
                <w:sz w:val="28"/>
                <w:szCs w:val="28"/>
                <w:rtl/>
                <w:lang w:bidi="ar-IQ"/>
              </w:rPr>
            </w:pPr>
          </w:p>
          <w:p w:rsidR="00933FAD" w:rsidRPr="0023565A" w:rsidRDefault="00933FAD" w:rsidP="00334D71">
            <w:pPr>
              <w:shd w:val="clear" w:color="auto" w:fill="FFFFFF"/>
              <w:autoSpaceDE w:val="0"/>
              <w:autoSpaceDN w:val="0"/>
              <w:adjustRightInd w:val="0"/>
              <w:rPr>
                <w:rFonts w:ascii="Cambria" w:eastAsia="Calibri" w:hAnsi="Cambria" w:cs="Times New Roman"/>
                <w:color w:val="000000"/>
                <w:sz w:val="28"/>
                <w:szCs w:val="28"/>
                <w:lang w:bidi="ar-IQ"/>
              </w:rPr>
            </w:pPr>
          </w:p>
        </w:tc>
      </w:tr>
    </w:tbl>
    <w:p w:rsidR="0020555A" w:rsidRPr="0020555A" w:rsidRDefault="0020555A" w:rsidP="00175593">
      <w:pPr>
        <w:shd w:val="clear" w:color="auto" w:fill="FFFFFF"/>
        <w:rPr>
          <w:vanish/>
        </w:rPr>
      </w:pPr>
    </w:p>
    <w:tbl>
      <w:tblPr>
        <w:tblpPr w:leftFromText="180" w:rightFromText="180" w:vertAnchor="text" w:horzAnchor="margin" w:tblpXSpec="center" w:tblpY="524"/>
        <w:bidiVisual/>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2"/>
      </w:tblGrid>
      <w:tr w:rsidR="008A3F48" w:rsidRPr="00FE2B72" w:rsidTr="00DE6619">
        <w:trPr>
          <w:trHeight w:val="269"/>
        </w:trPr>
        <w:tc>
          <w:tcPr>
            <w:tcW w:w="9632" w:type="dxa"/>
            <w:shd w:val="clear" w:color="auto" w:fill="auto"/>
          </w:tcPr>
          <w:p w:rsidR="008A3F48" w:rsidRPr="00FE2B72" w:rsidRDefault="00185A52" w:rsidP="00DE6619">
            <w:p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185A52">
              <w:rPr>
                <w:rFonts w:ascii="Cambria" w:eastAsia="Calibri" w:hAnsi="Cambria" w:cs="Times New Roman" w:hint="cs"/>
                <w:color w:val="FF0000"/>
                <w:sz w:val="28"/>
                <w:szCs w:val="28"/>
                <w:rtl/>
                <w:lang w:bidi="ar-IQ"/>
              </w:rPr>
              <w:t xml:space="preserve">10- </w:t>
            </w:r>
            <w:r w:rsidR="008A3F48" w:rsidRPr="00185A52">
              <w:rPr>
                <w:rFonts w:ascii="Cambria" w:eastAsia="Calibri" w:hAnsi="Cambria" w:cs="Times New Roman"/>
                <w:color w:val="FF0000"/>
                <w:sz w:val="28"/>
                <w:szCs w:val="28"/>
                <w:rtl/>
                <w:lang w:bidi="ar-IQ"/>
              </w:rPr>
              <w:t>مخرج</w:t>
            </w:r>
            <w:r w:rsidR="00382C80" w:rsidRPr="00185A52">
              <w:rPr>
                <w:rFonts w:ascii="Cambria" w:eastAsia="Calibri" w:hAnsi="Cambria" w:cs="Times New Roman"/>
                <w:color w:val="FF0000"/>
                <w:sz w:val="28"/>
                <w:szCs w:val="28"/>
                <w:rtl/>
                <w:lang w:bidi="ar-IQ"/>
              </w:rPr>
              <w:t>ات ال</w:t>
            </w:r>
            <w:r w:rsidR="00382C80" w:rsidRPr="00185A52">
              <w:rPr>
                <w:rFonts w:ascii="Cambria" w:eastAsia="Calibri" w:hAnsi="Cambria" w:cs="Times New Roman" w:hint="cs"/>
                <w:color w:val="FF0000"/>
                <w:sz w:val="28"/>
                <w:szCs w:val="28"/>
                <w:rtl/>
                <w:lang w:bidi="ar-IQ"/>
              </w:rPr>
              <w:t>مقرر</w:t>
            </w:r>
            <w:r w:rsidR="008A3F48" w:rsidRPr="00185A52">
              <w:rPr>
                <w:rFonts w:ascii="Cambria" w:eastAsia="Calibri" w:hAnsi="Cambria" w:cs="Times New Roman"/>
                <w:color w:val="FF0000"/>
                <w:sz w:val="28"/>
                <w:szCs w:val="28"/>
                <w:rtl/>
                <w:lang w:bidi="ar-IQ"/>
              </w:rPr>
              <w:t xml:space="preserve"> وطرائق التعليم والتعلم والتقييم</w:t>
            </w:r>
            <w:r w:rsidR="00826487">
              <w:rPr>
                <w:rFonts w:ascii="Cambria" w:eastAsia="Calibri" w:hAnsi="Cambria" w:cs="Times New Roman" w:hint="cs"/>
                <w:color w:val="000000"/>
                <w:sz w:val="28"/>
                <w:szCs w:val="28"/>
                <w:rtl/>
                <w:lang w:bidi="ar-IQ"/>
              </w:rPr>
              <w:t>:-</w:t>
            </w:r>
          </w:p>
        </w:tc>
      </w:tr>
      <w:tr w:rsidR="008A3F48" w:rsidRPr="00FE2B72" w:rsidTr="00DE6619">
        <w:trPr>
          <w:trHeight w:val="1492"/>
        </w:trPr>
        <w:tc>
          <w:tcPr>
            <w:tcW w:w="9632" w:type="dxa"/>
            <w:shd w:val="clear" w:color="auto" w:fill="auto"/>
          </w:tcPr>
          <w:p w:rsidR="00185A52" w:rsidRPr="00175593" w:rsidRDefault="00185A52" w:rsidP="00DE6619">
            <w:pPr>
              <w:shd w:val="clear" w:color="auto" w:fill="FFFFFF"/>
              <w:autoSpaceDE w:val="0"/>
              <w:autoSpaceDN w:val="0"/>
              <w:adjustRightInd w:val="0"/>
              <w:rPr>
                <w:rFonts w:ascii="Cambria" w:eastAsia="Calibri" w:hAnsi="Cambria" w:cs="Times New Roman"/>
                <w:b/>
                <w:bCs/>
                <w:color w:val="FF0000"/>
                <w:sz w:val="28"/>
                <w:szCs w:val="28"/>
                <w:rtl/>
                <w:lang w:bidi="ar-IQ"/>
              </w:rPr>
            </w:pPr>
            <w:r w:rsidRPr="00175593">
              <w:rPr>
                <w:rFonts w:ascii="Cambria" w:eastAsia="Calibri" w:hAnsi="Cambria" w:cs="Times New Roman" w:hint="cs"/>
                <w:b/>
                <w:bCs/>
                <w:color w:val="FF0000"/>
                <w:sz w:val="28"/>
                <w:szCs w:val="28"/>
                <w:rtl/>
                <w:lang w:bidi="ar-IQ"/>
              </w:rPr>
              <w:t>ا- المعرفة</w:t>
            </w:r>
          </w:p>
          <w:p w:rsidR="008A3F48" w:rsidRPr="006C7315" w:rsidRDefault="002C3F0D" w:rsidP="00DE6619">
            <w:pPr>
              <w:shd w:val="clear" w:color="auto" w:fill="FFFFFF"/>
              <w:autoSpaceDE w:val="0"/>
              <w:autoSpaceDN w:val="0"/>
              <w:adjustRightInd w:val="0"/>
              <w:rPr>
                <w:rFonts w:ascii="Cambria" w:eastAsia="Calibri" w:hAnsi="Cambria" w:cs="Times New Roman"/>
                <w:b/>
                <w:bCs/>
                <w:color w:val="000000"/>
                <w:sz w:val="28"/>
                <w:szCs w:val="28"/>
                <w:lang w:bidi="ar-IQ"/>
              </w:rPr>
            </w:pPr>
            <w:r w:rsidRPr="006C7315">
              <w:rPr>
                <w:rFonts w:ascii="Cambria" w:eastAsia="Calibri" w:hAnsi="Cambria" w:cs="Times New Roman"/>
                <w:b/>
                <w:bCs/>
                <w:color w:val="000000"/>
                <w:sz w:val="28"/>
                <w:szCs w:val="28"/>
                <w:rtl/>
                <w:lang w:bidi="ar-IQ"/>
              </w:rPr>
              <w:t>أ- ال</w:t>
            </w:r>
            <w:r w:rsidRPr="006C7315">
              <w:rPr>
                <w:rFonts w:ascii="Cambria" w:eastAsia="Calibri" w:hAnsi="Cambria" w:cs="Times New Roman" w:hint="cs"/>
                <w:b/>
                <w:bCs/>
                <w:color w:val="000000"/>
                <w:sz w:val="28"/>
                <w:szCs w:val="28"/>
                <w:rtl/>
                <w:lang w:bidi="ar-IQ"/>
              </w:rPr>
              <w:t>أهداف المعرفية</w:t>
            </w:r>
          </w:p>
          <w:p w:rsidR="0067053B" w:rsidRDefault="0067053B" w:rsidP="00DE6619">
            <w:pPr>
              <w:numPr>
                <w:ilvl w:val="0"/>
                <w:numId w:val="2"/>
              </w:numPr>
              <w:shd w:val="clear" w:color="auto" w:fill="FFFFFF"/>
              <w:autoSpaceDE w:val="0"/>
              <w:autoSpaceDN w:val="0"/>
              <w:adjustRightInd w:val="0"/>
              <w:ind w:left="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معرفة الطالب </w:t>
            </w:r>
            <w:r w:rsidR="00F02E90">
              <w:rPr>
                <w:rFonts w:ascii="Cambria" w:eastAsia="Calibri" w:hAnsi="Cambria" w:cs="Times New Roman" w:hint="cs"/>
                <w:color w:val="000000"/>
                <w:sz w:val="28"/>
                <w:szCs w:val="28"/>
                <w:rtl/>
                <w:lang w:bidi="ar-IQ"/>
              </w:rPr>
              <w:t xml:space="preserve">مبدء </w:t>
            </w:r>
            <w:r w:rsidR="00334D71">
              <w:rPr>
                <w:rtl/>
              </w:rPr>
              <w:t xml:space="preserve"> </w:t>
            </w:r>
            <w:r w:rsidR="00334D71" w:rsidRPr="00334D71">
              <w:rPr>
                <w:rFonts w:ascii="Cambria" w:eastAsia="Calibri" w:hAnsi="Cambria" w:cs="Times New Roman"/>
                <w:color w:val="000000"/>
                <w:sz w:val="28"/>
                <w:szCs w:val="28"/>
                <w:rtl/>
                <w:lang w:bidi="ar-IQ"/>
              </w:rPr>
              <w:t>السلامة الحيوية</w:t>
            </w:r>
            <w:r w:rsidR="00334D71" w:rsidRPr="00334D71">
              <w:rPr>
                <w:rFonts w:ascii="Cambria" w:eastAsia="Calibri" w:hAnsi="Cambria" w:cs="Times New Roman" w:hint="cs"/>
                <w:color w:val="000000"/>
                <w:sz w:val="28"/>
                <w:szCs w:val="28"/>
                <w:rtl/>
                <w:lang w:bidi="ar-IQ"/>
              </w:rPr>
              <w:t xml:space="preserve"> </w:t>
            </w:r>
            <w:r>
              <w:rPr>
                <w:rFonts w:ascii="Cambria" w:eastAsia="Calibri" w:hAnsi="Cambria" w:cs="Times New Roman" w:hint="cs"/>
                <w:color w:val="000000"/>
                <w:sz w:val="28"/>
                <w:szCs w:val="28"/>
                <w:rtl/>
                <w:lang w:bidi="ar-IQ"/>
              </w:rPr>
              <w:t xml:space="preserve">الحديثة </w:t>
            </w:r>
            <w:r>
              <w:rPr>
                <w:rFonts w:ascii="Cambria" w:eastAsia="Calibri" w:hAnsi="Cambria" w:cs="Times New Roman" w:hint="eastAsia"/>
                <w:color w:val="000000"/>
                <w:sz w:val="28"/>
                <w:szCs w:val="28"/>
                <w:rtl/>
                <w:lang w:bidi="ar-IQ"/>
              </w:rPr>
              <w:t>الأساسية</w:t>
            </w:r>
            <w:r>
              <w:rPr>
                <w:rFonts w:ascii="Cambria" w:eastAsia="Calibri" w:hAnsi="Cambria" w:cs="Times New Roman" w:hint="cs"/>
                <w:color w:val="000000"/>
                <w:sz w:val="28"/>
                <w:szCs w:val="28"/>
                <w:rtl/>
                <w:lang w:bidi="ar-IQ"/>
              </w:rPr>
              <w:t xml:space="preserve"> للعمل المختبري</w:t>
            </w:r>
          </w:p>
          <w:p w:rsidR="0067053B" w:rsidRDefault="0067053B" w:rsidP="00DE6619">
            <w:pPr>
              <w:numPr>
                <w:ilvl w:val="0"/>
                <w:numId w:val="2"/>
              </w:numPr>
              <w:shd w:val="clear" w:color="auto" w:fill="FFFFFF"/>
              <w:autoSpaceDE w:val="0"/>
              <w:autoSpaceDN w:val="0"/>
              <w:adjustRightInd w:val="0"/>
              <w:ind w:left="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معرفة </w:t>
            </w:r>
            <w:r>
              <w:rPr>
                <w:rFonts w:ascii="Cambria" w:eastAsia="Calibri" w:hAnsi="Cambria" w:cs="Times New Roman" w:hint="eastAsia"/>
                <w:color w:val="000000"/>
                <w:sz w:val="28"/>
                <w:szCs w:val="28"/>
                <w:rtl/>
                <w:lang w:bidi="ar-IQ"/>
              </w:rPr>
              <w:t>الأسس</w:t>
            </w:r>
            <w:r w:rsidR="00F02E90">
              <w:rPr>
                <w:rFonts w:ascii="Cambria" w:eastAsia="Calibri" w:hAnsi="Cambria" w:cs="Times New Roman" w:hint="cs"/>
                <w:color w:val="000000"/>
                <w:sz w:val="28"/>
                <w:szCs w:val="28"/>
                <w:rtl/>
                <w:lang w:bidi="ar-IQ"/>
              </w:rPr>
              <w:t xml:space="preserve"> النظرية للسلامه المهنيه </w:t>
            </w:r>
          </w:p>
          <w:p w:rsidR="0067053B" w:rsidRDefault="0067053B" w:rsidP="00DE6619">
            <w:pPr>
              <w:numPr>
                <w:ilvl w:val="0"/>
                <w:numId w:val="2"/>
              </w:numPr>
              <w:shd w:val="clear" w:color="auto" w:fill="FFFFFF"/>
              <w:autoSpaceDE w:val="0"/>
              <w:autoSpaceDN w:val="0"/>
              <w:adjustRightInd w:val="0"/>
              <w:ind w:left="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توسيع مدارك الطالب في اعداد ومعالجة البيانات المستخلصة للطرق الحديثة</w:t>
            </w:r>
          </w:p>
          <w:p w:rsidR="0067053B" w:rsidRDefault="0067053B" w:rsidP="00DE6619">
            <w:pPr>
              <w:shd w:val="clear" w:color="auto" w:fill="FFFFFF"/>
              <w:autoSpaceDE w:val="0"/>
              <w:autoSpaceDN w:val="0"/>
              <w:adjustRightInd w:val="0"/>
              <w:rPr>
                <w:rFonts w:ascii="Cambria" w:eastAsia="Calibri" w:hAnsi="Cambria" w:cs="Times New Roman"/>
                <w:color w:val="000000"/>
                <w:sz w:val="28"/>
                <w:szCs w:val="28"/>
                <w:rtl/>
                <w:lang w:bidi="ar-IQ"/>
              </w:rPr>
            </w:pPr>
          </w:p>
          <w:p w:rsidR="0067053B" w:rsidRDefault="0067053B" w:rsidP="00DE6619">
            <w:pPr>
              <w:shd w:val="clear" w:color="auto" w:fill="FFFFFF"/>
              <w:autoSpaceDE w:val="0"/>
              <w:autoSpaceDN w:val="0"/>
              <w:adjustRightInd w:val="0"/>
              <w:rPr>
                <w:rFonts w:ascii="Cambria" w:eastAsia="Calibri" w:hAnsi="Cambria" w:cs="Times New Roman"/>
                <w:color w:val="000000"/>
                <w:sz w:val="28"/>
                <w:szCs w:val="28"/>
                <w:rtl/>
                <w:lang w:bidi="ar-IQ"/>
              </w:rPr>
            </w:pPr>
          </w:p>
          <w:p w:rsidR="0067053B" w:rsidRPr="00DE6619" w:rsidRDefault="0067053B" w:rsidP="00DE6619">
            <w:pPr>
              <w:shd w:val="clear" w:color="auto" w:fill="FFFFFF"/>
              <w:autoSpaceDE w:val="0"/>
              <w:autoSpaceDN w:val="0"/>
              <w:adjustRightInd w:val="0"/>
              <w:rPr>
                <w:rFonts w:ascii="Cambria" w:eastAsia="Calibri" w:hAnsi="Cambria" w:cs="Times New Roman"/>
                <w:b/>
                <w:bCs/>
                <w:color w:val="000000"/>
                <w:sz w:val="28"/>
                <w:szCs w:val="28"/>
                <w:rtl/>
                <w:lang w:bidi="ar-IQ"/>
              </w:rPr>
            </w:pPr>
            <w:r w:rsidRPr="00DE6619">
              <w:rPr>
                <w:rFonts w:ascii="Cambria" w:eastAsia="Calibri" w:hAnsi="Cambria" w:cs="Times New Roman" w:hint="cs"/>
                <w:b/>
                <w:bCs/>
                <w:color w:val="000000"/>
                <w:sz w:val="28"/>
                <w:szCs w:val="28"/>
                <w:rtl/>
                <w:lang w:bidi="ar-IQ"/>
              </w:rPr>
              <w:t xml:space="preserve">ب- </w:t>
            </w:r>
            <w:r w:rsidRPr="00DE6619">
              <w:rPr>
                <w:rFonts w:ascii="Cambria" w:eastAsia="Calibri" w:hAnsi="Cambria" w:cs="Times New Roman" w:hint="eastAsia"/>
                <w:b/>
                <w:bCs/>
                <w:color w:val="000000"/>
                <w:sz w:val="28"/>
                <w:szCs w:val="28"/>
                <w:rtl/>
                <w:lang w:bidi="ar-IQ"/>
              </w:rPr>
              <w:t>الأهداف</w:t>
            </w:r>
            <w:r w:rsidRPr="00DE6619">
              <w:rPr>
                <w:rFonts w:ascii="Cambria" w:eastAsia="Calibri" w:hAnsi="Cambria" w:cs="Times New Roman" w:hint="cs"/>
                <w:b/>
                <w:bCs/>
                <w:color w:val="000000"/>
                <w:sz w:val="28"/>
                <w:szCs w:val="28"/>
                <w:rtl/>
                <w:lang w:bidi="ar-IQ"/>
              </w:rPr>
              <w:t xml:space="preserve"> المهاراتية الخاصة بالمقرر</w:t>
            </w:r>
          </w:p>
          <w:p w:rsidR="0067053B" w:rsidRDefault="00F02E90" w:rsidP="00DE6619">
            <w:pPr>
              <w:pStyle w:val="ListParagraph"/>
              <w:numPr>
                <w:ilvl w:val="0"/>
                <w:numId w:val="15"/>
              </w:numPr>
              <w:shd w:val="clear" w:color="auto" w:fill="FFFFFF"/>
              <w:autoSpaceDE w:val="0"/>
              <w:autoSpaceDN w:val="0"/>
              <w:adjustRightInd w:val="0"/>
              <w:ind w:left="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يتقن الطالب مبدء السلامه المهنيه </w:t>
            </w:r>
          </w:p>
          <w:p w:rsidR="0067053B" w:rsidRDefault="0067053B" w:rsidP="00DE6619">
            <w:pPr>
              <w:pStyle w:val="ListParagraph"/>
              <w:numPr>
                <w:ilvl w:val="0"/>
                <w:numId w:val="15"/>
              </w:numPr>
              <w:shd w:val="clear" w:color="auto" w:fill="FFFFFF"/>
              <w:autoSpaceDE w:val="0"/>
              <w:autoSpaceDN w:val="0"/>
              <w:adjustRightInd w:val="0"/>
              <w:ind w:left="0"/>
              <w:rPr>
                <w:rFonts w:ascii="Cambria" w:hAnsi="Cambria" w:cs="Times New Roman"/>
                <w:color w:val="000000"/>
                <w:sz w:val="28"/>
                <w:szCs w:val="28"/>
                <w:lang w:bidi="ar-IQ"/>
              </w:rPr>
            </w:pPr>
            <w:r>
              <w:rPr>
                <w:rFonts w:ascii="Cambria" w:hAnsi="Cambria" w:cs="Times New Roman" w:hint="cs"/>
                <w:color w:val="000000"/>
                <w:sz w:val="28"/>
                <w:szCs w:val="28"/>
                <w:rtl/>
                <w:lang w:bidi="ar-IQ"/>
              </w:rPr>
              <w:t>أتقان الطالب ومعرفة أجراءات السلامه المختبرية وأسلوب معالجة الأخطاء والمشاكل التي تحصل</w:t>
            </w:r>
          </w:p>
          <w:p w:rsidR="0067053B" w:rsidRPr="0067053B" w:rsidRDefault="0067053B" w:rsidP="00DE6619">
            <w:pPr>
              <w:pStyle w:val="ListParagraph"/>
              <w:numPr>
                <w:ilvl w:val="0"/>
                <w:numId w:val="15"/>
              </w:numPr>
              <w:shd w:val="clear" w:color="auto" w:fill="FFFFFF"/>
              <w:autoSpaceDE w:val="0"/>
              <w:autoSpaceDN w:val="0"/>
              <w:adjustRightInd w:val="0"/>
              <w:ind w:left="0"/>
              <w:rPr>
                <w:rFonts w:ascii="Cambria" w:hAnsi="Cambria" w:cs="Times New Roman"/>
                <w:color w:val="000000"/>
                <w:sz w:val="28"/>
                <w:szCs w:val="28"/>
                <w:lang w:bidi="ar-IQ"/>
              </w:rPr>
            </w:pPr>
            <w:r>
              <w:rPr>
                <w:rFonts w:ascii="Cambria" w:hAnsi="Cambria" w:cs="Times New Roman" w:hint="cs"/>
                <w:color w:val="000000"/>
                <w:sz w:val="28"/>
                <w:szCs w:val="28"/>
                <w:rtl/>
                <w:lang w:bidi="ar-IQ"/>
              </w:rPr>
              <w:t>تعز</w:t>
            </w:r>
            <w:r w:rsidR="00F02E90">
              <w:rPr>
                <w:rFonts w:ascii="Cambria" w:hAnsi="Cambria" w:cs="Times New Roman" w:hint="cs"/>
                <w:color w:val="000000"/>
                <w:sz w:val="28"/>
                <w:szCs w:val="28"/>
                <w:rtl/>
                <w:lang w:bidi="ar-IQ"/>
              </w:rPr>
              <w:t xml:space="preserve">يز الثقه والتعرف على مبدء السلامه المهنيه </w:t>
            </w:r>
          </w:p>
          <w:p w:rsidR="00FC7381" w:rsidRPr="00FC7381" w:rsidRDefault="00FC7381" w:rsidP="00DE6619">
            <w:pPr>
              <w:shd w:val="clear" w:color="auto" w:fill="FFFFFF"/>
              <w:autoSpaceDE w:val="0"/>
              <w:autoSpaceDN w:val="0"/>
              <w:adjustRightInd w:val="0"/>
              <w:rPr>
                <w:rFonts w:ascii="Cambria" w:eastAsia="Calibri" w:hAnsi="Cambria" w:cs="Times New Roman"/>
                <w:b/>
                <w:bCs/>
                <w:color w:val="000000"/>
                <w:sz w:val="28"/>
                <w:szCs w:val="28"/>
                <w:rtl/>
                <w:lang w:bidi="ar-IQ"/>
              </w:rPr>
            </w:pPr>
            <w:r w:rsidRPr="00FC7381">
              <w:rPr>
                <w:rFonts w:ascii="Cambria" w:eastAsia="Calibri" w:hAnsi="Cambria" w:cs="Times New Roman"/>
                <w:b/>
                <w:bCs/>
                <w:color w:val="000000"/>
                <w:sz w:val="28"/>
                <w:szCs w:val="28"/>
                <w:rtl/>
                <w:lang w:bidi="ar-IQ"/>
              </w:rPr>
              <w:t>طرائق التعليم</w:t>
            </w:r>
            <w:r w:rsidR="0067053B">
              <w:rPr>
                <w:rFonts w:ascii="Cambria" w:eastAsia="Calibri" w:hAnsi="Cambria" w:cs="Times New Roman" w:hint="cs"/>
                <w:b/>
                <w:bCs/>
                <w:color w:val="000000"/>
                <w:sz w:val="28"/>
                <w:szCs w:val="28"/>
                <w:rtl/>
                <w:lang w:bidi="ar-IQ"/>
              </w:rPr>
              <w:t xml:space="preserve"> </w:t>
            </w:r>
            <w:r w:rsidRPr="00FC7381">
              <w:rPr>
                <w:rFonts w:ascii="Cambria" w:eastAsia="Calibri" w:hAnsi="Cambria" w:cs="Times New Roman" w:hint="cs"/>
                <w:b/>
                <w:bCs/>
                <w:color w:val="000000"/>
                <w:sz w:val="28"/>
                <w:szCs w:val="28"/>
                <w:rtl/>
                <w:lang w:bidi="ar-IQ"/>
              </w:rPr>
              <w:t>(التي تحقق الاهداف المعرفية) :</w:t>
            </w:r>
          </w:p>
          <w:p w:rsidR="00FC7381" w:rsidRDefault="00FC7381" w:rsidP="00DE66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1-</w:t>
            </w:r>
            <w:r w:rsidRPr="00FC7381">
              <w:rPr>
                <w:rFonts w:ascii="Cambria" w:eastAsia="Calibri" w:hAnsi="Cambria" w:cs="Times New Roman"/>
                <w:color w:val="000000"/>
                <w:sz w:val="28"/>
                <w:szCs w:val="28"/>
                <w:rtl/>
                <w:lang w:bidi="ar-IQ"/>
              </w:rPr>
              <w:t xml:space="preserve">اعتماد اسلوب المحاضرات بنوعيها </w:t>
            </w:r>
            <w:r w:rsidR="0067053B">
              <w:rPr>
                <w:rFonts w:ascii="Cambria" w:eastAsia="Calibri" w:hAnsi="Cambria" w:cs="Times New Roman"/>
                <w:color w:val="000000"/>
                <w:sz w:val="28"/>
                <w:szCs w:val="28"/>
                <w:rtl/>
                <w:lang w:bidi="ar-IQ"/>
              </w:rPr>
              <w:t>النمط العادي</w:t>
            </w:r>
            <w:r w:rsidR="0067053B">
              <w:rPr>
                <w:rFonts w:ascii="Cambria" w:eastAsia="Calibri" w:hAnsi="Cambria" w:cs="Times New Roman" w:hint="cs"/>
                <w:color w:val="000000"/>
                <w:sz w:val="28"/>
                <w:szCs w:val="28"/>
                <w:rtl/>
                <w:lang w:bidi="ar-IQ"/>
              </w:rPr>
              <w:t>.</w:t>
            </w:r>
          </w:p>
          <w:p w:rsidR="00FC7381" w:rsidRDefault="00FC7381" w:rsidP="00DE66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r>
              <w:rPr>
                <w:rFonts w:ascii="Cambria" w:eastAsia="Calibri" w:hAnsi="Cambria" w:cs="Times New Roman"/>
                <w:color w:val="000000"/>
                <w:sz w:val="28"/>
                <w:szCs w:val="28"/>
                <w:rtl/>
                <w:lang w:bidi="ar-IQ"/>
              </w:rPr>
              <w:t>-</w:t>
            </w:r>
            <w:r w:rsidRPr="00FC7381">
              <w:rPr>
                <w:rFonts w:ascii="Cambria" w:eastAsia="Calibri" w:hAnsi="Cambria" w:cs="Times New Roman"/>
                <w:color w:val="000000"/>
                <w:sz w:val="28"/>
                <w:szCs w:val="28"/>
                <w:rtl/>
                <w:lang w:bidi="ar-IQ"/>
              </w:rPr>
              <w:t xml:space="preserve">عرض المحاضرات باستخدام ال </w:t>
            </w:r>
            <w:r w:rsidRPr="00FC7381">
              <w:rPr>
                <w:rFonts w:ascii="Cambria" w:eastAsia="Calibri" w:hAnsi="Cambria" w:cs="Times New Roman"/>
                <w:color w:val="000000"/>
                <w:sz w:val="28"/>
                <w:szCs w:val="28"/>
                <w:lang w:bidi="ar-IQ"/>
              </w:rPr>
              <w:t>power point</w:t>
            </w:r>
            <w:r w:rsidRPr="00FC7381">
              <w:rPr>
                <w:rFonts w:ascii="Cambria" w:eastAsia="Calibri" w:hAnsi="Cambria" w:cs="Times New Roman"/>
                <w:color w:val="000000"/>
                <w:sz w:val="28"/>
                <w:szCs w:val="28"/>
                <w:rtl/>
                <w:lang w:bidi="ar-IQ"/>
              </w:rPr>
              <w:t xml:space="preserve">  او اعطاء الطالب المحاضرة مسبقا على شكل </w:t>
            </w:r>
            <w:r>
              <w:rPr>
                <w:rFonts w:ascii="Cambria" w:eastAsia="Calibri" w:hAnsi="Cambria" w:cs="Times New Roman" w:hint="cs"/>
                <w:color w:val="000000"/>
                <w:sz w:val="28"/>
                <w:szCs w:val="28"/>
                <w:rtl/>
                <w:lang w:bidi="ar-IQ"/>
              </w:rPr>
              <w:t xml:space="preserve">    </w:t>
            </w:r>
            <w:r w:rsidRPr="00FC7381">
              <w:rPr>
                <w:rFonts w:ascii="Cambria" w:eastAsia="Calibri" w:hAnsi="Cambria" w:cs="Times New Roman"/>
                <w:color w:val="000000"/>
                <w:sz w:val="28"/>
                <w:szCs w:val="28"/>
                <w:rtl/>
                <w:lang w:bidi="ar-IQ"/>
              </w:rPr>
              <w:t xml:space="preserve">ملف </w:t>
            </w:r>
            <w:r w:rsidRPr="00FC7381">
              <w:rPr>
                <w:rFonts w:ascii="Cambria" w:eastAsia="Calibri" w:hAnsi="Cambria" w:cs="Times New Roman"/>
                <w:color w:val="000000"/>
                <w:sz w:val="28"/>
                <w:szCs w:val="28"/>
                <w:lang w:bidi="ar-IQ"/>
              </w:rPr>
              <w:t>pdf</w:t>
            </w:r>
            <w:r w:rsidRPr="00FC7381">
              <w:rPr>
                <w:rFonts w:ascii="Cambria" w:eastAsia="Calibri" w:hAnsi="Cambria" w:cs="Times New Roman"/>
                <w:color w:val="000000"/>
                <w:sz w:val="28"/>
                <w:szCs w:val="28"/>
                <w:rtl/>
                <w:lang w:bidi="ar-IQ"/>
              </w:rPr>
              <w:t xml:space="preserve">  .</w:t>
            </w:r>
          </w:p>
          <w:p w:rsidR="008A3F48" w:rsidRDefault="00FC7381" w:rsidP="00DE6619">
            <w:pPr>
              <w:shd w:val="clear" w:color="auto" w:fill="FFFFFF"/>
              <w:autoSpaceDE w:val="0"/>
              <w:autoSpaceDN w:val="0"/>
              <w:adjustRightInd w:val="0"/>
              <w:rPr>
                <w:rFonts w:ascii="Cambria" w:eastAsia="Calibri" w:hAnsi="Cambria" w:cs="Times New Roman"/>
                <w:b/>
                <w:bCs/>
                <w:color w:val="000000"/>
                <w:sz w:val="28"/>
                <w:szCs w:val="28"/>
                <w:rtl/>
                <w:lang w:bidi="ar-IQ"/>
              </w:rPr>
            </w:pPr>
            <w:r>
              <w:rPr>
                <w:rFonts w:ascii="Cambria" w:eastAsia="Calibri" w:hAnsi="Cambria" w:cs="Times New Roman"/>
                <w:b/>
                <w:bCs/>
                <w:color w:val="000000"/>
                <w:sz w:val="28"/>
                <w:szCs w:val="28"/>
                <w:rtl/>
                <w:lang w:bidi="ar-IQ"/>
              </w:rPr>
              <w:t>طرائق التعل</w:t>
            </w:r>
            <w:r w:rsidRPr="00FC7381">
              <w:rPr>
                <w:rFonts w:ascii="Cambria" w:eastAsia="Calibri" w:hAnsi="Cambria" w:cs="Times New Roman"/>
                <w:b/>
                <w:bCs/>
                <w:color w:val="000000"/>
                <w:sz w:val="28"/>
                <w:szCs w:val="28"/>
                <w:rtl/>
                <w:lang w:bidi="ar-IQ"/>
              </w:rPr>
              <w:t>م</w:t>
            </w:r>
            <w:r w:rsidR="0067053B">
              <w:rPr>
                <w:rFonts w:ascii="Cambria" w:eastAsia="Calibri" w:hAnsi="Cambria" w:cs="Times New Roman" w:hint="cs"/>
                <w:b/>
                <w:bCs/>
                <w:color w:val="000000"/>
                <w:sz w:val="28"/>
                <w:szCs w:val="28"/>
                <w:rtl/>
                <w:lang w:bidi="ar-IQ"/>
              </w:rPr>
              <w:t xml:space="preserve"> </w:t>
            </w:r>
            <w:r w:rsidRPr="00FC7381">
              <w:rPr>
                <w:rFonts w:ascii="Cambria" w:eastAsia="Calibri" w:hAnsi="Cambria" w:cs="Times New Roman" w:hint="cs"/>
                <w:b/>
                <w:bCs/>
                <w:color w:val="000000"/>
                <w:sz w:val="28"/>
                <w:szCs w:val="28"/>
                <w:rtl/>
                <w:lang w:bidi="ar-IQ"/>
              </w:rPr>
              <w:t>(التي تحقق الاهداف المعرفية) :</w:t>
            </w:r>
          </w:p>
          <w:p w:rsidR="00FC7381" w:rsidRDefault="00FC7381" w:rsidP="00DE6619">
            <w:pPr>
              <w:numPr>
                <w:ilvl w:val="0"/>
                <w:numId w:val="4"/>
              </w:numPr>
              <w:shd w:val="clear" w:color="auto" w:fill="FFFFFF"/>
              <w:autoSpaceDE w:val="0"/>
              <w:autoSpaceDN w:val="0"/>
              <w:adjustRightInd w:val="0"/>
              <w:ind w:left="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اعتماد اسلوب عرض تقرير.</w:t>
            </w:r>
          </w:p>
          <w:p w:rsidR="00FC7381" w:rsidRDefault="00FC7381" w:rsidP="00DE6619">
            <w:pPr>
              <w:numPr>
                <w:ilvl w:val="0"/>
                <w:numId w:val="4"/>
              </w:numPr>
              <w:shd w:val="clear" w:color="auto" w:fill="FFFFFF"/>
              <w:autoSpaceDE w:val="0"/>
              <w:autoSpaceDN w:val="0"/>
              <w:adjustRightInd w:val="0"/>
              <w:ind w:left="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اعتماد اسلوب مراجعة فصول من كتاب</w:t>
            </w:r>
          </w:p>
          <w:p w:rsidR="00FC7381" w:rsidRDefault="00FC7381" w:rsidP="00DE6619">
            <w:pPr>
              <w:numPr>
                <w:ilvl w:val="0"/>
                <w:numId w:val="4"/>
              </w:numPr>
              <w:shd w:val="clear" w:color="auto" w:fill="FFFFFF"/>
              <w:autoSpaceDE w:val="0"/>
              <w:autoSpaceDN w:val="0"/>
              <w:adjustRightInd w:val="0"/>
              <w:ind w:left="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اعتماد اسلوب المناقشات اليومية والنشاط الصفي للطلبة</w:t>
            </w:r>
          </w:p>
          <w:p w:rsidR="00FC7381" w:rsidRDefault="00FC7381" w:rsidP="00DE6619">
            <w:pPr>
              <w:shd w:val="clear" w:color="auto" w:fill="FFFFFF"/>
              <w:autoSpaceDE w:val="0"/>
              <w:autoSpaceDN w:val="0"/>
              <w:adjustRightInd w:val="0"/>
              <w:rPr>
                <w:rFonts w:ascii="Cambria" w:eastAsia="Calibri" w:hAnsi="Cambria" w:cs="Times New Roman"/>
                <w:color w:val="000000"/>
                <w:sz w:val="28"/>
                <w:szCs w:val="28"/>
                <w:rtl/>
                <w:lang w:bidi="ar-IQ"/>
              </w:rPr>
            </w:pPr>
          </w:p>
          <w:p w:rsidR="00FC7381" w:rsidRDefault="00FC7381" w:rsidP="00DE66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w:t>
            </w:r>
            <w:r w:rsidRPr="00FE2B72">
              <w:rPr>
                <w:rFonts w:ascii="Cambria" w:eastAsia="Calibri" w:hAnsi="Cambria" w:cs="Times New Roman"/>
                <w:color w:val="000000"/>
                <w:sz w:val="28"/>
                <w:szCs w:val="28"/>
                <w:rtl/>
                <w:lang w:bidi="ar-IQ"/>
              </w:rPr>
              <w:t xml:space="preserve">     طرائق التقييم</w:t>
            </w:r>
            <w:r>
              <w:rPr>
                <w:rFonts w:ascii="Cambria" w:eastAsia="Calibri" w:hAnsi="Cambria" w:cs="Times New Roman" w:hint="cs"/>
                <w:color w:val="000000"/>
                <w:sz w:val="28"/>
                <w:szCs w:val="28"/>
                <w:rtl/>
                <w:lang w:bidi="ar-IQ"/>
              </w:rPr>
              <w:t>:</w:t>
            </w:r>
          </w:p>
          <w:p w:rsidR="00FC7381" w:rsidRDefault="00FC7381" w:rsidP="00DE6619">
            <w:pPr>
              <w:numPr>
                <w:ilvl w:val="0"/>
                <w:numId w:val="5"/>
              </w:numPr>
              <w:shd w:val="clear" w:color="auto" w:fill="FFFFFF"/>
              <w:autoSpaceDE w:val="0"/>
              <w:autoSpaceDN w:val="0"/>
              <w:adjustRightInd w:val="0"/>
              <w:ind w:left="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الطالب في النشاط الصفي</w:t>
            </w:r>
          </w:p>
          <w:p w:rsidR="00FC7381" w:rsidRDefault="00FC7381" w:rsidP="00DE6619">
            <w:pPr>
              <w:numPr>
                <w:ilvl w:val="0"/>
                <w:numId w:val="5"/>
              </w:numPr>
              <w:shd w:val="clear" w:color="auto" w:fill="FFFFFF"/>
              <w:autoSpaceDE w:val="0"/>
              <w:autoSpaceDN w:val="0"/>
              <w:adjustRightInd w:val="0"/>
              <w:ind w:left="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عمل تقارير .</w:t>
            </w:r>
          </w:p>
          <w:p w:rsidR="00FC7381" w:rsidRDefault="00FC7381" w:rsidP="00DE6619">
            <w:pPr>
              <w:numPr>
                <w:ilvl w:val="0"/>
                <w:numId w:val="5"/>
              </w:numPr>
              <w:shd w:val="clear" w:color="auto" w:fill="FFFFFF"/>
              <w:autoSpaceDE w:val="0"/>
              <w:autoSpaceDN w:val="0"/>
              <w:adjustRightInd w:val="0"/>
              <w:ind w:left="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فصلية.</w:t>
            </w:r>
          </w:p>
          <w:p w:rsidR="00FC7381" w:rsidRDefault="00FC7381" w:rsidP="00DE6619">
            <w:pPr>
              <w:numPr>
                <w:ilvl w:val="0"/>
                <w:numId w:val="5"/>
              </w:numPr>
              <w:shd w:val="clear" w:color="auto" w:fill="FFFFFF"/>
              <w:autoSpaceDE w:val="0"/>
              <w:autoSpaceDN w:val="0"/>
              <w:adjustRightInd w:val="0"/>
              <w:ind w:left="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اختبارات </w:t>
            </w:r>
            <w:r>
              <w:rPr>
                <w:rFonts w:ascii="Cambria" w:eastAsia="Calibri" w:hAnsi="Cambria" w:cs="Times New Roman"/>
                <w:color w:val="000000"/>
                <w:sz w:val="28"/>
                <w:szCs w:val="28"/>
                <w:lang w:bidi="ar-IQ"/>
              </w:rPr>
              <w:t>quiz</w:t>
            </w:r>
          </w:p>
          <w:p w:rsidR="00FC7381" w:rsidRDefault="00FC7381" w:rsidP="00DE6619">
            <w:pPr>
              <w:numPr>
                <w:ilvl w:val="0"/>
                <w:numId w:val="5"/>
              </w:numPr>
              <w:shd w:val="clear" w:color="auto" w:fill="FFFFFF"/>
              <w:autoSpaceDE w:val="0"/>
              <w:autoSpaceDN w:val="0"/>
              <w:adjustRightInd w:val="0"/>
              <w:ind w:left="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واجبات بيتية مشتركة</w:t>
            </w:r>
          </w:p>
          <w:p w:rsidR="00FC7381" w:rsidRDefault="00FC7381" w:rsidP="00DE6619">
            <w:pPr>
              <w:numPr>
                <w:ilvl w:val="0"/>
                <w:numId w:val="5"/>
              </w:numPr>
              <w:shd w:val="clear" w:color="auto" w:fill="FFFFFF"/>
              <w:autoSpaceDE w:val="0"/>
              <w:autoSpaceDN w:val="0"/>
              <w:adjustRightInd w:val="0"/>
              <w:ind w:left="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اعداد تقارير علمية قصيرة</w:t>
            </w:r>
          </w:p>
          <w:p w:rsidR="00FC7381" w:rsidRPr="00FE2B72" w:rsidRDefault="00FC7381" w:rsidP="00DE6619">
            <w:pPr>
              <w:shd w:val="clear" w:color="auto" w:fill="FFFFFF"/>
              <w:autoSpaceDE w:val="0"/>
              <w:autoSpaceDN w:val="0"/>
              <w:adjustRightInd w:val="0"/>
              <w:rPr>
                <w:rFonts w:ascii="Cambria" w:eastAsia="Calibri" w:hAnsi="Cambria" w:cs="Times New Roman"/>
                <w:color w:val="000000"/>
                <w:sz w:val="28"/>
                <w:szCs w:val="28"/>
                <w:rtl/>
                <w:lang w:bidi="ar-IQ"/>
              </w:rPr>
            </w:pPr>
          </w:p>
          <w:p w:rsidR="00FC7381" w:rsidRDefault="00FC7381" w:rsidP="00DE6619">
            <w:pPr>
              <w:shd w:val="clear" w:color="auto" w:fill="FFFFFF"/>
              <w:autoSpaceDE w:val="0"/>
              <w:autoSpaceDN w:val="0"/>
              <w:adjustRightInd w:val="0"/>
              <w:rPr>
                <w:rFonts w:ascii="Cambria" w:eastAsia="Calibri" w:hAnsi="Cambria" w:cs="Times New Roman"/>
                <w:color w:val="000000"/>
                <w:sz w:val="28"/>
                <w:szCs w:val="28"/>
                <w:lang w:bidi="ar-IQ"/>
              </w:rPr>
            </w:pPr>
          </w:p>
          <w:p w:rsidR="00FC7381" w:rsidRPr="00FC7381" w:rsidRDefault="00FC7381" w:rsidP="00DE6619">
            <w:pPr>
              <w:shd w:val="clear" w:color="auto" w:fill="FFFFFF"/>
              <w:autoSpaceDE w:val="0"/>
              <w:autoSpaceDN w:val="0"/>
              <w:adjustRightInd w:val="0"/>
              <w:rPr>
                <w:rFonts w:ascii="Cambria" w:eastAsia="Calibri" w:hAnsi="Cambria" w:cs="Times New Roman"/>
                <w:color w:val="000000"/>
                <w:sz w:val="28"/>
                <w:szCs w:val="28"/>
                <w:lang w:bidi="ar-IQ"/>
              </w:rPr>
            </w:pPr>
          </w:p>
        </w:tc>
      </w:tr>
      <w:tr w:rsidR="008A3F48" w:rsidRPr="00FE2B72" w:rsidTr="00DE6619">
        <w:trPr>
          <w:trHeight w:val="1400"/>
        </w:trPr>
        <w:tc>
          <w:tcPr>
            <w:tcW w:w="9632" w:type="dxa"/>
            <w:shd w:val="clear" w:color="auto" w:fill="auto"/>
          </w:tcPr>
          <w:p w:rsidR="00FC7381" w:rsidRPr="00175593" w:rsidRDefault="008A3F48" w:rsidP="00DE6619">
            <w:pPr>
              <w:shd w:val="clear" w:color="auto" w:fill="FFFFFF"/>
              <w:autoSpaceDE w:val="0"/>
              <w:autoSpaceDN w:val="0"/>
              <w:adjustRightInd w:val="0"/>
              <w:rPr>
                <w:rFonts w:ascii="Cambria" w:eastAsia="Calibri" w:hAnsi="Cambria" w:cs="Times New Roman"/>
                <w:b/>
                <w:bCs/>
                <w:color w:val="FF0000"/>
                <w:sz w:val="28"/>
                <w:szCs w:val="28"/>
                <w:rtl/>
                <w:lang w:bidi="ar-IQ"/>
              </w:rPr>
            </w:pPr>
            <w:r w:rsidRPr="00175593">
              <w:rPr>
                <w:rFonts w:ascii="Cambria" w:eastAsia="Calibri" w:hAnsi="Cambria" w:cs="Times New Roman"/>
                <w:b/>
                <w:bCs/>
                <w:color w:val="FF0000"/>
                <w:sz w:val="28"/>
                <w:szCs w:val="28"/>
                <w:rtl/>
                <w:lang w:bidi="ar-IQ"/>
              </w:rPr>
              <w:t xml:space="preserve">ب </w:t>
            </w:r>
            <w:r w:rsidR="00FC7381" w:rsidRPr="00175593">
              <w:rPr>
                <w:rFonts w:ascii="Cambria" w:eastAsia="Calibri" w:hAnsi="Cambria" w:cs="Times New Roman"/>
                <w:b/>
                <w:bCs/>
                <w:color w:val="FF0000"/>
                <w:sz w:val="28"/>
                <w:szCs w:val="28"/>
                <w:rtl/>
                <w:lang w:bidi="ar-IQ"/>
              </w:rPr>
              <w:t>–</w:t>
            </w:r>
            <w:r w:rsidRPr="00175593">
              <w:rPr>
                <w:rFonts w:ascii="Cambria" w:eastAsia="Calibri" w:hAnsi="Cambria" w:cs="Times New Roman"/>
                <w:b/>
                <w:bCs/>
                <w:color w:val="FF0000"/>
                <w:sz w:val="28"/>
                <w:szCs w:val="28"/>
                <w:rtl/>
                <w:lang w:bidi="ar-IQ"/>
              </w:rPr>
              <w:t xml:space="preserve"> </w:t>
            </w:r>
            <w:r w:rsidR="00FC7381" w:rsidRPr="00175593">
              <w:rPr>
                <w:rFonts w:ascii="Cambria" w:eastAsia="Calibri" w:hAnsi="Cambria" w:cs="Times New Roman" w:hint="cs"/>
                <w:b/>
                <w:bCs/>
                <w:color w:val="FF0000"/>
                <w:sz w:val="28"/>
                <w:szCs w:val="28"/>
                <w:rtl/>
                <w:lang w:bidi="ar-IQ"/>
              </w:rPr>
              <w:t>المهارات</w:t>
            </w:r>
          </w:p>
          <w:p w:rsidR="006F7E28" w:rsidRDefault="002C3F0D" w:rsidP="00DE6619">
            <w:pPr>
              <w:shd w:val="clear" w:color="auto" w:fill="FFFFFF"/>
              <w:autoSpaceDE w:val="0"/>
              <w:autoSpaceDN w:val="0"/>
              <w:adjustRightInd w:val="0"/>
              <w:rPr>
                <w:rFonts w:ascii="Cambria" w:eastAsia="Calibri" w:hAnsi="Cambria" w:cs="Times New Roman"/>
                <w:b/>
                <w:bCs/>
                <w:color w:val="000000"/>
                <w:sz w:val="28"/>
                <w:szCs w:val="28"/>
                <w:rtl/>
                <w:lang w:bidi="ar-IQ"/>
              </w:rPr>
            </w:pPr>
            <w:r w:rsidRPr="006C7315">
              <w:rPr>
                <w:rFonts w:ascii="Cambria" w:eastAsia="Calibri" w:hAnsi="Cambria" w:cs="Times New Roman" w:hint="cs"/>
                <w:b/>
                <w:bCs/>
                <w:color w:val="000000"/>
                <w:sz w:val="28"/>
                <w:szCs w:val="28"/>
                <w:rtl/>
                <w:lang w:bidi="ar-IQ"/>
              </w:rPr>
              <w:t xml:space="preserve">الأهداف </w:t>
            </w:r>
            <w:r w:rsidR="008A3F48" w:rsidRPr="006C7315">
              <w:rPr>
                <w:rFonts w:ascii="Cambria" w:eastAsia="Calibri" w:hAnsi="Cambria" w:cs="Times New Roman"/>
                <w:b/>
                <w:bCs/>
                <w:color w:val="000000"/>
                <w:sz w:val="28"/>
                <w:szCs w:val="28"/>
                <w:rtl/>
                <w:lang w:bidi="ar-IQ"/>
              </w:rPr>
              <w:t>المهارات</w:t>
            </w:r>
            <w:r w:rsidRPr="006C7315">
              <w:rPr>
                <w:rFonts w:ascii="Cambria" w:eastAsia="Calibri" w:hAnsi="Cambria" w:cs="Times New Roman" w:hint="cs"/>
                <w:b/>
                <w:bCs/>
                <w:color w:val="000000"/>
                <w:sz w:val="28"/>
                <w:szCs w:val="28"/>
                <w:rtl/>
                <w:lang w:bidi="ar-IQ"/>
              </w:rPr>
              <w:t>ية</w:t>
            </w:r>
            <w:r w:rsidR="00382C80" w:rsidRPr="006C7315">
              <w:rPr>
                <w:rFonts w:ascii="Cambria" w:eastAsia="Calibri" w:hAnsi="Cambria" w:cs="Times New Roman"/>
                <w:b/>
                <w:bCs/>
                <w:color w:val="000000"/>
                <w:sz w:val="28"/>
                <w:szCs w:val="28"/>
                <w:rtl/>
                <w:lang w:bidi="ar-IQ"/>
              </w:rPr>
              <w:t xml:space="preserve"> </w:t>
            </w:r>
            <w:r w:rsidR="00FC7381">
              <w:rPr>
                <w:rFonts w:ascii="Cambria" w:eastAsia="Calibri" w:hAnsi="Cambria" w:cs="Times New Roman" w:hint="cs"/>
                <w:b/>
                <w:bCs/>
                <w:color w:val="000000"/>
                <w:sz w:val="28"/>
                <w:szCs w:val="28"/>
                <w:rtl/>
                <w:lang w:bidi="ar-IQ"/>
              </w:rPr>
              <w:t>التي يكتسبها الطالب:</w:t>
            </w:r>
            <w:r w:rsidR="00382C80" w:rsidRPr="006C7315">
              <w:rPr>
                <w:rFonts w:ascii="Cambria" w:eastAsia="Calibri" w:hAnsi="Cambria" w:cs="Times New Roman" w:hint="cs"/>
                <w:b/>
                <w:bCs/>
                <w:color w:val="000000"/>
                <w:sz w:val="28"/>
                <w:szCs w:val="28"/>
                <w:rtl/>
                <w:lang w:bidi="ar-IQ"/>
              </w:rPr>
              <w:t>.</w:t>
            </w:r>
          </w:p>
          <w:p w:rsidR="006F7E28" w:rsidRPr="00FE2B72" w:rsidRDefault="00D56DED" w:rsidP="00DE6619">
            <w:pPr>
              <w:numPr>
                <w:ilvl w:val="0"/>
                <w:numId w:val="3"/>
              </w:numPr>
              <w:shd w:val="clear" w:color="auto" w:fill="FFFFFF"/>
              <w:autoSpaceDE w:val="0"/>
              <w:autoSpaceDN w:val="0"/>
              <w:adjustRightInd w:val="0"/>
              <w:ind w:left="0"/>
              <w:rPr>
                <w:rFonts w:ascii="Cambria" w:eastAsia="Calibri" w:hAnsi="Cambria" w:cs="Times New Roman"/>
                <w:color w:val="000000"/>
                <w:sz w:val="28"/>
                <w:szCs w:val="28"/>
                <w:lang w:bidi="ar-IQ"/>
              </w:rPr>
            </w:pPr>
            <w:r>
              <w:rPr>
                <w:rFonts w:ascii="Times New Roman,Bold" w:cs="Times New Roman,Bold" w:hint="cs"/>
                <w:b/>
                <w:bCs/>
                <w:sz w:val="28"/>
                <w:szCs w:val="28"/>
                <w:rtl/>
                <w:lang w:eastAsia="en-GB"/>
              </w:rPr>
              <w:t>الهدف</w:t>
            </w:r>
            <w:r>
              <w:rPr>
                <w:rFonts w:ascii="Times New Roman,Bold" w:cs="Times New Roman,Bold"/>
                <w:b/>
                <w:bCs/>
                <w:sz w:val="28"/>
                <w:szCs w:val="28"/>
                <w:lang w:eastAsia="en-GB"/>
              </w:rPr>
              <w:t xml:space="preserve"> : </w:t>
            </w:r>
            <w:r>
              <w:rPr>
                <w:rFonts w:cs="Times New Roman"/>
                <w:sz w:val="28"/>
                <w:szCs w:val="28"/>
                <w:rtl/>
                <w:lang w:eastAsia="en-GB"/>
              </w:rPr>
              <w:t>جعل</w:t>
            </w:r>
            <w:r>
              <w:rPr>
                <w:rFonts w:cs="Times New Roman"/>
                <w:sz w:val="28"/>
                <w:szCs w:val="28"/>
                <w:lang w:eastAsia="en-GB"/>
              </w:rPr>
              <w:t xml:space="preserve"> </w:t>
            </w:r>
            <w:r>
              <w:rPr>
                <w:rFonts w:cs="Times New Roman"/>
                <w:sz w:val="28"/>
                <w:szCs w:val="28"/>
                <w:rtl/>
                <w:lang w:eastAsia="en-GB"/>
              </w:rPr>
              <w:t>الطالب</w:t>
            </w:r>
            <w:r>
              <w:rPr>
                <w:rFonts w:cs="Times New Roman"/>
                <w:sz w:val="28"/>
                <w:szCs w:val="28"/>
                <w:lang w:eastAsia="en-GB"/>
              </w:rPr>
              <w:t xml:space="preserve"> </w:t>
            </w:r>
            <w:r>
              <w:rPr>
                <w:rFonts w:cs="Times New Roman"/>
                <w:sz w:val="28"/>
                <w:szCs w:val="28"/>
                <w:rtl/>
                <w:lang w:eastAsia="en-GB"/>
              </w:rPr>
              <w:t>ملما</w:t>
            </w:r>
            <w:r>
              <w:rPr>
                <w:rFonts w:cs="Times New Roman"/>
                <w:sz w:val="28"/>
                <w:szCs w:val="28"/>
                <w:lang w:eastAsia="en-GB"/>
              </w:rPr>
              <w:t xml:space="preserve"> </w:t>
            </w:r>
            <w:r>
              <w:rPr>
                <w:rFonts w:cs="Times New Roman"/>
                <w:sz w:val="28"/>
                <w:szCs w:val="28"/>
                <w:rtl/>
                <w:lang w:eastAsia="en-GB"/>
              </w:rPr>
              <w:t>بالاسلوب</w:t>
            </w:r>
            <w:r>
              <w:rPr>
                <w:rFonts w:cs="Times New Roman"/>
                <w:sz w:val="28"/>
                <w:szCs w:val="28"/>
                <w:lang w:eastAsia="en-GB"/>
              </w:rPr>
              <w:t xml:space="preserve"> </w:t>
            </w:r>
            <w:r>
              <w:rPr>
                <w:rFonts w:cs="Times New Roman"/>
                <w:sz w:val="28"/>
                <w:szCs w:val="28"/>
                <w:rtl/>
                <w:lang w:eastAsia="en-GB"/>
              </w:rPr>
              <w:t>الملائم</w:t>
            </w:r>
            <w:r>
              <w:rPr>
                <w:rFonts w:cs="Times New Roman"/>
                <w:sz w:val="28"/>
                <w:szCs w:val="28"/>
                <w:lang w:eastAsia="en-GB"/>
              </w:rPr>
              <w:t xml:space="preserve"> </w:t>
            </w:r>
            <w:r>
              <w:rPr>
                <w:rFonts w:cs="Times New Roman"/>
                <w:sz w:val="28"/>
                <w:szCs w:val="28"/>
                <w:rtl/>
                <w:lang w:eastAsia="en-GB"/>
              </w:rPr>
              <w:t>للتعامل</w:t>
            </w:r>
            <w:r>
              <w:rPr>
                <w:rFonts w:cs="Times New Roman"/>
                <w:sz w:val="28"/>
                <w:szCs w:val="28"/>
                <w:lang w:eastAsia="en-GB"/>
              </w:rPr>
              <w:t xml:space="preserve"> </w:t>
            </w:r>
            <w:r>
              <w:rPr>
                <w:rFonts w:cs="Times New Roman"/>
                <w:sz w:val="28"/>
                <w:szCs w:val="28"/>
                <w:rtl/>
                <w:lang w:eastAsia="en-GB"/>
              </w:rPr>
              <w:t>مع</w:t>
            </w:r>
            <w:r>
              <w:rPr>
                <w:rFonts w:cs="Times New Roman"/>
                <w:sz w:val="28"/>
                <w:szCs w:val="28"/>
                <w:lang w:eastAsia="en-GB"/>
              </w:rPr>
              <w:t xml:space="preserve"> </w:t>
            </w:r>
            <w:r>
              <w:rPr>
                <w:rFonts w:cs="Times New Roman"/>
                <w:sz w:val="28"/>
                <w:szCs w:val="28"/>
                <w:rtl/>
                <w:lang w:eastAsia="en-GB"/>
              </w:rPr>
              <w:t>المرضى</w:t>
            </w:r>
            <w:r>
              <w:rPr>
                <w:rFonts w:cs="Times New Roman"/>
                <w:sz w:val="28"/>
                <w:szCs w:val="28"/>
                <w:lang w:eastAsia="en-GB"/>
              </w:rPr>
              <w:t xml:space="preserve"> </w:t>
            </w:r>
            <w:r w:rsidR="00DE6619">
              <w:rPr>
                <w:rFonts w:cs="Times New Roman" w:hint="cs"/>
                <w:sz w:val="28"/>
                <w:szCs w:val="28"/>
                <w:rtl/>
                <w:lang w:eastAsia="en-GB"/>
              </w:rPr>
              <w:t xml:space="preserve">والكادر الصحي </w:t>
            </w:r>
          </w:p>
          <w:p w:rsidR="008A3F48" w:rsidRPr="00FE2B72" w:rsidRDefault="008A3F48" w:rsidP="00DE6619">
            <w:pPr>
              <w:shd w:val="clear" w:color="auto" w:fill="FFFFFF"/>
              <w:autoSpaceDE w:val="0"/>
              <w:autoSpaceDN w:val="0"/>
              <w:adjustRightInd w:val="0"/>
              <w:rPr>
                <w:rFonts w:ascii="Cambria" w:eastAsia="Calibri" w:hAnsi="Cambria" w:cs="Times New Roman"/>
                <w:color w:val="000000"/>
                <w:sz w:val="28"/>
                <w:szCs w:val="28"/>
                <w:lang w:bidi="ar-IQ"/>
              </w:rPr>
            </w:pPr>
          </w:p>
        </w:tc>
      </w:tr>
      <w:tr w:rsidR="008A3F48" w:rsidRPr="00FE2B72" w:rsidTr="00DE6619">
        <w:trPr>
          <w:trHeight w:val="423"/>
        </w:trPr>
        <w:tc>
          <w:tcPr>
            <w:tcW w:w="9632" w:type="dxa"/>
            <w:shd w:val="clear" w:color="auto" w:fill="auto"/>
          </w:tcPr>
          <w:p w:rsidR="008A3F48" w:rsidRPr="00FE2B72" w:rsidRDefault="008A3F48" w:rsidP="00DE6619">
            <w:pPr>
              <w:shd w:val="clear" w:color="auto" w:fill="FFFFFF"/>
              <w:autoSpaceDE w:val="0"/>
              <w:autoSpaceDN w:val="0"/>
              <w:adjustRightInd w:val="0"/>
              <w:rPr>
                <w:rFonts w:ascii="Cambria" w:eastAsia="Calibri" w:hAnsi="Cambria" w:cs="Times New Roman"/>
                <w:color w:val="000000"/>
                <w:sz w:val="28"/>
                <w:szCs w:val="28"/>
                <w:lang w:bidi="ar-IQ"/>
              </w:rPr>
            </w:pPr>
          </w:p>
        </w:tc>
      </w:tr>
      <w:tr w:rsidR="008A3F48" w:rsidRPr="00FE2B72" w:rsidTr="00DE6619">
        <w:trPr>
          <w:trHeight w:val="624"/>
        </w:trPr>
        <w:tc>
          <w:tcPr>
            <w:tcW w:w="9632" w:type="dxa"/>
            <w:shd w:val="clear" w:color="auto" w:fill="auto"/>
          </w:tcPr>
          <w:p w:rsidR="006F7E28" w:rsidRDefault="00051079" w:rsidP="00DE661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p w:rsidR="008A3F48" w:rsidRPr="0008189B" w:rsidRDefault="007D446F" w:rsidP="00DE6619">
            <w:pPr>
              <w:shd w:val="clear" w:color="auto" w:fill="FFFFFF"/>
              <w:autoSpaceDE w:val="0"/>
              <w:autoSpaceDN w:val="0"/>
              <w:adjustRightInd w:val="0"/>
              <w:rPr>
                <w:rFonts w:ascii="Cambria" w:eastAsia="Calibri" w:hAnsi="Cambria" w:cs="Times New Roman"/>
                <w:b/>
                <w:bCs/>
                <w:color w:val="000000"/>
                <w:sz w:val="28"/>
                <w:szCs w:val="28"/>
                <w:rtl/>
                <w:lang w:bidi="ar-IQ"/>
              </w:rPr>
            </w:pPr>
            <w:r w:rsidRPr="0008189B">
              <w:rPr>
                <w:rFonts w:ascii="Cambria" w:eastAsia="Calibri" w:hAnsi="Cambria" w:cs="Times New Roman" w:hint="cs"/>
                <w:b/>
                <w:bCs/>
                <w:color w:val="000000"/>
                <w:sz w:val="28"/>
                <w:szCs w:val="28"/>
                <w:rtl/>
                <w:lang w:bidi="ar-IQ"/>
              </w:rPr>
              <w:t>طرائق التعليم (التي تحقق الاهداف المهاراتية):</w:t>
            </w:r>
          </w:p>
          <w:p w:rsidR="008A3F48" w:rsidRDefault="007D446F" w:rsidP="00DE6619">
            <w:pPr>
              <w:numPr>
                <w:ilvl w:val="0"/>
                <w:numId w:val="9"/>
              </w:numPr>
              <w:shd w:val="clear" w:color="auto" w:fill="FFFFFF"/>
              <w:autoSpaceDE w:val="0"/>
              <w:autoSpaceDN w:val="0"/>
              <w:adjustRightInd w:val="0"/>
              <w:ind w:left="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عرض اسلوب البحث العلمي العملي بشكل مبسط قابل للادراك.</w:t>
            </w:r>
          </w:p>
          <w:p w:rsidR="00EB1D15" w:rsidRDefault="0008189B" w:rsidP="00DE6619">
            <w:pPr>
              <w:numPr>
                <w:ilvl w:val="0"/>
                <w:numId w:val="9"/>
              </w:numPr>
              <w:shd w:val="clear" w:color="auto" w:fill="FFFFFF"/>
              <w:autoSpaceDE w:val="0"/>
              <w:autoSpaceDN w:val="0"/>
              <w:adjustRightInd w:val="0"/>
              <w:ind w:left="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استخدام وسائل عرض </w:t>
            </w:r>
            <w:r w:rsidR="00EB1D15">
              <w:rPr>
                <w:rFonts w:ascii="Cambria" w:eastAsia="Calibri" w:hAnsi="Cambria" w:cs="Times New Roman" w:hint="cs"/>
                <w:color w:val="000000"/>
                <w:sz w:val="28"/>
                <w:szCs w:val="28"/>
                <w:rtl/>
                <w:lang w:bidi="ar-IQ"/>
              </w:rPr>
              <w:t>وافلام فيديوية</w:t>
            </w:r>
          </w:p>
          <w:p w:rsidR="00EB1D15" w:rsidRDefault="00EB1D15" w:rsidP="00DE6619">
            <w:pPr>
              <w:shd w:val="clear" w:color="auto" w:fill="FFFFFF"/>
              <w:autoSpaceDE w:val="0"/>
              <w:autoSpaceDN w:val="0"/>
              <w:adjustRightInd w:val="0"/>
              <w:rPr>
                <w:rFonts w:ascii="Cambria" w:eastAsia="Calibri" w:hAnsi="Cambria" w:cs="Times New Roman"/>
                <w:b/>
                <w:bCs/>
                <w:color w:val="000000"/>
                <w:sz w:val="28"/>
                <w:szCs w:val="28"/>
                <w:rtl/>
                <w:lang w:bidi="ar-IQ"/>
              </w:rPr>
            </w:pPr>
          </w:p>
          <w:p w:rsidR="007D446F" w:rsidRDefault="00EB1D15" w:rsidP="00DE6619">
            <w:pPr>
              <w:shd w:val="clear" w:color="auto" w:fill="FFFFFF"/>
              <w:autoSpaceDE w:val="0"/>
              <w:autoSpaceDN w:val="0"/>
              <w:adjustRightInd w:val="0"/>
              <w:rPr>
                <w:rFonts w:ascii="Cambria" w:eastAsia="Calibri" w:hAnsi="Cambria" w:cs="Times New Roman"/>
                <w:b/>
                <w:bCs/>
                <w:color w:val="000000"/>
                <w:sz w:val="28"/>
                <w:szCs w:val="28"/>
                <w:rtl/>
                <w:lang w:bidi="ar-IQ"/>
              </w:rPr>
            </w:pPr>
            <w:r w:rsidRPr="00EB1D15">
              <w:rPr>
                <w:rFonts w:ascii="Cambria" w:eastAsia="Calibri" w:hAnsi="Cambria" w:cs="Times New Roman" w:hint="cs"/>
                <w:b/>
                <w:bCs/>
                <w:color w:val="000000"/>
                <w:sz w:val="28"/>
                <w:szCs w:val="28"/>
                <w:rtl/>
                <w:lang w:bidi="ar-IQ"/>
              </w:rPr>
              <w:t>طرائق التعلم</w:t>
            </w:r>
            <w:r>
              <w:rPr>
                <w:rFonts w:ascii="Cambria" w:eastAsia="Calibri" w:hAnsi="Cambria" w:cs="Times New Roman" w:hint="cs"/>
                <w:color w:val="000000"/>
                <w:sz w:val="28"/>
                <w:szCs w:val="28"/>
                <w:rtl/>
                <w:lang w:bidi="ar-IQ"/>
              </w:rPr>
              <w:t xml:space="preserve"> (</w:t>
            </w:r>
            <w:r w:rsidRPr="0008189B">
              <w:rPr>
                <w:rFonts w:ascii="Cambria" w:eastAsia="Calibri" w:hAnsi="Cambria" w:cs="Times New Roman" w:hint="cs"/>
                <w:b/>
                <w:bCs/>
                <w:color w:val="000000"/>
                <w:sz w:val="28"/>
                <w:szCs w:val="28"/>
                <w:rtl/>
                <w:lang w:bidi="ar-IQ"/>
              </w:rPr>
              <w:t>التي تحقق الاهداف المهاراتية):</w:t>
            </w:r>
          </w:p>
          <w:p w:rsidR="00EB1D15" w:rsidRDefault="00EB1D15" w:rsidP="00DE6619">
            <w:pPr>
              <w:numPr>
                <w:ilvl w:val="0"/>
                <w:numId w:val="10"/>
              </w:numPr>
              <w:shd w:val="clear" w:color="auto" w:fill="FFFFFF"/>
              <w:autoSpaceDE w:val="0"/>
              <w:autoSpaceDN w:val="0"/>
              <w:adjustRightInd w:val="0"/>
              <w:ind w:left="0"/>
              <w:rPr>
                <w:rFonts w:ascii="Cambria" w:eastAsia="Calibri" w:hAnsi="Cambria" w:cs="Times New Roman"/>
                <w:b/>
                <w:bCs/>
                <w:color w:val="000000"/>
                <w:sz w:val="28"/>
                <w:szCs w:val="28"/>
                <w:rtl/>
                <w:lang w:bidi="ar-IQ"/>
              </w:rPr>
            </w:pPr>
            <w:r w:rsidRPr="00EB1D15">
              <w:rPr>
                <w:rFonts w:ascii="Cambria" w:eastAsia="Calibri" w:hAnsi="Cambria" w:cs="Times New Roman" w:hint="cs"/>
                <w:color w:val="000000"/>
                <w:sz w:val="28"/>
                <w:szCs w:val="28"/>
                <w:rtl/>
                <w:lang w:bidi="ar-IQ"/>
              </w:rPr>
              <w:t>المشاركة الفعلية</w:t>
            </w:r>
            <w:r w:rsidR="00D56DED">
              <w:rPr>
                <w:rFonts w:ascii="Cambria" w:eastAsia="Calibri" w:hAnsi="Cambria" w:cs="Times New Roman" w:hint="cs"/>
                <w:color w:val="000000"/>
                <w:sz w:val="28"/>
                <w:szCs w:val="28"/>
                <w:rtl/>
                <w:lang w:bidi="ar-IQ"/>
              </w:rPr>
              <w:t xml:space="preserve"> السلوك المهنيه ومبادء السلوك المهنيه لدى الكادر الصحي وكيفية تعامل الطبيب مع الكادر الصحي </w:t>
            </w:r>
          </w:p>
          <w:p w:rsidR="00EB1D15" w:rsidRDefault="00EB1D15" w:rsidP="00DE6619">
            <w:pPr>
              <w:numPr>
                <w:ilvl w:val="0"/>
                <w:numId w:val="10"/>
              </w:numPr>
              <w:shd w:val="clear" w:color="auto" w:fill="FFFFFF"/>
              <w:autoSpaceDE w:val="0"/>
              <w:autoSpaceDN w:val="0"/>
              <w:adjustRightInd w:val="0"/>
              <w:ind w:left="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عمل تقارير عملية اسبوعية .</w:t>
            </w:r>
          </w:p>
          <w:p w:rsidR="00EB1D15" w:rsidRDefault="00EB1D15" w:rsidP="00DE6619">
            <w:pPr>
              <w:numPr>
                <w:ilvl w:val="0"/>
                <w:numId w:val="10"/>
              </w:numPr>
              <w:shd w:val="clear" w:color="auto" w:fill="FFFFFF"/>
              <w:autoSpaceDE w:val="0"/>
              <w:autoSpaceDN w:val="0"/>
              <w:adjustRightInd w:val="0"/>
              <w:ind w:left="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تكليف الطالب بواجبات بيتية .</w:t>
            </w:r>
          </w:p>
          <w:p w:rsidR="00EB1D15" w:rsidRDefault="00EB1D15" w:rsidP="00DE6619">
            <w:pPr>
              <w:shd w:val="clear" w:color="auto" w:fill="FFFFFF"/>
              <w:autoSpaceDE w:val="0"/>
              <w:autoSpaceDN w:val="0"/>
              <w:adjustRightInd w:val="0"/>
              <w:rPr>
                <w:rFonts w:ascii="Cambria" w:eastAsia="Calibri" w:hAnsi="Cambria" w:cs="Times New Roman"/>
                <w:color w:val="000000"/>
                <w:sz w:val="28"/>
                <w:szCs w:val="28"/>
                <w:rtl/>
                <w:lang w:bidi="ar-IQ"/>
              </w:rPr>
            </w:pPr>
          </w:p>
          <w:p w:rsidR="00EB1D15" w:rsidRDefault="00EB1D15" w:rsidP="00DE6619">
            <w:pPr>
              <w:shd w:val="clear" w:color="auto" w:fill="FFFFFF"/>
              <w:autoSpaceDE w:val="0"/>
              <w:autoSpaceDN w:val="0"/>
              <w:adjustRightInd w:val="0"/>
              <w:rPr>
                <w:rFonts w:ascii="Cambria" w:eastAsia="Calibri" w:hAnsi="Cambria" w:cs="Times New Roman"/>
                <w:b/>
                <w:bCs/>
                <w:color w:val="000000"/>
                <w:sz w:val="28"/>
                <w:szCs w:val="28"/>
                <w:rtl/>
                <w:lang w:bidi="ar-IQ"/>
              </w:rPr>
            </w:pPr>
            <w:r>
              <w:rPr>
                <w:rFonts w:ascii="Cambria" w:eastAsia="Calibri" w:hAnsi="Cambria" w:cs="Times New Roman" w:hint="cs"/>
                <w:color w:val="000000"/>
                <w:sz w:val="28"/>
                <w:szCs w:val="28"/>
                <w:rtl/>
                <w:lang w:bidi="ar-IQ"/>
              </w:rPr>
              <w:t>طرائق التقييم (</w:t>
            </w:r>
            <w:r w:rsidRPr="0008189B">
              <w:rPr>
                <w:rFonts w:ascii="Cambria" w:eastAsia="Calibri" w:hAnsi="Cambria" w:cs="Times New Roman" w:hint="cs"/>
                <w:b/>
                <w:bCs/>
                <w:color w:val="000000"/>
                <w:sz w:val="28"/>
                <w:szCs w:val="28"/>
                <w:rtl/>
                <w:lang w:bidi="ar-IQ"/>
              </w:rPr>
              <w:t>التي تحقق الاهداف المهاراتية):</w:t>
            </w:r>
          </w:p>
          <w:p w:rsidR="00EB1D15" w:rsidRPr="00EB1D15" w:rsidRDefault="00EB1D15" w:rsidP="00DE6619">
            <w:pPr>
              <w:numPr>
                <w:ilvl w:val="0"/>
                <w:numId w:val="11"/>
              </w:numPr>
              <w:shd w:val="clear" w:color="auto" w:fill="FFFFFF"/>
              <w:autoSpaceDE w:val="0"/>
              <w:autoSpaceDN w:val="0"/>
              <w:adjustRightInd w:val="0"/>
              <w:ind w:left="0"/>
              <w:rPr>
                <w:rFonts w:ascii="Cambria" w:eastAsia="Calibri" w:hAnsi="Cambria" w:cs="Times New Roman"/>
                <w:color w:val="000000"/>
                <w:sz w:val="28"/>
                <w:szCs w:val="28"/>
                <w:lang w:bidi="ar-IQ"/>
              </w:rPr>
            </w:pPr>
            <w:r w:rsidRPr="00EB1D15">
              <w:rPr>
                <w:rFonts w:ascii="Cambria" w:eastAsia="Calibri" w:hAnsi="Cambria" w:cs="Times New Roman" w:hint="cs"/>
                <w:color w:val="000000"/>
                <w:sz w:val="28"/>
                <w:szCs w:val="28"/>
                <w:rtl/>
                <w:lang w:bidi="ar-IQ"/>
              </w:rPr>
              <w:t>اختبارات يومية</w:t>
            </w:r>
          </w:p>
          <w:p w:rsidR="00EB1D15" w:rsidRPr="00EB1D15" w:rsidRDefault="00EB1D15" w:rsidP="00DE6619">
            <w:pPr>
              <w:numPr>
                <w:ilvl w:val="0"/>
                <w:numId w:val="11"/>
              </w:numPr>
              <w:shd w:val="clear" w:color="auto" w:fill="FFFFFF"/>
              <w:autoSpaceDE w:val="0"/>
              <w:autoSpaceDN w:val="0"/>
              <w:adjustRightInd w:val="0"/>
              <w:ind w:left="0"/>
              <w:rPr>
                <w:rFonts w:ascii="Cambria" w:eastAsia="Calibri" w:hAnsi="Cambria" w:cs="Times New Roman"/>
                <w:color w:val="000000"/>
                <w:sz w:val="28"/>
                <w:szCs w:val="28"/>
                <w:lang w:bidi="ar-IQ"/>
              </w:rPr>
            </w:pPr>
            <w:r w:rsidRPr="00EB1D15">
              <w:rPr>
                <w:rFonts w:ascii="Cambria" w:eastAsia="Calibri" w:hAnsi="Cambria" w:cs="Times New Roman" w:hint="cs"/>
                <w:color w:val="000000"/>
                <w:sz w:val="28"/>
                <w:szCs w:val="28"/>
                <w:rtl/>
                <w:lang w:bidi="ar-IQ"/>
              </w:rPr>
              <w:t>اختبارات فصلية</w:t>
            </w:r>
          </w:p>
          <w:p w:rsidR="00EB1D15" w:rsidRPr="00EB1D15" w:rsidRDefault="00EB1D15" w:rsidP="00DE6619">
            <w:pPr>
              <w:numPr>
                <w:ilvl w:val="0"/>
                <w:numId w:val="11"/>
              </w:numPr>
              <w:shd w:val="clear" w:color="auto" w:fill="FFFFFF"/>
              <w:autoSpaceDE w:val="0"/>
              <w:autoSpaceDN w:val="0"/>
              <w:adjustRightInd w:val="0"/>
              <w:ind w:left="0"/>
              <w:rPr>
                <w:rFonts w:ascii="Cambria" w:eastAsia="Calibri" w:hAnsi="Cambria" w:cs="Times New Roman"/>
                <w:color w:val="000000"/>
                <w:sz w:val="28"/>
                <w:szCs w:val="28"/>
                <w:lang w:bidi="ar-IQ"/>
              </w:rPr>
            </w:pPr>
            <w:r w:rsidRPr="00EB1D15">
              <w:rPr>
                <w:rFonts w:ascii="Cambria" w:eastAsia="Calibri" w:hAnsi="Cambria" w:cs="Times New Roman" w:hint="cs"/>
                <w:color w:val="000000"/>
                <w:sz w:val="28"/>
                <w:szCs w:val="28"/>
                <w:rtl/>
                <w:lang w:bidi="ar-IQ"/>
              </w:rPr>
              <w:t>اعداد تقارير بيتية</w:t>
            </w:r>
          </w:p>
          <w:p w:rsidR="00EB1D15" w:rsidRPr="00EB1D15" w:rsidRDefault="00EB1D15" w:rsidP="00DE6619">
            <w:pPr>
              <w:numPr>
                <w:ilvl w:val="0"/>
                <w:numId w:val="11"/>
              </w:numPr>
              <w:shd w:val="clear" w:color="auto" w:fill="FFFFFF"/>
              <w:autoSpaceDE w:val="0"/>
              <w:autoSpaceDN w:val="0"/>
              <w:adjustRightInd w:val="0"/>
              <w:ind w:left="0"/>
              <w:rPr>
                <w:rFonts w:ascii="Cambria" w:eastAsia="Calibri" w:hAnsi="Cambria" w:cs="Times New Roman"/>
                <w:color w:val="000000"/>
                <w:sz w:val="28"/>
                <w:szCs w:val="28"/>
                <w:lang w:bidi="ar-IQ"/>
              </w:rPr>
            </w:pPr>
            <w:r w:rsidRPr="00EB1D15">
              <w:rPr>
                <w:rFonts w:ascii="Cambria" w:eastAsia="Calibri" w:hAnsi="Cambria" w:cs="Times New Roman" w:hint="cs"/>
                <w:color w:val="000000"/>
                <w:sz w:val="28"/>
                <w:szCs w:val="28"/>
                <w:rtl/>
                <w:lang w:bidi="ar-IQ"/>
              </w:rPr>
              <w:t>امتحانات فصلية</w:t>
            </w:r>
          </w:p>
          <w:p w:rsidR="0008189B" w:rsidRDefault="0008189B" w:rsidP="00DE6619">
            <w:pPr>
              <w:shd w:val="clear" w:color="auto" w:fill="FFFFFF"/>
              <w:autoSpaceDE w:val="0"/>
              <w:autoSpaceDN w:val="0"/>
              <w:adjustRightInd w:val="0"/>
              <w:rPr>
                <w:rFonts w:ascii="Cambria" w:eastAsia="Calibri" w:hAnsi="Cambria" w:cs="Times New Roman"/>
                <w:color w:val="000000"/>
                <w:sz w:val="28"/>
                <w:szCs w:val="28"/>
                <w:lang w:bidi="ar-IQ"/>
              </w:rPr>
            </w:pPr>
          </w:p>
          <w:p w:rsidR="0008189B" w:rsidRPr="00FE2B72" w:rsidRDefault="0008189B" w:rsidP="00DE6619">
            <w:pPr>
              <w:shd w:val="clear" w:color="auto" w:fill="FFFFFF"/>
              <w:autoSpaceDE w:val="0"/>
              <w:autoSpaceDN w:val="0"/>
              <w:adjustRightInd w:val="0"/>
              <w:rPr>
                <w:rFonts w:ascii="Cambria" w:eastAsia="Calibri" w:hAnsi="Cambria" w:cs="Times New Roman"/>
                <w:color w:val="000000"/>
                <w:sz w:val="28"/>
                <w:szCs w:val="28"/>
                <w:lang w:bidi="ar-IQ"/>
              </w:rPr>
            </w:pPr>
          </w:p>
        </w:tc>
      </w:tr>
      <w:tr w:rsidR="008A3F48" w:rsidRPr="00FE2B72" w:rsidTr="00DE6619">
        <w:trPr>
          <w:trHeight w:val="1370"/>
        </w:trPr>
        <w:tc>
          <w:tcPr>
            <w:tcW w:w="9632" w:type="dxa"/>
            <w:shd w:val="clear" w:color="auto" w:fill="auto"/>
          </w:tcPr>
          <w:p w:rsidR="008A3F48" w:rsidRPr="00175593" w:rsidRDefault="002C3F0D" w:rsidP="00DE6619">
            <w:pPr>
              <w:shd w:val="clear" w:color="auto" w:fill="FFFFFF"/>
              <w:autoSpaceDE w:val="0"/>
              <w:autoSpaceDN w:val="0"/>
              <w:adjustRightInd w:val="0"/>
              <w:rPr>
                <w:rFonts w:ascii="Cambria" w:eastAsia="Calibri" w:hAnsi="Cambria" w:cs="Times New Roman"/>
                <w:b/>
                <w:bCs/>
                <w:color w:val="FF0000"/>
                <w:sz w:val="28"/>
                <w:szCs w:val="28"/>
                <w:rtl/>
                <w:lang w:bidi="ar-IQ"/>
              </w:rPr>
            </w:pPr>
            <w:r w:rsidRPr="00175593">
              <w:rPr>
                <w:rFonts w:ascii="Cambria" w:eastAsia="Calibri" w:hAnsi="Cambria" w:cs="Times New Roman"/>
                <w:b/>
                <w:bCs/>
                <w:color w:val="FF0000"/>
                <w:sz w:val="28"/>
                <w:szCs w:val="28"/>
                <w:rtl/>
                <w:lang w:bidi="ar-IQ"/>
              </w:rPr>
              <w:t xml:space="preserve">ج- </w:t>
            </w:r>
            <w:r w:rsidRPr="00175593">
              <w:rPr>
                <w:rFonts w:ascii="Cambria" w:eastAsia="Calibri" w:hAnsi="Cambria" w:cs="Times New Roman" w:hint="cs"/>
                <w:b/>
                <w:bCs/>
                <w:color w:val="FF0000"/>
                <w:sz w:val="28"/>
                <w:szCs w:val="28"/>
                <w:rtl/>
                <w:lang w:bidi="ar-IQ"/>
              </w:rPr>
              <w:t>الأهداف الوجدانية و</w:t>
            </w:r>
            <w:r w:rsidR="00D979F4" w:rsidRPr="00175593">
              <w:rPr>
                <w:rFonts w:ascii="Cambria" w:eastAsia="Calibri" w:hAnsi="Cambria" w:cs="Times New Roman" w:hint="cs"/>
                <w:b/>
                <w:bCs/>
                <w:color w:val="FF0000"/>
                <w:sz w:val="28"/>
                <w:szCs w:val="28"/>
                <w:rtl/>
                <w:lang w:bidi="ar-IQ"/>
              </w:rPr>
              <w:t xml:space="preserve"> </w:t>
            </w:r>
            <w:r w:rsidRPr="00175593">
              <w:rPr>
                <w:rFonts w:ascii="Cambria" w:eastAsia="Calibri" w:hAnsi="Cambria" w:cs="Times New Roman" w:hint="cs"/>
                <w:b/>
                <w:bCs/>
                <w:color w:val="FF0000"/>
                <w:sz w:val="28"/>
                <w:szCs w:val="28"/>
                <w:rtl/>
                <w:lang w:bidi="ar-IQ"/>
              </w:rPr>
              <w:t>القيمية</w:t>
            </w:r>
          </w:p>
          <w:p w:rsidR="00D56DED" w:rsidRDefault="00D56DED" w:rsidP="00DE6619">
            <w:pPr>
              <w:autoSpaceDE w:val="0"/>
              <w:autoSpaceDN w:val="0"/>
              <w:adjustRightInd w:val="0"/>
              <w:rPr>
                <w:rFonts w:cs="Times New Roman"/>
                <w:sz w:val="28"/>
                <w:szCs w:val="28"/>
                <w:lang w:eastAsia="en-GB"/>
              </w:rPr>
            </w:pPr>
            <w:r>
              <w:rPr>
                <w:rFonts w:cs="Times New Roman"/>
                <w:sz w:val="28"/>
                <w:szCs w:val="28"/>
                <w:lang w:eastAsia="en-GB"/>
              </w:rPr>
              <w:t xml:space="preserve">1- </w:t>
            </w:r>
            <w:r>
              <w:rPr>
                <w:rFonts w:cs="Times New Roman"/>
                <w:sz w:val="28"/>
                <w:szCs w:val="28"/>
                <w:rtl/>
                <w:lang w:eastAsia="en-GB"/>
              </w:rPr>
              <w:t>تعريف</w:t>
            </w:r>
            <w:r>
              <w:rPr>
                <w:rFonts w:cs="Times New Roman"/>
                <w:sz w:val="28"/>
                <w:szCs w:val="28"/>
                <w:lang w:eastAsia="en-GB"/>
              </w:rPr>
              <w:t xml:space="preserve"> </w:t>
            </w:r>
            <w:r>
              <w:rPr>
                <w:rFonts w:cs="Times New Roman"/>
                <w:sz w:val="28"/>
                <w:szCs w:val="28"/>
                <w:rtl/>
                <w:lang w:eastAsia="en-GB"/>
              </w:rPr>
              <w:t>الطالب</w:t>
            </w:r>
            <w:r>
              <w:rPr>
                <w:rFonts w:cs="Times New Roman"/>
                <w:sz w:val="28"/>
                <w:szCs w:val="28"/>
                <w:lang w:eastAsia="en-GB"/>
              </w:rPr>
              <w:t xml:space="preserve"> </w:t>
            </w:r>
            <w:r>
              <w:rPr>
                <w:rFonts w:cs="Times New Roman"/>
                <w:sz w:val="28"/>
                <w:szCs w:val="28"/>
                <w:rtl/>
                <w:lang w:eastAsia="en-GB"/>
              </w:rPr>
              <w:t>بمبادىء</w:t>
            </w:r>
            <w:r>
              <w:rPr>
                <w:rFonts w:cs="Times New Roman"/>
                <w:sz w:val="28"/>
                <w:szCs w:val="28"/>
                <w:lang w:eastAsia="en-GB"/>
              </w:rPr>
              <w:t xml:space="preserve"> </w:t>
            </w:r>
            <w:r>
              <w:rPr>
                <w:rFonts w:cs="Times New Roman"/>
                <w:sz w:val="28"/>
                <w:szCs w:val="28"/>
                <w:rtl/>
                <w:lang w:eastAsia="en-GB"/>
              </w:rPr>
              <w:t>وأداب</w:t>
            </w:r>
            <w:r>
              <w:rPr>
                <w:rFonts w:cs="Times New Roman"/>
                <w:sz w:val="28"/>
                <w:szCs w:val="28"/>
                <w:lang w:eastAsia="en-GB"/>
              </w:rPr>
              <w:t xml:space="preserve"> </w:t>
            </w:r>
            <w:r>
              <w:rPr>
                <w:rFonts w:cs="Times New Roman"/>
                <w:sz w:val="28"/>
                <w:szCs w:val="28"/>
                <w:rtl/>
                <w:lang w:eastAsia="en-GB"/>
              </w:rPr>
              <w:t>مهنة</w:t>
            </w:r>
            <w:r>
              <w:rPr>
                <w:rFonts w:cs="Times New Roman"/>
                <w:sz w:val="28"/>
                <w:szCs w:val="28"/>
                <w:lang w:eastAsia="en-GB"/>
              </w:rPr>
              <w:t xml:space="preserve"> </w:t>
            </w:r>
            <w:r>
              <w:rPr>
                <w:rFonts w:cs="Times New Roman" w:hint="cs"/>
                <w:sz w:val="28"/>
                <w:szCs w:val="28"/>
                <w:rtl/>
                <w:lang w:eastAsia="en-GB"/>
              </w:rPr>
              <w:t>الطب</w:t>
            </w:r>
            <w:r>
              <w:rPr>
                <w:rFonts w:cs="Times New Roman"/>
                <w:sz w:val="28"/>
                <w:szCs w:val="28"/>
                <w:lang w:eastAsia="en-GB"/>
              </w:rPr>
              <w:t>.</w:t>
            </w:r>
          </w:p>
          <w:p w:rsidR="00D56DED" w:rsidRDefault="00D56DED" w:rsidP="00DE6619">
            <w:pPr>
              <w:autoSpaceDE w:val="0"/>
              <w:autoSpaceDN w:val="0"/>
              <w:adjustRightInd w:val="0"/>
              <w:rPr>
                <w:rFonts w:cs="Times New Roman"/>
                <w:sz w:val="28"/>
                <w:szCs w:val="28"/>
                <w:lang w:eastAsia="en-GB"/>
              </w:rPr>
            </w:pPr>
            <w:r>
              <w:rPr>
                <w:rFonts w:cs="Times New Roman"/>
                <w:sz w:val="28"/>
                <w:szCs w:val="28"/>
                <w:lang w:eastAsia="en-GB"/>
              </w:rPr>
              <w:t xml:space="preserve">-1 </w:t>
            </w:r>
            <w:r>
              <w:rPr>
                <w:rFonts w:cs="Times New Roman"/>
                <w:sz w:val="28"/>
                <w:szCs w:val="28"/>
                <w:rtl/>
                <w:lang w:eastAsia="en-GB"/>
              </w:rPr>
              <w:t>جعل</w:t>
            </w:r>
            <w:r>
              <w:rPr>
                <w:rFonts w:cs="Times New Roman"/>
                <w:sz w:val="28"/>
                <w:szCs w:val="28"/>
                <w:lang w:eastAsia="en-GB"/>
              </w:rPr>
              <w:t xml:space="preserve"> </w:t>
            </w:r>
            <w:r>
              <w:rPr>
                <w:rFonts w:cs="Times New Roman"/>
                <w:sz w:val="28"/>
                <w:szCs w:val="28"/>
                <w:rtl/>
                <w:lang w:eastAsia="en-GB"/>
              </w:rPr>
              <w:t>الطالب</w:t>
            </w:r>
            <w:r>
              <w:rPr>
                <w:rFonts w:cs="Times New Roman"/>
                <w:sz w:val="28"/>
                <w:szCs w:val="28"/>
                <w:lang w:eastAsia="en-GB"/>
              </w:rPr>
              <w:t xml:space="preserve"> </w:t>
            </w:r>
            <w:r>
              <w:rPr>
                <w:rFonts w:cs="Times New Roman"/>
                <w:sz w:val="28"/>
                <w:szCs w:val="28"/>
                <w:rtl/>
                <w:lang w:eastAsia="en-GB"/>
              </w:rPr>
              <w:t>يتعلم</w:t>
            </w:r>
            <w:r>
              <w:rPr>
                <w:rFonts w:cs="Times New Roman"/>
                <w:sz w:val="28"/>
                <w:szCs w:val="28"/>
                <w:lang w:eastAsia="en-GB"/>
              </w:rPr>
              <w:t xml:space="preserve"> </w:t>
            </w:r>
            <w:r>
              <w:rPr>
                <w:rFonts w:cs="Times New Roman"/>
                <w:sz w:val="28"/>
                <w:szCs w:val="28"/>
                <w:rtl/>
                <w:lang w:eastAsia="en-GB"/>
              </w:rPr>
              <w:t>كيف</w:t>
            </w:r>
            <w:r>
              <w:rPr>
                <w:rFonts w:cs="Times New Roman"/>
                <w:sz w:val="28"/>
                <w:szCs w:val="28"/>
                <w:lang w:eastAsia="en-GB"/>
              </w:rPr>
              <w:t xml:space="preserve"> </w:t>
            </w:r>
            <w:r>
              <w:rPr>
                <w:rFonts w:cs="Times New Roman"/>
                <w:sz w:val="28"/>
                <w:szCs w:val="28"/>
                <w:rtl/>
                <w:lang w:eastAsia="en-GB"/>
              </w:rPr>
              <w:t>يتعامل</w:t>
            </w:r>
            <w:r>
              <w:rPr>
                <w:rFonts w:cs="Times New Roman"/>
                <w:sz w:val="28"/>
                <w:szCs w:val="28"/>
                <w:lang w:eastAsia="en-GB"/>
              </w:rPr>
              <w:t xml:space="preserve"> </w:t>
            </w:r>
            <w:r>
              <w:rPr>
                <w:rFonts w:cs="Times New Roman"/>
                <w:sz w:val="28"/>
                <w:szCs w:val="28"/>
                <w:rtl/>
                <w:lang w:eastAsia="en-GB"/>
              </w:rPr>
              <w:t>مع</w:t>
            </w:r>
            <w:r>
              <w:rPr>
                <w:rFonts w:cs="Times New Roman"/>
                <w:sz w:val="28"/>
                <w:szCs w:val="28"/>
                <w:lang w:eastAsia="en-GB"/>
              </w:rPr>
              <w:t xml:space="preserve"> </w:t>
            </w:r>
            <w:r>
              <w:rPr>
                <w:rFonts w:cs="Times New Roman"/>
                <w:sz w:val="28"/>
                <w:szCs w:val="28"/>
                <w:rtl/>
                <w:lang w:eastAsia="en-GB"/>
              </w:rPr>
              <w:t>الانماط</w:t>
            </w:r>
            <w:r>
              <w:rPr>
                <w:rFonts w:cs="Times New Roman"/>
                <w:sz w:val="28"/>
                <w:szCs w:val="28"/>
                <w:lang w:eastAsia="en-GB"/>
              </w:rPr>
              <w:t xml:space="preserve"> </w:t>
            </w:r>
            <w:r>
              <w:rPr>
                <w:rFonts w:cs="Times New Roman"/>
                <w:sz w:val="28"/>
                <w:szCs w:val="28"/>
                <w:rtl/>
                <w:lang w:eastAsia="en-GB"/>
              </w:rPr>
              <w:t>السلوكية</w:t>
            </w:r>
            <w:r>
              <w:rPr>
                <w:rFonts w:cs="Times New Roman"/>
                <w:sz w:val="28"/>
                <w:szCs w:val="28"/>
                <w:lang w:eastAsia="en-GB"/>
              </w:rPr>
              <w:t xml:space="preserve"> </w:t>
            </w:r>
            <w:r>
              <w:rPr>
                <w:rFonts w:cs="Times New Roman"/>
                <w:sz w:val="28"/>
                <w:szCs w:val="28"/>
                <w:rtl/>
                <w:lang w:eastAsia="en-GB"/>
              </w:rPr>
              <w:t>من</w:t>
            </w:r>
            <w:r>
              <w:rPr>
                <w:rFonts w:cs="Times New Roman"/>
                <w:sz w:val="28"/>
                <w:szCs w:val="28"/>
                <w:lang w:eastAsia="en-GB"/>
              </w:rPr>
              <w:t xml:space="preserve"> </w:t>
            </w:r>
            <w:r>
              <w:rPr>
                <w:rFonts w:cs="Times New Roman"/>
                <w:sz w:val="28"/>
                <w:szCs w:val="28"/>
                <w:rtl/>
                <w:lang w:eastAsia="en-GB"/>
              </w:rPr>
              <w:t>المرضى</w:t>
            </w:r>
            <w:r>
              <w:rPr>
                <w:rFonts w:cs="Times New Roman"/>
                <w:sz w:val="28"/>
                <w:szCs w:val="28"/>
                <w:lang w:eastAsia="en-GB"/>
              </w:rPr>
              <w:t xml:space="preserve"> </w:t>
            </w:r>
            <w:r>
              <w:rPr>
                <w:rFonts w:cs="Times New Roman"/>
                <w:sz w:val="28"/>
                <w:szCs w:val="28"/>
                <w:rtl/>
                <w:lang w:eastAsia="en-GB"/>
              </w:rPr>
              <w:t>وكذلك</w:t>
            </w:r>
            <w:r>
              <w:rPr>
                <w:rFonts w:cs="Times New Roman"/>
                <w:sz w:val="28"/>
                <w:szCs w:val="28"/>
                <w:lang w:eastAsia="en-GB"/>
              </w:rPr>
              <w:t xml:space="preserve"> </w:t>
            </w:r>
            <w:r>
              <w:rPr>
                <w:rFonts w:cs="Times New Roman"/>
                <w:sz w:val="28"/>
                <w:szCs w:val="28"/>
                <w:rtl/>
                <w:lang w:eastAsia="en-GB"/>
              </w:rPr>
              <w:t>العاملين</w:t>
            </w:r>
            <w:r>
              <w:rPr>
                <w:rFonts w:cs="Times New Roman"/>
                <w:sz w:val="28"/>
                <w:szCs w:val="28"/>
                <w:lang w:eastAsia="en-GB"/>
              </w:rPr>
              <w:t xml:space="preserve"> </w:t>
            </w:r>
            <w:r>
              <w:rPr>
                <w:rFonts w:cs="Times New Roman"/>
                <w:sz w:val="28"/>
                <w:szCs w:val="28"/>
                <w:rtl/>
                <w:lang w:eastAsia="en-GB"/>
              </w:rPr>
              <w:t>في</w:t>
            </w:r>
            <w:r>
              <w:rPr>
                <w:rFonts w:cs="Times New Roman" w:hint="cs"/>
                <w:sz w:val="28"/>
                <w:szCs w:val="28"/>
                <w:rtl/>
                <w:lang w:eastAsia="en-GB"/>
              </w:rPr>
              <w:t xml:space="preserve"> </w:t>
            </w:r>
            <w:r>
              <w:rPr>
                <w:rFonts w:cs="Times New Roman"/>
                <w:sz w:val="28"/>
                <w:szCs w:val="28"/>
                <w:rtl/>
                <w:lang w:eastAsia="en-GB"/>
              </w:rPr>
              <w:t>المؤسسات</w:t>
            </w:r>
            <w:r>
              <w:rPr>
                <w:rFonts w:cs="Times New Roman"/>
                <w:sz w:val="28"/>
                <w:szCs w:val="28"/>
                <w:lang w:eastAsia="en-GB"/>
              </w:rPr>
              <w:t xml:space="preserve"> </w:t>
            </w:r>
            <w:r>
              <w:rPr>
                <w:rFonts w:cs="Times New Roman" w:hint="cs"/>
                <w:sz w:val="28"/>
                <w:szCs w:val="28"/>
                <w:rtl/>
                <w:lang w:eastAsia="en-GB"/>
              </w:rPr>
              <w:t>الصحية</w:t>
            </w:r>
            <w:r>
              <w:rPr>
                <w:rFonts w:cs="Times New Roman"/>
                <w:sz w:val="28"/>
                <w:szCs w:val="28"/>
                <w:lang w:eastAsia="en-GB"/>
              </w:rPr>
              <w:t>.</w:t>
            </w:r>
          </w:p>
          <w:p w:rsidR="00D56DED" w:rsidRDefault="00D56DED" w:rsidP="00DE6619">
            <w:pPr>
              <w:autoSpaceDE w:val="0"/>
              <w:autoSpaceDN w:val="0"/>
              <w:adjustRightInd w:val="0"/>
              <w:rPr>
                <w:rFonts w:cs="Times New Roman"/>
                <w:sz w:val="28"/>
                <w:szCs w:val="28"/>
                <w:lang w:eastAsia="en-GB"/>
              </w:rPr>
            </w:pPr>
            <w:r>
              <w:rPr>
                <w:rFonts w:cs="Times New Roman"/>
                <w:sz w:val="28"/>
                <w:szCs w:val="28"/>
                <w:lang w:eastAsia="en-GB"/>
              </w:rPr>
              <w:t xml:space="preserve">-3 </w:t>
            </w:r>
            <w:r>
              <w:rPr>
                <w:rFonts w:cs="Times New Roman"/>
                <w:sz w:val="28"/>
                <w:szCs w:val="28"/>
                <w:rtl/>
                <w:lang w:eastAsia="en-GB"/>
              </w:rPr>
              <w:t>تعريف</w:t>
            </w:r>
            <w:r>
              <w:rPr>
                <w:rFonts w:cs="Times New Roman"/>
                <w:sz w:val="28"/>
                <w:szCs w:val="28"/>
                <w:lang w:eastAsia="en-GB"/>
              </w:rPr>
              <w:t xml:space="preserve"> </w:t>
            </w:r>
            <w:r>
              <w:rPr>
                <w:rFonts w:cs="Times New Roman"/>
                <w:sz w:val="28"/>
                <w:szCs w:val="28"/>
                <w:rtl/>
                <w:lang w:eastAsia="en-GB"/>
              </w:rPr>
              <w:t>الطالب</w:t>
            </w:r>
            <w:r>
              <w:rPr>
                <w:rFonts w:cs="Times New Roman"/>
                <w:sz w:val="28"/>
                <w:szCs w:val="28"/>
                <w:lang w:eastAsia="en-GB"/>
              </w:rPr>
              <w:t xml:space="preserve"> </w:t>
            </w:r>
            <w:r>
              <w:rPr>
                <w:rFonts w:cs="Times New Roman"/>
                <w:sz w:val="28"/>
                <w:szCs w:val="28"/>
                <w:rtl/>
                <w:lang w:eastAsia="en-GB"/>
              </w:rPr>
              <w:t>بالتقاليد</w:t>
            </w:r>
            <w:r>
              <w:rPr>
                <w:rFonts w:cs="Times New Roman"/>
                <w:sz w:val="28"/>
                <w:szCs w:val="28"/>
                <w:lang w:eastAsia="en-GB"/>
              </w:rPr>
              <w:t xml:space="preserve"> </w:t>
            </w:r>
            <w:r>
              <w:rPr>
                <w:rFonts w:cs="Times New Roman"/>
                <w:sz w:val="28"/>
                <w:szCs w:val="28"/>
                <w:rtl/>
                <w:lang w:eastAsia="en-GB"/>
              </w:rPr>
              <w:t>الطبية</w:t>
            </w:r>
            <w:r>
              <w:rPr>
                <w:rFonts w:cs="Times New Roman"/>
                <w:sz w:val="28"/>
                <w:szCs w:val="28"/>
                <w:lang w:eastAsia="en-GB"/>
              </w:rPr>
              <w:t xml:space="preserve"> </w:t>
            </w:r>
            <w:r>
              <w:rPr>
                <w:rFonts w:cs="Times New Roman"/>
                <w:sz w:val="28"/>
                <w:szCs w:val="28"/>
                <w:rtl/>
                <w:lang w:eastAsia="en-GB"/>
              </w:rPr>
              <w:t>عبر</w:t>
            </w:r>
            <w:r>
              <w:rPr>
                <w:rFonts w:cs="Times New Roman"/>
                <w:sz w:val="28"/>
                <w:szCs w:val="28"/>
                <w:lang w:eastAsia="en-GB"/>
              </w:rPr>
              <w:t xml:space="preserve"> </w:t>
            </w:r>
            <w:r>
              <w:rPr>
                <w:rFonts w:cs="Times New Roman" w:hint="cs"/>
                <w:sz w:val="28"/>
                <w:szCs w:val="28"/>
                <w:rtl/>
                <w:lang w:eastAsia="en-GB"/>
              </w:rPr>
              <w:t>العصور</w:t>
            </w:r>
            <w:r>
              <w:rPr>
                <w:rFonts w:cs="Times New Roman"/>
                <w:sz w:val="28"/>
                <w:szCs w:val="28"/>
                <w:lang w:eastAsia="en-GB"/>
              </w:rPr>
              <w:t>.</w:t>
            </w:r>
          </w:p>
          <w:p w:rsidR="008A3F48" w:rsidRPr="00D56DED" w:rsidRDefault="00D56DED" w:rsidP="00DE6619">
            <w:pPr>
              <w:autoSpaceDE w:val="0"/>
              <w:autoSpaceDN w:val="0"/>
              <w:adjustRightInd w:val="0"/>
              <w:rPr>
                <w:rFonts w:cs="Times New Roman"/>
                <w:sz w:val="28"/>
                <w:szCs w:val="28"/>
                <w:lang w:eastAsia="en-GB"/>
              </w:rPr>
            </w:pPr>
            <w:r>
              <w:rPr>
                <w:rFonts w:cs="Times New Roman"/>
                <w:sz w:val="28"/>
                <w:szCs w:val="28"/>
                <w:lang w:eastAsia="en-GB"/>
              </w:rPr>
              <w:t xml:space="preserve">-4 </w:t>
            </w:r>
            <w:r>
              <w:rPr>
                <w:rFonts w:cs="Times New Roman"/>
                <w:sz w:val="28"/>
                <w:szCs w:val="28"/>
                <w:rtl/>
                <w:lang w:eastAsia="en-GB"/>
              </w:rPr>
              <w:t>جعل</w:t>
            </w:r>
            <w:r>
              <w:rPr>
                <w:rFonts w:cs="Times New Roman"/>
                <w:sz w:val="28"/>
                <w:szCs w:val="28"/>
                <w:lang w:eastAsia="en-GB"/>
              </w:rPr>
              <w:t xml:space="preserve"> </w:t>
            </w:r>
            <w:r>
              <w:rPr>
                <w:rFonts w:cs="Times New Roman"/>
                <w:sz w:val="28"/>
                <w:szCs w:val="28"/>
                <w:rtl/>
                <w:lang w:eastAsia="en-GB"/>
              </w:rPr>
              <w:t>الطالب</w:t>
            </w:r>
            <w:r>
              <w:rPr>
                <w:rFonts w:cs="Times New Roman"/>
                <w:sz w:val="28"/>
                <w:szCs w:val="28"/>
                <w:lang w:eastAsia="en-GB"/>
              </w:rPr>
              <w:t xml:space="preserve"> </w:t>
            </w:r>
            <w:r>
              <w:rPr>
                <w:rFonts w:cs="Times New Roman"/>
                <w:sz w:val="28"/>
                <w:szCs w:val="28"/>
                <w:rtl/>
                <w:lang w:eastAsia="en-GB"/>
              </w:rPr>
              <w:t>يتعلم</w:t>
            </w:r>
            <w:r>
              <w:rPr>
                <w:rFonts w:cs="Times New Roman"/>
                <w:sz w:val="28"/>
                <w:szCs w:val="28"/>
                <w:lang w:eastAsia="en-GB"/>
              </w:rPr>
              <w:t xml:space="preserve"> </w:t>
            </w:r>
            <w:r>
              <w:rPr>
                <w:rFonts w:cs="Times New Roman"/>
                <w:sz w:val="28"/>
                <w:szCs w:val="28"/>
                <w:rtl/>
                <w:lang w:eastAsia="en-GB"/>
              </w:rPr>
              <w:t>كيف</w:t>
            </w:r>
            <w:r>
              <w:rPr>
                <w:rFonts w:cs="Times New Roman"/>
                <w:sz w:val="28"/>
                <w:szCs w:val="28"/>
                <w:lang w:eastAsia="en-GB"/>
              </w:rPr>
              <w:t xml:space="preserve"> </w:t>
            </w:r>
            <w:r>
              <w:rPr>
                <w:rFonts w:cs="Times New Roman"/>
                <w:sz w:val="28"/>
                <w:szCs w:val="28"/>
                <w:rtl/>
                <w:lang w:eastAsia="en-GB"/>
              </w:rPr>
              <w:t>يحافظ</w:t>
            </w:r>
            <w:r>
              <w:rPr>
                <w:rFonts w:cs="Times New Roman"/>
                <w:sz w:val="28"/>
                <w:szCs w:val="28"/>
                <w:lang w:eastAsia="en-GB"/>
              </w:rPr>
              <w:t xml:space="preserve"> </w:t>
            </w:r>
            <w:r>
              <w:rPr>
                <w:rFonts w:cs="Times New Roman"/>
                <w:sz w:val="28"/>
                <w:szCs w:val="28"/>
                <w:rtl/>
                <w:lang w:eastAsia="en-GB"/>
              </w:rPr>
              <w:t>على</w:t>
            </w:r>
            <w:r>
              <w:rPr>
                <w:rFonts w:cs="Times New Roman"/>
                <w:sz w:val="28"/>
                <w:szCs w:val="28"/>
                <w:lang w:eastAsia="en-GB"/>
              </w:rPr>
              <w:t xml:space="preserve"> </w:t>
            </w:r>
            <w:r>
              <w:rPr>
                <w:rFonts w:cs="Times New Roman"/>
                <w:sz w:val="28"/>
                <w:szCs w:val="28"/>
                <w:rtl/>
                <w:lang w:eastAsia="en-GB"/>
              </w:rPr>
              <w:t>ادوات</w:t>
            </w:r>
            <w:r>
              <w:rPr>
                <w:rFonts w:cs="Times New Roman"/>
                <w:sz w:val="28"/>
                <w:szCs w:val="28"/>
                <w:lang w:eastAsia="en-GB"/>
              </w:rPr>
              <w:t xml:space="preserve"> </w:t>
            </w:r>
            <w:r>
              <w:rPr>
                <w:rFonts w:cs="Times New Roman"/>
                <w:sz w:val="28"/>
                <w:szCs w:val="28"/>
                <w:rtl/>
                <w:lang w:eastAsia="en-GB"/>
              </w:rPr>
              <w:t>واجهزة</w:t>
            </w:r>
            <w:r>
              <w:rPr>
                <w:rFonts w:cs="Times New Roman"/>
                <w:sz w:val="28"/>
                <w:szCs w:val="28"/>
                <w:lang w:eastAsia="en-GB"/>
              </w:rPr>
              <w:t xml:space="preserve"> </w:t>
            </w:r>
            <w:r>
              <w:rPr>
                <w:rFonts w:cs="Times New Roman"/>
                <w:sz w:val="28"/>
                <w:szCs w:val="28"/>
                <w:rtl/>
                <w:lang w:eastAsia="en-GB"/>
              </w:rPr>
              <w:t>المختبر</w:t>
            </w:r>
            <w:r>
              <w:rPr>
                <w:rFonts w:cs="Times New Roman"/>
                <w:sz w:val="28"/>
                <w:szCs w:val="28"/>
                <w:lang w:eastAsia="en-GB"/>
              </w:rPr>
              <w:t xml:space="preserve"> </w:t>
            </w:r>
            <w:r>
              <w:rPr>
                <w:rFonts w:cs="Times New Roman"/>
                <w:sz w:val="28"/>
                <w:szCs w:val="28"/>
                <w:rtl/>
                <w:lang w:eastAsia="en-GB"/>
              </w:rPr>
              <w:t>وكذلك</w:t>
            </w:r>
            <w:r>
              <w:rPr>
                <w:rFonts w:cs="Times New Roman"/>
                <w:sz w:val="28"/>
                <w:szCs w:val="28"/>
                <w:lang w:eastAsia="en-GB"/>
              </w:rPr>
              <w:t xml:space="preserve"> </w:t>
            </w:r>
            <w:r>
              <w:rPr>
                <w:rFonts w:cs="Times New Roman"/>
                <w:sz w:val="28"/>
                <w:szCs w:val="28"/>
                <w:rtl/>
                <w:lang w:eastAsia="en-GB"/>
              </w:rPr>
              <w:t>حماية</w:t>
            </w:r>
            <w:r>
              <w:rPr>
                <w:rFonts w:cs="Times New Roman"/>
                <w:sz w:val="28"/>
                <w:szCs w:val="28"/>
                <w:lang w:eastAsia="en-GB"/>
              </w:rPr>
              <w:t xml:space="preserve"> </w:t>
            </w:r>
            <w:r>
              <w:rPr>
                <w:rFonts w:cs="Times New Roman"/>
                <w:sz w:val="28"/>
                <w:szCs w:val="28"/>
                <w:rtl/>
                <w:lang w:eastAsia="en-GB"/>
              </w:rPr>
              <w:t>نفسه</w:t>
            </w:r>
            <w:r>
              <w:rPr>
                <w:rFonts w:cs="Times New Roman"/>
                <w:sz w:val="28"/>
                <w:szCs w:val="28"/>
                <w:lang w:eastAsia="en-GB"/>
              </w:rPr>
              <w:t xml:space="preserve"> </w:t>
            </w:r>
            <w:r>
              <w:rPr>
                <w:rFonts w:cs="Times New Roman"/>
                <w:sz w:val="28"/>
                <w:szCs w:val="28"/>
                <w:rtl/>
                <w:lang w:eastAsia="en-GB"/>
              </w:rPr>
              <w:t>من</w:t>
            </w:r>
            <w:r>
              <w:rPr>
                <w:rFonts w:cs="Times New Roman" w:hint="cs"/>
                <w:sz w:val="28"/>
                <w:szCs w:val="28"/>
                <w:rtl/>
                <w:lang w:eastAsia="en-GB"/>
              </w:rPr>
              <w:t xml:space="preserve"> </w:t>
            </w:r>
            <w:r>
              <w:rPr>
                <w:rFonts w:cs="Times New Roman"/>
                <w:sz w:val="28"/>
                <w:szCs w:val="28"/>
                <w:rtl/>
                <w:lang w:eastAsia="en-GB"/>
              </w:rPr>
              <w:t>المخاطر</w:t>
            </w:r>
          </w:p>
        </w:tc>
      </w:tr>
      <w:tr w:rsidR="008A3F48" w:rsidRPr="00FE2B72" w:rsidTr="00DE6619">
        <w:trPr>
          <w:trHeight w:val="471"/>
        </w:trPr>
        <w:tc>
          <w:tcPr>
            <w:tcW w:w="9632" w:type="dxa"/>
            <w:shd w:val="clear" w:color="auto" w:fill="auto"/>
          </w:tcPr>
          <w:p w:rsidR="008A3F48" w:rsidRPr="00397E00" w:rsidRDefault="00EB1D15" w:rsidP="00DE6619">
            <w:pPr>
              <w:shd w:val="clear" w:color="auto" w:fill="FFFFFF"/>
              <w:tabs>
                <w:tab w:val="left" w:pos="612"/>
              </w:tabs>
              <w:autoSpaceDE w:val="0"/>
              <w:autoSpaceDN w:val="0"/>
              <w:adjustRightInd w:val="0"/>
              <w:rPr>
                <w:rFonts w:ascii="Cambria" w:eastAsia="Calibri" w:hAnsi="Cambria" w:cs="Times New Roman"/>
                <w:b/>
                <w:bCs/>
                <w:color w:val="000000"/>
                <w:sz w:val="28"/>
                <w:szCs w:val="28"/>
                <w:rtl/>
                <w:lang w:bidi="ar-IQ"/>
              </w:rPr>
            </w:pPr>
            <w:r w:rsidRPr="00397E00">
              <w:rPr>
                <w:rFonts w:ascii="Cambria" w:eastAsia="Calibri" w:hAnsi="Cambria" w:cs="Times New Roman" w:hint="cs"/>
                <w:b/>
                <w:bCs/>
                <w:color w:val="000000"/>
                <w:sz w:val="28"/>
                <w:szCs w:val="28"/>
                <w:rtl/>
                <w:lang w:bidi="ar-IQ"/>
              </w:rPr>
              <w:t>طرائق التعليم ( التي تحقق الاهداف الوجدانية والقيمية ):</w:t>
            </w:r>
          </w:p>
          <w:p w:rsidR="002B4733" w:rsidRDefault="002E3C99" w:rsidP="00DE6619">
            <w:pPr>
              <w:numPr>
                <w:ilvl w:val="0"/>
                <w:numId w:val="12"/>
              </w:numPr>
              <w:shd w:val="clear" w:color="auto" w:fill="FFFFFF"/>
              <w:tabs>
                <w:tab w:val="left" w:pos="612"/>
              </w:tabs>
              <w:autoSpaceDE w:val="0"/>
              <w:autoSpaceDN w:val="0"/>
              <w:adjustRightInd w:val="0"/>
              <w:ind w:left="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غرس مفهوم </w:t>
            </w:r>
            <w:r w:rsidR="00D73339">
              <w:rPr>
                <w:rFonts w:ascii="Cambria" w:eastAsia="Calibri" w:hAnsi="Cambria" w:cs="Times New Roman" w:hint="cs"/>
                <w:color w:val="000000"/>
                <w:sz w:val="28"/>
                <w:szCs w:val="28"/>
                <w:rtl/>
                <w:lang w:bidi="ar-IQ"/>
              </w:rPr>
              <w:t>الوعي و</w:t>
            </w:r>
            <w:r>
              <w:rPr>
                <w:rFonts w:ascii="Cambria" w:eastAsia="Calibri" w:hAnsi="Cambria" w:cs="Times New Roman" w:hint="cs"/>
                <w:color w:val="000000"/>
                <w:sz w:val="28"/>
                <w:szCs w:val="28"/>
                <w:rtl/>
                <w:lang w:bidi="ar-IQ"/>
              </w:rPr>
              <w:t>التعاون والحوار الفكري الهادف بين الاستاذ والطالب.</w:t>
            </w:r>
          </w:p>
          <w:p w:rsidR="002E3C99" w:rsidRDefault="002E3C99" w:rsidP="00DE6619">
            <w:pPr>
              <w:numPr>
                <w:ilvl w:val="0"/>
                <w:numId w:val="12"/>
              </w:numPr>
              <w:shd w:val="clear" w:color="auto" w:fill="FFFFFF"/>
              <w:tabs>
                <w:tab w:val="left" w:pos="612"/>
              </w:tabs>
              <w:autoSpaceDE w:val="0"/>
              <w:autoSpaceDN w:val="0"/>
              <w:adjustRightInd w:val="0"/>
              <w:ind w:left="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تعليم الطالب فن الاصغاء والاهتمام والتركيز اثناء عرض المحاضرة.</w:t>
            </w:r>
          </w:p>
          <w:p w:rsidR="002E3C99" w:rsidRDefault="00397E00" w:rsidP="00DE6619">
            <w:pPr>
              <w:numPr>
                <w:ilvl w:val="0"/>
                <w:numId w:val="12"/>
              </w:numPr>
              <w:shd w:val="clear" w:color="auto" w:fill="FFFFFF"/>
              <w:tabs>
                <w:tab w:val="left" w:pos="612"/>
              </w:tabs>
              <w:autoSpaceDE w:val="0"/>
              <w:autoSpaceDN w:val="0"/>
              <w:adjustRightInd w:val="0"/>
              <w:ind w:left="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تعليمهم اسلوب</w:t>
            </w:r>
            <w:r w:rsidR="00D73339">
              <w:rPr>
                <w:rFonts w:ascii="Cambria" w:eastAsia="Calibri" w:hAnsi="Cambria" w:cs="Times New Roman" w:hint="cs"/>
                <w:color w:val="000000"/>
                <w:sz w:val="28"/>
                <w:szCs w:val="28"/>
                <w:rtl/>
                <w:lang w:bidi="ar-IQ"/>
              </w:rPr>
              <w:t xml:space="preserve"> الرغبة في </w:t>
            </w:r>
            <w:r>
              <w:rPr>
                <w:rFonts w:ascii="Cambria" w:eastAsia="Calibri" w:hAnsi="Cambria" w:cs="Times New Roman" w:hint="cs"/>
                <w:color w:val="000000"/>
                <w:sz w:val="28"/>
                <w:szCs w:val="28"/>
                <w:rtl/>
                <w:lang w:bidi="ar-IQ"/>
              </w:rPr>
              <w:t xml:space="preserve"> الاستقبال </w:t>
            </w:r>
            <w:r w:rsidR="00D73339">
              <w:rPr>
                <w:rFonts w:ascii="Cambria" w:eastAsia="Calibri" w:hAnsi="Cambria" w:cs="Times New Roman" w:hint="cs"/>
                <w:color w:val="000000"/>
                <w:sz w:val="28"/>
                <w:szCs w:val="28"/>
                <w:rtl/>
                <w:lang w:bidi="ar-IQ"/>
              </w:rPr>
              <w:t xml:space="preserve"> والانتباة </w:t>
            </w:r>
            <w:r>
              <w:rPr>
                <w:rFonts w:ascii="Cambria" w:eastAsia="Calibri" w:hAnsi="Cambria" w:cs="Times New Roman" w:hint="cs"/>
                <w:color w:val="000000"/>
                <w:sz w:val="28"/>
                <w:szCs w:val="28"/>
                <w:rtl/>
                <w:lang w:bidi="ar-IQ"/>
              </w:rPr>
              <w:t>والاستجابة.</w:t>
            </w:r>
          </w:p>
          <w:p w:rsidR="00397E00" w:rsidRDefault="00397E00" w:rsidP="00DE6619">
            <w:pPr>
              <w:shd w:val="clear" w:color="auto" w:fill="FFFFFF"/>
              <w:tabs>
                <w:tab w:val="left" w:pos="612"/>
              </w:tabs>
              <w:autoSpaceDE w:val="0"/>
              <w:autoSpaceDN w:val="0"/>
              <w:adjustRightInd w:val="0"/>
              <w:rPr>
                <w:rFonts w:ascii="Cambria" w:eastAsia="Calibri" w:hAnsi="Cambria" w:cs="Times New Roman"/>
                <w:color w:val="000000"/>
                <w:sz w:val="28"/>
                <w:szCs w:val="28"/>
                <w:rtl/>
                <w:lang w:bidi="ar-IQ"/>
              </w:rPr>
            </w:pPr>
          </w:p>
          <w:p w:rsidR="00397E00" w:rsidRDefault="00397E00" w:rsidP="00DE6619">
            <w:pPr>
              <w:shd w:val="clear" w:color="auto" w:fill="FFFFFF"/>
              <w:tabs>
                <w:tab w:val="left" w:pos="612"/>
              </w:tabs>
              <w:autoSpaceDE w:val="0"/>
              <w:autoSpaceDN w:val="0"/>
              <w:adjustRightInd w:val="0"/>
              <w:rPr>
                <w:rFonts w:ascii="Cambria" w:eastAsia="Calibri" w:hAnsi="Cambria" w:cs="Times New Roman"/>
                <w:b/>
                <w:bCs/>
                <w:color w:val="000000"/>
                <w:sz w:val="28"/>
                <w:szCs w:val="28"/>
                <w:rtl/>
                <w:lang w:bidi="ar-IQ"/>
              </w:rPr>
            </w:pPr>
            <w:r w:rsidRPr="00397E00">
              <w:rPr>
                <w:rFonts w:ascii="Cambria" w:eastAsia="Calibri" w:hAnsi="Cambria" w:cs="Times New Roman" w:hint="cs"/>
                <w:b/>
                <w:bCs/>
                <w:color w:val="000000"/>
                <w:sz w:val="28"/>
                <w:szCs w:val="28"/>
                <w:rtl/>
                <w:lang w:bidi="ar-IQ"/>
              </w:rPr>
              <w:t>طرائق التعلم ( التي تحقق الاهداف الوجدانية والقيمية ):</w:t>
            </w:r>
          </w:p>
          <w:p w:rsidR="00397E00" w:rsidRPr="00397E00" w:rsidRDefault="00397E00" w:rsidP="00DE6619">
            <w:pPr>
              <w:numPr>
                <w:ilvl w:val="0"/>
                <w:numId w:val="13"/>
              </w:numPr>
              <w:shd w:val="clear" w:color="auto" w:fill="FFFFFF"/>
              <w:tabs>
                <w:tab w:val="left" w:pos="612"/>
              </w:tabs>
              <w:autoSpaceDE w:val="0"/>
              <w:autoSpaceDN w:val="0"/>
              <w:adjustRightInd w:val="0"/>
              <w:ind w:left="0"/>
              <w:rPr>
                <w:rFonts w:ascii="Cambria" w:eastAsia="Calibri" w:hAnsi="Cambria" w:cs="Times New Roman"/>
                <w:color w:val="000000"/>
                <w:sz w:val="28"/>
                <w:szCs w:val="28"/>
                <w:lang w:bidi="ar-IQ"/>
              </w:rPr>
            </w:pPr>
            <w:r w:rsidRPr="00397E00">
              <w:rPr>
                <w:rFonts w:ascii="Cambria" w:eastAsia="Calibri" w:hAnsi="Cambria" w:cs="Times New Roman" w:hint="cs"/>
                <w:color w:val="000000"/>
                <w:sz w:val="28"/>
                <w:szCs w:val="28"/>
                <w:rtl/>
                <w:lang w:bidi="ar-IQ"/>
              </w:rPr>
              <w:t>تعليمهم كيف يختار وينظم ويصدر الاحكام بشكل عقلاني.</w:t>
            </w:r>
          </w:p>
          <w:p w:rsidR="00397E00" w:rsidRDefault="00397E00" w:rsidP="00DE6619">
            <w:pPr>
              <w:numPr>
                <w:ilvl w:val="0"/>
                <w:numId w:val="13"/>
              </w:numPr>
              <w:shd w:val="clear" w:color="auto" w:fill="FFFFFF"/>
              <w:tabs>
                <w:tab w:val="left" w:pos="612"/>
              </w:tabs>
              <w:autoSpaceDE w:val="0"/>
              <w:autoSpaceDN w:val="0"/>
              <w:adjustRightInd w:val="0"/>
              <w:ind w:left="0"/>
              <w:rPr>
                <w:rFonts w:ascii="Cambria" w:eastAsia="Calibri" w:hAnsi="Cambria" w:cs="Times New Roman"/>
                <w:color w:val="000000"/>
                <w:sz w:val="28"/>
                <w:szCs w:val="28"/>
                <w:lang w:bidi="ar-IQ"/>
              </w:rPr>
            </w:pPr>
            <w:r w:rsidRPr="00397E00">
              <w:rPr>
                <w:rFonts w:ascii="Cambria" w:eastAsia="Calibri" w:hAnsi="Cambria" w:cs="Times New Roman" w:hint="cs"/>
                <w:color w:val="000000"/>
                <w:sz w:val="28"/>
                <w:szCs w:val="28"/>
                <w:rtl/>
                <w:lang w:bidi="ar-IQ"/>
              </w:rPr>
              <w:t>تعليمهم كيف ينظم معطيات احل مشاكل عملية.</w:t>
            </w:r>
          </w:p>
          <w:p w:rsidR="00397E00" w:rsidRDefault="00397E00" w:rsidP="00DE6619">
            <w:pPr>
              <w:shd w:val="clear" w:color="auto" w:fill="FFFFFF"/>
              <w:tabs>
                <w:tab w:val="left" w:pos="612"/>
              </w:tabs>
              <w:autoSpaceDE w:val="0"/>
              <w:autoSpaceDN w:val="0"/>
              <w:adjustRightInd w:val="0"/>
              <w:rPr>
                <w:rFonts w:ascii="Cambria" w:eastAsia="Calibri" w:hAnsi="Cambria" w:cs="Times New Roman"/>
                <w:color w:val="000000"/>
                <w:sz w:val="28"/>
                <w:szCs w:val="28"/>
                <w:rtl/>
                <w:lang w:bidi="ar-IQ"/>
              </w:rPr>
            </w:pPr>
          </w:p>
          <w:p w:rsidR="00397E00" w:rsidRDefault="00397E00" w:rsidP="00DE6619">
            <w:pPr>
              <w:shd w:val="clear" w:color="auto" w:fill="FFFFFF"/>
              <w:tabs>
                <w:tab w:val="left" w:pos="612"/>
              </w:tabs>
              <w:autoSpaceDE w:val="0"/>
              <w:autoSpaceDN w:val="0"/>
              <w:adjustRightInd w:val="0"/>
              <w:rPr>
                <w:rFonts w:ascii="Cambria" w:eastAsia="Calibri" w:hAnsi="Cambria" w:cs="Times New Roman"/>
                <w:b/>
                <w:bCs/>
                <w:color w:val="000000"/>
                <w:sz w:val="28"/>
                <w:szCs w:val="28"/>
                <w:rtl/>
                <w:lang w:bidi="ar-IQ"/>
              </w:rPr>
            </w:pPr>
            <w:r w:rsidRPr="00397E00">
              <w:rPr>
                <w:rFonts w:ascii="Cambria" w:eastAsia="Calibri" w:hAnsi="Cambria" w:cs="Times New Roman" w:hint="cs"/>
                <w:b/>
                <w:bCs/>
                <w:color w:val="000000"/>
                <w:sz w:val="28"/>
                <w:szCs w:val="28"/>
                <w:rtl/>
                <w:lang w:bidi="ar-IQ"/>
              </w:rPr>
              <w:t xml:space="preserve">طرائق </w:t>
            </w:r>
            <w:r>
              <w:rPr>
                <w:rFonts w:ascii="Cambria" w:eastAsia="Calibri" w:hAnsi="Cambria" w:cs="Times New Roman" w:hint="cs"/>
                <w:b/>
                <w:bCs/>
                <w:color w:val="000000"/>
                <w:sz w:val="28"/>
                <w:szCs w:val="28"/>
                <w:rtl/>
                <w:lang w:bidi="ar-IQ"/>
              </w:rPr>
              <w:t>التقييم</w:t>
            </w:r>
            <w:r w:rsidRPr="00397E00">
              <w:rPr>
                <w:rFonts w:ascii="Cambria" w:eastAsia="Calibri" w:hAnsi="Cambria" w:cs="Times New Roman" w:hint="cs"/>
                <w:b/>
                <w:bCs/>
                <w:color w:val="000000"/>
                <w:sz w:val="28"/>
                <w:szCs w:val="28"/>
                <w:rtl/>
                <w:lang w:bidi="ar-IQ"/>
              </w:rPr>
              <w:t xml:space="preserve"> ( التي تحقق الاهداف الوجدانية والقيمية ):</w:t>
            </w:r>
          </w:p>
          <w:p w:rsidR="00397E00" w:rsidRDefault="00AF557A" w:rsidP="00DE6619">
            <w:pPr>
              <w:numPr>
                <w:ilvl w:val="0"/>
                <w:numId w:val="14"/>
              </w:numPr>
              <w:shd w:val="clear" w:color="auto" w:fill="FFFFFF"/>
              <w:tabs>
                <w:tab w:val="left" w:pos="612"/>
              </w:tabs>
              <w:autoSpaceDE w:val="0"/>
              <w:autoSpaceDN w:val="0"/>
              <w:adjustRightInd w:val="0"/>
              <w:ind w:left="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اعتماد اسلوب الحوار لمعرفة مدى رسوخ فكرة ذات قيمة معينة من عدمها.</w:t>
            </w:r>
          </w:p>
          <w:p w:rsidR="00AF557A" w:rsidRDefault="00AF557A" w:rsidP="00DE6619">
            <w:pPr>
              <w:numPr>
                <w:ilvl w:val="0"/>
                <w:numId w:val="14"/>
              </w:numPr>
              <w:shd w:val="clear" w:color="auto" w:fill="FFFFFF"/>
              <w:tabs>
                <w:tab w:val="left" w:pos="612"/>
              </w:tabs>
              <w:autoSpaceDE w:val="0"/>
              <w:autoSpaceDN w:val="0"/>
              <w:adjustRightInd w:val="0"/>
              <w:ind w:left="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التميز بين سلوكيات وافعال الطلبة من خلال الاندماج مع الطلبة في الحورات والنقاشات.</w:t>
            </w:r>
          </w:p>
          <w:p w:rsidR="00AF557A" w:rsidRPr="00D73339" w:rsidRDefault="00AF557A" w:rsidP="00DE6619">
            <w:pPr>
              <w:numPr>
                <w:ilvl w:val="0"/>
                <w:numId w:val="14"/>
              </w:numPr>
              <w:shd w:val="clear" w:color="auto" w:fill="FFFFFF"/>
              <w:tabs>
                <w:tab w:val="left" w:pos="612"/>
              </w:tabs>
              <w:autoSpaceDE w:val="0"/>
              <w:autoSpaceDN w:val="0"/>
              <w:adjustRightInd w:val="0"/>
              <w:ind w:left="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طرح مشكلة امام الطلبة ومطالبتهم بحلها ضمن عمل جماعي تعاوني بينهم.</w:t>
            </w:r>
          </w:p>
        </w:tc>
      </w:tr>
      <w:tr w:rsidR="008A3F48" w:rsidRPr="00FE2B72" w:rsidTr="00DE6619">
        <w:trPr>
          <w:trHeight w:val="1464"/>
        </w:trPr>
        <w:tc>
          <w:tcPr>
            <w:tcW w:w="9632" w:type="dxa"/>
            <w:shd w:val="clear" w:color="auto" w:fill="auto"/>
          </w:tcPr>
          <w:p w:rsidR="008A3F48" w:rsidRPr="00175593" w:rsidRDefault="00382C80" w:rsidP="00DE6619">
            <w:pPr>
              <w:shd w:val="clear" w:color="auto" w:fill="FFFFFF"/>
              <w:autoSpaceDE w:val="0"/>
              <w:autoSpaceDN w:val="0"/>
              <w:adjustRightInd w:val="0"/>
              <w:rPr>
                <w:rFonts w:ascii="Cambria" w:eastAsia="Calibri" w:hAnsi="Cambria" w:cs="Times New Roman"/>
                <w:b/>
                <w:bCs/>
                <w:color w:val="FF0000"/>
                <w:sz w:val="28"/>
                <w:szCs w:val="28"/>
                <w:rtl/>
                <w:lang w:bidi="ar-IQ"/>
              </w:rPr>
            </w:pPr>
            <w:r w:rsidRPr="00175593">
              <w:rPr>
                <w:rFonts w:ascii="Cambria" w:eastAsia="Calibri" w:hAnsi="Cambria" w:cs="Times New Roman"/>
                <w:b/>
                <w:bCs/>
                <w:color w:val="FF0000"/>
                <w:sz w:val="28"/>
                <w:szCs w:val="28"/>
                <w:rtl/>
                <w:lang w:bidi="ar-IQ"/>
              </w:rPr>
              <w:t>د - المهارات</w:t>
            </w:r>
            <w:r w:rsidR="008A3F48" w:rsidRPr="00175593">
              <w:rPr>
                <w:rFonts w:ascii="Cambria" w:eastAsia="Calibri" w:hAnsi="Cambria" w:cs="Times New Roman"/>
                <w:b/>
                <w:bCs/>
                <w:color w:val="FF0000"/>
                <w:sz w:val="28"/>
                <w:szCs w:val="28"/>
                <w:rtl/>
                <w:lang w:bidi="ar-IQ"/>
              </w:rPr>
              <w:t xml:space="preserve"> العامة و</w:t>
            </w:r>
            <w:r w:rsidRPr="00175593">
              <w:rPr>
                <w:rFonts w:ascii="Cambria" w:eastAsia="Calibri" w:hAnsi="Cambria" w:cs="Times New Roman" w:hint="cs"/>
                <w:b/>
                <w:bCs/>
                <w:color w:val="FF0000"/>
                <w:sz w:val="28"/>
                <w:szCs w:val="28"/>
                <w:rtl/>
                <w:lang w:bidi="ar-IQ"/>
              </w:rPr>
              <w:t xml:space="preserve">التأهيلية </w:t>
            </w:r>
            <w:r w:rsidR="008A3F48" w:rsidRPr="00175593">
              <w:rPr>
                <w:rFonts w:ascii="Cambria" w:eastAsia="Calibri" w:hAnsi="Cambria" w:cs="Times New Roman"/>
                <w:b/>
                <w:bCs/>
                <w:color w:val="FF0000"/>
                <w:sz w:val="28"/>
                <w:szCs w:val="28"/>
                <w:rtl/>
                <w:lang w:bidi="ar-IQ"/>
              </w:rPr>
              <w:t>المنقولة</w:t>
            </w:r>
          </w:p>
          <w:p w:rsidR="00AF557A" w:rsidRPr="006C7315" w:rsidRDefault="00AF557A" w:rsidP="00DE6619">
            <w:pPr>
              <w:shd w:val="clear" w:color="auto" w:fill="FFFFFF"/>
              <w:autoSpaceDE w:val="0"/>
              <w:autoSpaceDN w:val="0"/>
              <w:adjustRightInd w:val="0"/>
              <w:rPr>
                <w:rFonts w:ascii="Cambria" w:eastAsia="Calibri" w:hAnsi="Cambria" w:cs="Times New Roman"/>
                <w:b/>
                <w:bCs/>
                <w:color w:val="000000"/>
                <w:sz w:val="28"/>
                <w:szCs w:val="28"/>
                <w:rtl/>
                <w:lang w:bidi="ar-IQ"/>
              </w:rPr>
            </w:pPr>
            <w:r>
              <w:rPr>
                <w:rFonts w:ascii="Cambria" w:eastAsia="Calibri" w:hAnsi="Cambria" w:cs="Times New Roman" w:hint="cs"/>
                <w:b/>
                <w:bCs/>
                <w:color w:val="000000"/>
                <w:sz w:val="28"/>
                <w:szCs w:val="28"/>
                <w:rtl/>
                <w:lang w:bidi="ar-IQ"/>
              </w:rPr>
              <w:t>( المهارات الاخرى المتعلقة بقابلية التوظيف والتطور الشخصي)</w:t>
            </w:r>
          </w:p>
          <w:p w:rsidR="00EF0079" w:rsidRPr="00EF0079" w:rsidRDefault="00EF0079" w:rsidP="00DE6619">
            <w:pPr>
              <w:pStyle w:val="ListParagraph"/>
              <w:widowControl w:val="0"/>
              <w:numPr>
                <w:ilvl w:val="0"/>
                <w:numId w:val="7"/>
              </w:numPr>
              <w:spacing w:after="0" w:line="240" w:lineRule="auto"/>
              <w:ind w:left="0"/>
              <w:contextualSpacing w:val="0"/>
              <w:rPr>
                <w:sz w:val="28"/>
                <w:szCs w:val="28"/>
              </w:rPr>
            </w:pPr>
            <w:r w:rsidRPr="00EF0079">
              <w:rPr>
                <w:sz w:val="28"/>
                <w:szCs w:val="28"/>
                <w:rtl/>
              </w:rPr>
              <w:t xml:space="preserve">فتح افاق جديدة للطالب وتوضيح </w:t>
            </w:r>
            <w:r w:rsidR="005C5738">
              <w:rPr>
                <w:rFonts w:hint="cs"/>
                <w:sz w:val="28"/>
                <w:szCs w:val="28"/>
                <w:rtl/>
              </w:rPr>
              <w:t xml:space="preserve">العلاقات </w:t>
            </w:r>
            <w:r w:rsidRPr="00EF0079">
              <w:rPr>
                <w:sz w:val="28"/>
                <w:szCs w:val="28"/>
                <w:rtl/>
              </w:rPr>
              <w:t xml:space="preserve">العامة بين </w:t>
            </w:r>
            <w:r w:rsidRPr="00EF0079">
              <w:rPr>
                <w:rFonts w:hint="cs"/>
                <w:sz w:val="28"/>
                <w:szCs w:val="28"/>
                <w:rtl/>
                <w:lang w:bidi="ar-IQ"/>
              </w:rPr>
              <w:t>الجزء العملي والنظري</w:t>
            </w:r>
          </w:p>
          <w:p w:rsidR="005C5738" w:rsidRDefault="00EF0079" w:rsidP="00DE6619">
            <w:pPr>
              <w:pStyle w:val="ListParagraph"/>
              <w:widowControl w:val="0"/>
              <w:numPr>
                <w:ilvl w:val="0"/>
                <w:numId w:val="7"/>
              </w:numPr>
              <w:spacing w:after="0" w:line="240" w:lineRule="auto"/>
              <w:ind w:left="0"/>
              <w:contextualSpacing w:val="0"/>
              <w:rPr>
                <w:sz w:val="28"/>
                <w:szCs w:val="28"/>
              </w:rPr>
            </w:pPr>
            <w:r w:rsidRPr="00EF0079">
              <w:rPr>
                <w:sz w:val="28"/>
                <w:szCs w:val="28"/>
                <w:rtl/>
              </w:rPr>
              <w:t xml:space="preserve">الوقوف على نظريات اساسية في </w:t>
            </w:r>
            <w:r w:rsidRPr="00EF0079">
              <w:rPr>
                <w:rFonts w:hint="cs"/>
                <w:sz w:val="28"/>
                <w:szCs w:val="28"/>
                <w:rtl/>
              </w:rPr>
              <w:t>اسس الكيمياء التحليلية</w:t>
            </w:r>
          </w:p>
          <w:p w:rsidR="005C5738" w:rsidRDefault="005C5738" w:rsidP="00DE6619">
            <w:pPr>
              <w:pStyle w:val="ListParagraph"/>
              <w:widowControl w:val="0"/>
              <w:numPr>
                <w:ilvl w:val="0"/>
                <w:numId w:val="7"/>
              </w:numPr>
              <w:spacing w:after="0" w:line="240" w:lineRule="auto"/>
              <w:ind w:left="0"/>
              <w:contextualSpacing w:val="0"/>
              <w:rPr>
                <w:sz w:val="28"/>
                <w:szCs w:val="28"/>
              </w:rPr>
            </w:pPr>
            <w:r>
              <w:rPr>
                <w:rFonts w:hint="cs"/>
                <w:sz w:val="28"/>
                <w:szCs w:val="28"/>
                <w:rtl/>
              </w:rPr>
              <w:t>تمكين الطالب على استخدام الاجهزة المختبرية وتنمية المهارات.</w:t>
            </w:r>
          </w:p>
          <w:p w:rsidR="00EF0079" w:rsidRPr="00EF0079" w:rsidRDefault="005C5738" w:rsidP="00DE6619">
            <w:pPr>
              <w:pStyle w:val="ListParagraph"/>
              <w:widowControl w:val="0"/>
              <w:numPr>
                <w:ilvl w:val="0"/>
                <w:numId w:val="7"/>
              </w:numPr>
              <w:spacing w:after="0" w:line="240" w:lineRule="auto"/>
              <w:ind w:left="0"/>
              <w:contextualSpacing w:val="0"/>
              <w:rPr>
                <w:sz w:val="28"/>
                <w:szCs w:val="28"/>
              </w:rPr>
            </w:pPr>
            <w:r>
              <w:rPr>
                <w:rFonts w:hint="cs"/>
                <w:sz w:val="28"/>
                <w:szCs w:val="28"/>
                <w:rtl/>
              </w:rPr>
              <w:t>تمكين الطالب من اسلوب التعامل مع النماذج بدقة مع توقع صحة النتائج من عدمها</w:t>
            </w:r>
          </w:p>
          <w:p w:rsidR="00EF0079" w:rsidRPr="00EF0079" w:rsidRDefault="00EF0079" w:rsidP="00DE6619">
            <w:pPr>
              <w:shd w:val="clear" w:color="auto" w:fill="FFFFFF"/>
              <w:tabs>
                <w:tab w:val="left" w:pos="687"/>
              </w:tabs>
              <w:autoSpaceDE w:val="0"/>
              <w:autoSpaceDN w:val="0"/>
              <w:adjustRightInd w:val="0"/>
              <w:rPr>
                <w:rFonts w:ascii="Cambria" w:eastAsia="Calibri" w:hAnsi="Cambria" w:cs="Times New Roman"/>
                <w:color w:val="000000"/>
                <w:sz w:val="28"/>
                <w:szCs w:val="28"/>
                <w:lang w:bidi="ar-IQ"/>
              </w:rPr>
            </w:pPr>
          </w:p>
          <w:p w:rsidR="008A3F48" w:rsidRPr="00FE2B72" w:rsidRDefault="008A3F48" w:rsidP="00DE6619">
            <w:pPr>
              <w:shd w:val="clear" w:color="auto" w:fill="FFFFFF"/>
              <w:tabs>
                <w:tab w:val="left" w:pos="687"/>
              </w:tabs>
              <w:autoSpaceDE w:val="0"/>
              <w:autoSpaceDN w:val="0"/>
              <w:adjustRightInd w:val="0"/>
              <w:rPr>
                <w:rFonts w:ascii="Cambria" w:eastAsia="Calibri" w:hAnsi="Cambria" w:cs="Times New Roman"/>
                <w:color w:val="000000"/>
                <w:sz w:val="28"/>
                <w:szCs w:val="28"/>
                <w:lang w:bidi="ar-IQ"/>
              </w:rPr>
            </w:pPr>
          </w:p>
        </w:tc>
      </w:tr>
    </w:tbl>
    <w:p w:rsidR="00F80574" w:rsidRDefault="00F80574" w:rsidP="00175593">
      <w:pPr>
        <w:shd w:val="clear" w:color="auto" w:fill="FFFFFF"/>
        <w:autoSpaceDE w:val="0"/>
        <w:autoSpaceDN w:val="0"/>
        <w:adjustRightInd w:val="0"/>
        <w:spacing w:after="200" w:line="276" w:lineRule="auto"/>
        <w:rPr>
          <w:sz w:val="28"/>
          <w:szCs w:val="28"/>
          <w:lang w:bidi="ar-IQ"/>
        </w:rPr>
      </w:pPr>
    </w:p>
    <w:p w:rsidR="00AF557A" w:rsidRDefault="00AF557A" w:rsidP="00175593">
      <w:pPr>
        <w:shd w:val="clear" w:color="auto" w:fill="FFFFFF"/>
        <w:autoSpaceDE w:val="0"/>
        <w:autoSpaceDN w:val="0"/>
        <w:adjustRightInd w:val="0"/>
        <w:spacing w:after="200" w:line="276" w:lineRule="auto"/>
        <w:rPr>
          <w:sz w:val="28"/>
          <w:szCs w:val="28"/>
          <w:rtl/>
          <w:lang w:bidi="ar-IQ"/>
        </w:rPr>
      </w:pPr>
    </w:p>
    <w:p w:rsidR="00AF557A" w:rsidRPr="007B5AAF" w:rsidRDefault="00AF557A" w:rsidP="007B5AAF">
      <w:pPr>
        <w:shd w:val="clear" w:color="auto" w:fill="FFFFFF"/>
        <w:autoSpaceDE w:val="0"/>
        <w:autoSpaceDN w:val="0"/>
        <w:adjustRightInd w:val="0"/>
        <w:spacing w:after="200" w:line="276" w:lineRule="auto"/>
        <w:ind w:left="-1232"/>
        <w:rPr>
          <w:b/>
          <w:bCs/>
          <w:color w:val="FF0000"/>
          <w:sz w:val="32"/>
          <w:szCs w:val="32"/>
          <w:rtl/>
          <w:lang w:bidi="ar-IQ"/>
        </w:rPr>
      </w:pPr>
      <w:r w:rsidRPr="007B5AAF">
        <w:rPr>
          <w:rFonts w:hint="cs"/>
          <w:b/>
          <w:bCs/>
          <w:color w:val="FF0000"/>
          <w:sz w:val="32"/>
          <w:szCs w:val="32"/>
          <w:rtl/>
          <w:lang w:bidi="ar-IQ"/>
        </w:rPr>
        <w:t xml:space="preserve">11- </w:t>
      </w:r>
      <w:r w:rsidR="00F0396C" w:rsidRPr="007B5AAF">
        <w:rPr>
          <w:rFonts w:hint="cs"/>
          <w:b/>
          <w:bCs/>
          <w:color w:val="FF0000"/>
          <w:sz w:val="32"/>
          <w:szCs w:val="32"/>
          <w:rtl/>
          <w:lang w:bidi="ar-IQ"/>
        </w:rPr>
        <w:t>بنية المقرر الدراسي</w:t>
      </w:r>
    </w:p>
    <w:p w:rsidR="002C5967" w:rsidRPr="00F0396C" w:rsidRDefault="002C5967" w:rsidP="002C5967">
      <w:pPr>
        <w:shd w:val="clear" w:color="auto" w:fill="FFFFFF"/>
        <w:autoSpaceDE w:val="0"/>
        <w:autoSpaceDN w:val="0"/>
        <w:adjustRightInd w:val="0"/>
        <w:spacing w:after="200" w:line="276" w:lineRule="auto"/>
        <w:ind w:left="-1090"/>
        <w:rPr>
          <w:b/>
          <w:bCs/>
          <w:color w:val="FF0000"/>
          <w:sz w:val="28"/>
          <w:szCs w:val="28"/>
          <w:rtl/>
          <w:lang w:bidi="ar-IQ"/>
        </w:rPr>
      </w:pPr>
    </w:p>
    <w:tbl>
      <w:tblPr>
        <w:bidiVisual/>
        <w:tblW w:w="10921" w:type="dxa"/>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20"/>
        <w:gridCol w:w="961"/>
        <w:gridCol w:w="1626"/>
        <w:gridCol w:w="2253"/>
        <w:gridCol w:w="2304"/>
        <w:gridCol w:w="1533"/>
        <w:gridCol w:w="1203"/>
      </w:tblGrid>
      <w:tr w:rsidR="002C5967" w:rsidRPr="0023565A" w:rsidTr="00EB09E5">
        <w:trPr>
          <w:trHeight w:val="274"/>
        </w:trPr>
        <w:tc>
          <w:tcPr>
            <w:tcW w:w="1806" w:type="dxa"/>
            <w:gridSpan w:val="3"/>
          </w:tcPr>
          <w:p w:rsidR="002C5967" w:rsidRDefault="002C5967" w:rsidP="002C5967">
            <w:pPr>
              <w:shd w:val="clear" w:color="auto" w:fill="FFFFFF"/>
              <w:tabs>
                <w:tab w:val="left" w:pos="507"/>
                <w:tab w:val="right" w:pos="2124"/>
              </w:tabs>
              <w:autoSpaceDE w:val="0"/>
              <w:autoSpaceDN w:val="0"/>
              <w:adjustRightInd w:val="0"/>
              <w:ind w:left="2046" w:right="254"/>
              <w:rPr>
                <w:rFonts w:ascii="Cambria" w:eastAsia="Calibri" w:hAnsi="Cambria" w:cs="Times New Roman"/>
                <w:color w:val="000000"/>
                <w:sz w:val="28"/>
                <w:szCs w:val="28"/>
                <w:rtl/>
                <w:lang w:bidi="ar-IQ"/>
              </w:rPr>
            </w:pPr>
          </w:p>
        </w:tc>
        <w:tc>
          <w:tcPr>
            <w:tcW w:w="9115" w:type="dxa"/>
            <w:gridSpan w:val="5"/>
            <w:shd w:val="clear" w:color="auto" w:fill="auto"/>
          </w:tcPr>
          <w:p w:rsidR="002C5967" w:rsidRPr="0023565A" w:rsidRDefault="002C5967" w:rsidP="005F76E5">
            <w:pPr>
              <w:shd w:val="clear" w:color="auto" w:fill="FFFFFF"/>
              <w:tabs>
                <w:tab w:val="left" w:pos="507"/>
              </w:tabs>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w:t>
            </w:r>
            <w:r w:rsidRPr="0023565A">
              <w:rPr>
                <w:rFonts w:ascii="Cambria" w:eastAsia="Calibri" w:hAnsi="Cambria" w:cs="Times New Roman" w:hint="cs"/>
                <w:color w:val="000000"/>
                <w:sz w:val="28"/>
                <w:szCs w:val="28"/>
                <w:rtl/>
                <w:lang w:bidi="ar-IQ"/>
              </w:rPr>
              <w:t xml:space="preserve"> -  </w:t>
            </w:r>
            <w:r w:rsidRPr="0023565A">
              <w:rPr>
                <w:rFonts w:ascii="Cambria" w:eastAsia="Calibri" w:hAnsi="Cambria" w:cs="Times New Roman"/>
                <w:color w:val="000000"/>
                <w:sz w:val="28"/>
                <w:szCs w:val="28"/>
                <w:rtl/>
                <w:lang w:bidi="ar-IQ"/>
              </w:rPr>
              <w:t>بنية المقرر</w:t>
            </w:r>
            <w:r w:rsidRPr="0023565A">
              <w:rPr>
                <w:rFonts w:ascii="Cambria" w:eastAsia="Calibri" w:hAnsi="Cambria" w:cs="Times New Roman" w:hint="cs"/>
                <w:color w:val="000000"/>
                <w:sz w:val="22"/>
                <w:szCs w:val="22"/>
                <w:rtl/>
                <w:lang w:bidi="ar-IQ"/>
              </w:rPr>
              <w:t xml:space="preserve">( الفصل الدراسي الاول للنظام السنوي   و  الفصل الواحد للنظام الفصلي (الكورسات)) </w:t>
            </w:r>
          </w:p>
        </w:tc>
      </w:tr>
      <w:tr w:rsidR="008C45A0" w:rsidRPr="0023565A" w:rsidTr="00EB09E5">
        <w:tc>
          <w:tcPr>
            <w:tcW w:w="1021" w:type="dxa"/>
            <w:shd w:val="clear" w:color="auto" w:fill="auto"/>
            <w:vAlign w:val="center"/>
          </w:tcPr>
          <w:p w:rsidR="008C45A0" w:rsidRPr="007B5AAF" w:rsidRDefault="008C45A0" w:rsidP="002C5967">
            <w:pPr>
              <w:shd w:val="clear" w:color="auto" w:fill="FFFFFF"/>
              <w:autoSpaceDE w:val="0"/>
              <w:autoSpaceDN w:val="0"/>
              <w:adjustRightInd w:val="0"/>
              <w:rPr>
                <w:rFonts w:ascii="Cambria" w:eastAsia="Calibri" w:hAnsi="Cambria" w:cs="Times New Roman"/>
                <w:b/>
                <w:bCs/>
                <w:color w:val="000000"/>
                <w:sz w:val="28"/>
                <w:szCs w:val="28"/>
                <w:lang w:bidi="ar-IQ"/>
              </w:rPr>
            </w:pPr>
            <w:r w:rsidRPr="007B5AAF">
              <w:rPr>
                <w:rFonts w:ascii="Cambria" w:eastAsia="Calibri" w:hAnsi="Cambria" w:cs="Times New Roman"/>
                <w:b/>
                <w:bCs/>
                <w:color w:val="000000"/>
                <w:sz w:val="28"/>
                <w:szCs w:val="28"/>
                <w:rtl/>
                <w:lang w:bidi="ar-IQ"/>
              </w:rPr>
              <w:t>الأسبوع</w:t>
            </w:r>
          </w:p>
        </w:tc>
        <w:tc>
          <w:tcPr>
            <w:tcW w:w="785" w:type="dxa"/>
            <w:gridSpan w:val="2"/>
            <w:shd w:val="clear" w:color="auto" w:fill="auto"/>
            <w:vAlign w:val="center"/>
          </w:tcPr>
          <w:p w:rsidR="008C45A0" w:rsidRPr="007B5AAF" w:rsidRDefault="008C45A0" w:rsidP="008C45A0">
            <w:pPr>
              <w:shd w:val="clear" w:color="auto" w:fill="FFFFFF"/>
              <w:autoSpaceDE w:val="0"/>
              <w:autoSpaceDN w:val="0"/>
              <w:adjustRightInd w:val="0"/>
              <w:rPr>
                <w:rFonts w:ascii="Cambria" w:eastAsia="Calibri" w:hAnsi="Cambria" w:cs="Times New Roman"/>
                <w:b/>
                <w:bCs/>
                <w:color w:val="000000"/>
                <w:sz w:val="28"/>
                <w:szCs w:val="28"/>
                <w:lang w:bidi="ar-IQ"/>
              </w:rPr>
            </w:pPr>
            <w:r w:rsidRPr="007B5AAF">
              <w:rPr>
                <w:rFonts w:ascii="Cambria" w:eastAsia="Calibri" w:hAnsi="Cambria" w:cs="Times New Roman"/>
                <w:b/>
                <w:bCs/>
                <w:color w:val="000000"/>
                <w:sz w:val="28"/>
                <w:szCs w:val="28"/>
                <w:rtl/>
                <w:lang w:bidi="ar-IQ"/>
              </w:rPr>
              <w:t>الساعات</w:t>
            </w:r>
          </w:p>
        </w:tc>
        <w:tc>
          <w:tcPr>
            <w:tcW w:w="1664" w:type="dxa"/>
            <w:shd w:val="clear" w:color="auto" w:fill="auto"/>
            <w:vAlign w:val="center"/>
          </w:tcPr>
          <w:p w:rsidR="008C45A0" w:rsidRPr="007B5AAF" w:rsidRDefault="008C45A0" w:rsidP="008C45A0">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B5AAF">
              <w:rPr>
                <w:rFonts w:ascii="Cambria" w:eastAsia="Calibri" w:hAnsi="Cambria" w:cs="Times New Roman" w:hint="cs"/>
                <w:b/>
                <w:bCs/>
                <w:color w:val="000000"/>
                <w:sz w:val="28"/>
                <w:szCs w:val="28"/>
                <w:rtl/>
                <w:lang w:bidi="ar-IQ"/>
              </w:rPr>
              <w:t>التاريخ</w:t>
            </w:r>
          </w:p>
        </w:tc>
        <w:tc>
          <w:tcPr>
            <w:tcW w:w="2306" w:type="dxa"/>
          </w:tcPr>
          <w:p w:rsidR="008C45A0" w:rsidRPr="007B5AAF" w:rsidRDefault="008C45A0" w:rsidP="002C5967">
            <w:pPr>
              <w:shd w:val="clear" w:color="auto" w:fill="FFFFFF"/>
              <w:autoSpaceDE w:val="0"/>
              <w:autoSpaceDN w:val="0"/>
              <w:adjustRightInd w:val="0"/>
              <w:jc w:val="center"/>
              <w:rPr>
                <w:rFonts w:ascii="Cambria" w:eastAsia="Calibri" w:hAnsi="Cambria" w:cs="Times New Roman"/>
                <w:b/>
                <w:bCs/>
                <w:color w:val="000000"/>
                <w:sz w:val="28"/>
                <w:szCs w:val="28"/>
                <w:rtl/>
                <w:lang w:bidi="ar-IQ"/>
              </w:rPr>
            </w:pPr>
            <w:r w:rsidRPr="007B5AAF">
              <w:rPr>
                <w:rFonts w:ascii="Cambria" w:eastAsia="Calibri" w:hAnsi="Cambria" w:cs="Times New Roman"/>
                <w:b/>
                <w:bCs/>
                <w:color w:val="000000"/>
                <w:sz w:val="28"/>
                <w:szCs w:val="28"/>
                <w:rtl/>
                <w:lang w:bidi="ar-IQ"/>
              </w:rPr>
              <w:t>مخرجات التعلم المطلوبة</w:t>
            </w:r>
          </w:p>
          <w:p w:rsidR="008C45A0" w:rsidRPr="007B5AAF" w:rsidRDefault="008C45A0" w:rsidP="002C5967">
            <w:pPr>
              <w:shd w:val="clear" w:color="auto" w:fill="FFFFFF"/>
              <w:autoSpaceDE w:val="0"/>
              <w:autoSpaceDN w:val="0"/>
              <w:adjustRightInd w:val="0"/>
              <w:jc w:val="center"/>
              <w:rPr>
                <w:rFonts w:ascii="Cambria" w:eastAsia="Calibri" w:hAnsi="Cambria" w:cs="Times New Roman"/>
                <w:b/>
                <w:bCs/>
                <w:color w:val="000000"/>
                <w:sz w:val="28"/>
                <w:szCs w:val="28"/>
                <w:rtl/>
                <w:lang w:bidi="ar-IQ"/>
              </w:rPr>
            </w:pPr>
            <w:r w:rsidRPr="007B5AAF">
              <w:rPr>
                <w:rFonts w:ascii="Cambria" w:eastAsia="Calibri" w:hAnsi="Cambria" w:cs="Times New Roman" w:hint="cs"/>
                <w:b/>
                <w:bCs/>
                <w:color w:val="000000"/>
                <w:sz w:val="28"/>
                <w:szCs w:val="28"/>
                <w:rtl/>
                <w:lang w:bidi="ar-IQ"/>
              </w:rPr>
              <w:t xml:space="preserve">تحقيق اهداف (معرفية او </w:t>
            </w:r>
            <w:r w:rsidRPr="007B5AAF">
              <w:rPr>
                <w:rFonts w:ascii="Cambria" w:eastAsia="Calibri" w:hAnsi="Cambria" w:cs="Times New Roman"/>
                <w:b/>
                <w:bCs/>
                <w:color w:val="000000"/>
                <w:sz w:val="28"/>
                <w:szCs w:val="28"/>
                <w:rtl/>
                <w:lang w:bidi="ar-IQ"/>
              </w:rPr>
              <w:t>مهارات</w:t>
            </w:r>
            <w:r w:rsidRPr="007B5AAF">
              <w:rPr>
                <w:rFonts w:ascii="Cambria" w:eastAsia="Calibri" w:hAnsi="Cambria" w:cs="Times New Roman" w:hint="cs"/>
                <w:b/>
                <w:bCs/>
                <w:color w:val="000000"/>
                <w:sz w:val="28"/>
                <w:szCs w:val="28"/>
                <w:rtl/>
                <w:lang w:bidi="ar-IQ"/>
              </w:rPr>
              <w:t xml:space="preserve">ية او وجدانية والقيمية او </w:t>
            </w:r>
            <w:r w:rsidRPr="007B5AAF">
              <w:rPr>
                <w:rFonts w:ascii="Cambria" w:eastAsia="Calibri" w:hAnsi="Cambria" w:cs="Times New Roman"/>
                <w:b/>
                <w:bCs/>
                <w:color w:val="000000"/>
                <w:sz w:val="28"/>
                <w:szCs w:val="28"/>
                <w:rtl/>
                <w:lang w:bidi="ar-IQ"/>
              </w:rPr>
              <w:t>مهارات عام</w:t>
            </w:r>
            <w:r w:rsidRPr="007B5AAF">
              <w:rPr>
                <w:rFonts w:ascii="Cambria" w:eastAsia="Calibri" w:hAnsi="Cambria" w:cs="Times New Roman" w:hint="cs"/>
                <w:b/>
                <w:bCs/>
                <w:color w:val="000000"/>
                <w:sz w:val="28"/>
                <w:szCs w:val="28"/>
                <w:rtl/>
                <w:lang w:bidi="ar-IQ"/>
              </w:rPr>
              <w:t>ة)</w:t>
            </w:r>
          </w:p>
        </w:tc>
        <w:tc>
          <w:tcPr>
            <w:tcW w:w="2359" w:type="dxa"/>
            <w:shd w:val="clear" w:color="auto" w:fill="auto"/>
            <w:vAlign w:val="center"/>
          </w:tcPr>
          <w:p w:rsidR="008C45A0" w:rsidRPr="007B5AAF" w:rsidRDefault="008C45A0" w:rsidP="002C5967">
            <w:pPr>
              <w:shd w:val="clear" w:color="auto" w:fill="FFFFFF"/>
              <w:autoSpaceDE w:val="0"/>
              <w:autoSpaceDN w:val="0"/>
              <w:adjustRightInd w:val="0"/>
              <w:jc w:val="center"/>
              <w:rPr>
                <w:rFonts w:ascii="Calibri" w:eastAsia="Calibri" w:hAnsi="Calibri" w:cs="Calibri"/>
                <w:b/>
                <w:bCs/>
                <w:color w:val="000000"/>
                <w:sz w:val="28"/>
                <w:szCs w:val="28"/>
                <w:lang w:bidi="ar-IQ"/>
              </w:rPr>
            </w:pPr>
            <w:r w:rsidRPr="007B5AAF">
              <w:rPr>
                <w:rFonts w:ascii="Calibri" w:eastAsia="Calibri" w:hAnsi="Calibri" w:cs="Calibri"/>
                <w:b/>
                <w:bCs/>
                <w:color w:val="000000"/>
                <w:sz w:val="28"/>
                <w:szCs w:val="28"/>
                <w:rtl/>
                <w:lang w:bidi="ar-IQ"/>
              </w:rPr>
              <w:t>اسم الوحدة / أو الموضوع</w:t>
            </w:r>
          </w:p>
        </w:tc>
        <w:tc>
          <w:tcPr>
            <w:tcW w:w="1569" w:type="dxa"/>
            <w:shd w:val="clear" w:color="auto" w:fill="auto"/>
            <w:vAlign w:val="center"/>
          </w:tcPr>
          <w:p w:rsidR="008C45A0" w:rsidRPr="007B5AAF" w:rsidRDefault="008C45A0" w:rsidP="002C5967">
            <w:pPr>
              <w:shd w:val="clear" w:color="auto" w:fill="FFFFFF"/>
              <w:autoSpaceDE w:val="0"/>
              <w:autoSpaceDN w:val="0"/>
              <w:adjustRightInd w:val="0"/>
              <w:rPr>
                <w:rFonts w:ascii="Cambria" w:eastAsia="Calibri" w:hAnsi="Cambria" w:cs="Times New Roman"/>
                <w:b/>
                <w:bCs/>
                <w:color w:val="000000"/>
                <w:sz w:val="28"/>
                <w:szCs w:val="28"/>
                <w:lang w:bidi="ar-IQ"/>
              </w:rPr>
            </w:pPr>
            <w:r w:rsidRPr="007B5AAF">
              <w:rPr>
                <w:rFonts w:ascii="Cambria" w:eastAsia="Calibri" w:hAnsi="Cambria" w:cs="Times New Roman"/>
                <w:b/>
                <w:bCs/>
                <w:color w:val="000000"/>
                <w:sz w:val="28"/>
                <w:szCs w:val="28"/>
                <w:rtl/>
                <w:lang w:bidi="ar-IQ"/>
              </w:rPr>
              <w:t>طريقة التعليم</w:t>
            </w:r>
          </w:p>
        </w:tc>
        <w:tc>
          <w:tcPr>
            <w:tcW w:w="1217" w:type="dxa"/>
            <w:shd w:val="clear" w:color="auto" w:fill="auto"/>
            <w:vAlign w:val="center"/>
          </w:tcPr>
          <w:p w:rsidR="008C45A0" w:rsidRPr="007B5AAF" w:rsidRDefault="008C45A0" w:rsidP="002C5967">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B5AAF">
              <w:rPr>
                <w:rFonts w:ascii="Cambria" w:eastAsia="Calibri" w:hAnsi="Cambria" w:cs="Times New Roman"/>
                <w:b/>
                <w:bCs/>
                <w:color w:val="000000"/>
                <w:sz w:val="28"/>
                <w:szCs w:val="28"/>
                <w:rtl/>
                <w:lang w:bidi="ar-IQ"/>
              </w:rPr>
              <w:t>طريقة التقييم</w:t>
            </w:r>
          </w:p>
        </w:tc>
      </w:tr>
      <w:tr w:rsidR="008C45A0" w:rsidRPr="00883750" w:rsidTr="00EB09E5">
        <w:trPr>
          <w:trHeight w:val="781"/>
        </w:trPr>
        <w:tc>
          <w:tcPr>
            <w:tcW w:w="1021" w:type="dxa"/>
            <w:shd w:val="clear" w:color="auto" w:fill="auto"/>
            <w:vAlign w:val="center"/>
          </w:tcPr>
          <w:p w:rsidR="008C45A0" w:rsidRPr="00883750" w:rsidRDefault="008C45A0" w:rsidP="00D56DED">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883750">
              <w:rPr>
                <w:rFonts w:ascii="Cambria" w:eastAsia="Calibri" w:hAnsi="Cambria" w:cs="Times New Roman" w:hint="cs"/>
                <w:b/>
                <w:bCs/>
                <w:color w:val="000000"/>
                <w:sz w:val="28"/>
                <w:szCs w:val="28"/>
                <w:rtl/>
                <w:lang w:bidi="ar-IQ"/>
              </w:rPr>
              <w:t>1</w:t>
            </w:r>
          </w:p>
        </w:tc>
        <w:tc>
          <w:tcPr>
            <w:tcW w:w="785" w:type="dxa"/>
            <w:gridSpan w:val="2"/>
            <w:shd w:val="clear" w:color="auto" w:fill="auto"/>
            <w:vAlign w:val="center"/>
          </w:tcPr>
          <w:p w:rsidR="008C45A0" w:rsidRPr="00883750" w:rsidRDefault="008C45A0" w:rsidP="00A12EA4">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06684E">
              <w:rPr>
                <w:rFonts w:hint="cs"/>
                <w:color w:val="000000"/>
                <w:sz w:val="28"/>
                <w:szCs w:val="28"/>
                <w:rtl/>
                <w:lang w:bidi="ar-IQ"/>
              </w:rPr>
              <w:t>2نظري</w:t>
            </w:r>
          </w:p>
        </w:tc>
        <w:tc>
          <w:tcPr>
            <w:tcW w:w="1664" w:type="dxa"/>
          </w:tcPr>
          <w:p w:rsidR="008C45A0" w:rsidRPr="008C45A0" w:rsidRDefault="008C45A0" w:rsidP="00A12EA4">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sidRPr="008C45A0">
              <w:rPr>
                <w:rFonts w:ascii="Cambria" w:eastAsia="Calibri" w:hAnsi="Cambria" w:cs="Times New Roman" w:hint="cs"/>
                <w:b/>
                <w:bCs/>
                <w:color w:val="000000"/>
                <w:sz w:val="24"/>
                <w:szCs w:val="24"/>
                <w:rtl/>
                <w:lang w:bidi="ar-IQ"/>
              </w:rPr>
              <w:t>11-12-2023</w:t>
            </w:r>
          </w:p>
        </w:tc>
        <w:tc>
          <w:tcPr>
            <w:tcW w:w="2306" w:type="dxa"/>
            <w:vAlign w:val="center"/>
          </w:tcPr>
          <w:p w:rsidR="008C45A0" w:rsidRPr="005867AD" w:rsidRDefault="008C45A0" w:rsidP="00A12EA4">
            <w:pPr>
              <w:shd w:val="clear" w:color="auto" w:fill="FFFFFF"/>
              <w:autoSpaceDE w:val="0"/>
              <w:autoSpaceDN w:val="0"/>
              <w:adjustRightInd w:val="0"/>
              <w:jc w:val="center"/>
              <w:rPr>
                <w:rFonts w:ascii="Calibri" w:eastAsia="Calibri" w:hAnsi="Calibri" w:cs="Calibri"/>
                <w:color w:val="000000"/>
                <w:sz w:val="28"/>
                <w:szCs w:val="28"/>
                <w:rtl/>
                <w:lang w:bidi="ar-IQ"/>
              </w:rPr>
            </w:pPr>
            <w:r w:rsidRPr="002B6E11">
              <w:rPr>
                <w:rFonts w:cs="Arial" w:hint="cs"/>
                <w:color w:val="000000"/>
                <w:sz w:val="32"/>
                <w:szCs w:val="32"/>
                <w:rtl/>
                <w:lang w:bidi="ar-IQ"/>
              </w:rPr>
              <w:t>تحقيق أهداف معرفيه</w:t>
            </w:r>
            <w:r w:rsidRPr="00AB2E25">
              <w:rPr>
                <w:rFonts w:ascii="Calibri" w:eastAsia="Calibri" w:hAnsi="Calibri" w:cs="Calibri"/>
                <w:color w:val="000000"/>
                <w:sz w:val="32"/>
                <w:szCs w:val="32"/>
                <w:rtl/>
                <w:lang w:bidi="ar-IQ"/>
              </w:rPr>
              <w:t xml:space="preserve"> ومهاراتيه</w:t>
            </w:r>
          </w:p>
        </w:tc>
        <w:tc>
          <w:tcPr>
            <w:tcW w:w="2359" w:type="dxa"/>
          </w:tcPr>
          <w:p w:rsidR="008C45A0" w:rsidRPr="00334D71" w:rsidRDefault="008C45A0" w:rsidP="00A12EA4">
            <w:pPr>
              <w:jc w:val="center"/>
              <w:rPr>
                <w:rFonts w:asciiTheme="majorBidi" w:hAnsiTheme="majorBidi" w:cstheme="majorBidi"/>
                <w:b/>
                <w:bCs/>
                <w:sz w:val="28"/>
                <w:szCs w:val="28"/>
                <w:rtl/>
                <w:lang w:bidi="ar-IQ"/>
              </w:rPr>
            </w:pPr>
            <w:r>
              <w:rPr>
                <w:rFonts w:cs="Times New Roman"/>
                <w:sz w:val="28"/>
                <w:szCs w:val="28"/>
                <w:rtl/>
                <w:lang w:eastAsia="en-GB"/>
              </w:rPr>
              <w:t>مبادىء</w:t>
            </w:r>
            <w:r>
              <w:rPr>
                <w:rFonts w:cs="Times New Roman"/>
                <w:sz w:val="28"/>
                <w:szCs w:val="28"/>
                <w:lang w:eastAsia="en-GB"/>
              </w:rPr>
              <w:t xml:space="preserve"> </w:t>
            </w:r>
            <w:r>
              <w:rPr>
                <w:rFonts w:cs="Times New Roman"/>
                <w:sz w:val="28"/>
                <w:szCs w:val="28"/>
                <w:rtl/>
                <w:lang w:eastAsia="en-GB"/>
              </w:rPr>
              <w:t>اداب</w:t>
            </w:r>
            <w:r>
              <w:rPr>
                <w:rFonts w:cs="Times New Roman"/>
                <w:sz w:val="28"/>
                <w:szCs w:val="28"/>
                <w:lang w:eastAsia="en-GB"/>
              </w:rPr>
              <w:t xml:space="preserve"> </w:t>
            </w:r>
            <w:r>
              <w:rPr>
                <w:rFonts w:cs="Times New Roman"/>
                <w:sz w:val="28"/>
                <w:szCs w:val="28"/>
                <w:rtl/>
                <w:lang w:eastAsia="en-GB"/>
              </w:rPr>
              <w:t>المهنة</w:t>
            </w:r>
            <w:r>
              <w:rPr>
                <w:rFonts w:cs="Times New Roman"/>
                <w:sz w:val="28"/>
                <w:szCs w:val="28"/>
                <w:lang w:eastAsia="en-GB"/>
              </w:rPr>
              <w:t xml:space="preserve"> </w:t>
            </w:r>
            <w:r>
              <w:rPr>
                <w:rFonts w:cs="Times New Roman"/>
                <w:sz w:val="28"/>
                <w:szCs w:val="28"/>
                <w:rtl/>
                <w:lang w:eastAsia="en-GB"/>
              </w:rPr>
              <w:t>في</w:t>
            </w:r>
            <w:r>
              <w:rPr>
                <w:rFonts w:cs="Times New Roman"/>
                <w:sz w:val="28"/>
                <w:szCs w:val="28"/>
                <w:lang w:eastAsia="en-GB"/>
              </w:rPr>
              <w:t xml:space="preserve"> </w:t>
            </w:r>
            <w:r>
              <w:rPr>
                <w:rFonts w:cs="Times New Roman"/>
                <w:sz w:val="28"/>
                <w:szCs w:val="28"/>
                <w:rtl/>
                <w:lang w:eastAsia="en-GB"/>
              </w:rPr>
              <w:t>مراحل</w:t>
            </w:r>
            <w:r>
              <w:rPr>
                <w:rFonts w:cs="Times New Roman"/>
                <w:sz w:val="28"/>
                <w:szCs w:val="28"/>
                <w:lang w:eastAsia="en-GB"/>
              </w:rPr>
              <w:t xml:space="preserve"> </w:t>
            </w:r>
            <w:r>
              <w:rPr>
                <w:rFonts w:cs="Times New Roman"/>
                <w:sz w:val="28"/>
                <w:szCs w:val="28"/>
                <w:rtl/>
                <w:lang w:eastAsia="en-GB"/>
              </w:rPr>
              <w:t>التطورات</w:t>
            </w:r>
            <w:r>
              <w:rPr>
                <w:rFonts w:cs="Times New Roman"/>
                <w:sz w:val="28"/>
                <w:szCs w:val="28"/>
                <w:lang w:eastAsia="en-GB"/>
              </w:rPr>
              <w:t xml:space="preserve"> </w:t>
            </w:r>
            <w:r>
              <w:rPr>
                <w:rFonts w:cs="Times New Roman"/>
                <w:sz w:val="28"/>
                <w:szCs w:val="28"/>
                <w:rtl/>
                <w:lang w:eastAsia="en-GB"/>
              </w:rPr>
              <w:t>الحضارية</w:t>
            </w:r>
          </w:p>
        </w:tc>
        <w:tc>
          <w:tcPr>
            <w:tcW w:w="1569" w:type="dxa"/>
          </w:tcPr>
          <w:p w:rsidR="008C45A0" w:rsidRPr="00883750" w:rsidRDefault="008C45A0" w:rsidP="00A12EA4">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Pr>
                <w:rFonts w:hint="cs"/>
                <w:color w:val="000000"/>
                <w:sz w:val="28"/>
                <w:szCs w:val="28"/>
                <w:rtl/>
                <w:lang w:bidi="ar-IQ"/>
              </w:rPr>
              <w:t>محاضرة النظري</w:t>
            </w:r>
          </w:p>
        </w:tc>
        <w:tc>
          <w:tcPr>
            <w:tcW w:w="1217" w:type="dxa"/>
            <w:shd w:val="clear" w:color="auto" w:fill="auto"/>
            <w:vAlign w:val="center"/>
          </w:tcPr>
          <w:p w:rsidR="008C45A0" w:rsidRPr="00883750" w:rsidRDefault="008C45A0" w:rsidP="00A12EA4">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sidRPr="00883750">
              <w:rPr>
                <w:rFonts w:ascii="Cambria" w:eastAsia="Calibri" w:hAnsi="Cambria" w:cs="Times New Roman" w:hint="cs"/>
                <w:color w:val="000000"/>
                <w:sz w:val="28"/>
                <w:szCs w:val="28"/>
                <w:rtl/>
                <w:lang w:bidi="ar-IQ"/>
              </w:rPr>
              <w:t>مناقشة صفية</w:t>
            </w:r>
          </w:p>
        </w:tc>
      </w:tr>
      <w:tr w:rsidR="008C45A0" w:rsidRPr="00883750" w:rsidTr="00EB09E5">
        <w:trPr>
          <w:trHeight w:val="781"/>
        </w:trPr>
        <w:tc>
          <w:tcPr>
            <w:tcW w:w="1021" w:type="dxa"/>
            <w:shd w:val="clear" w:color="auto" w:fill="auto"/>
            <w:vAlign w:val="center"/>
          </w:tcPr>
          <w:p w:rsidR="008C45A0" w:rsidRPr="00883750" w:rsidRDefault="008C45A0" w:rsidP="008C45A0">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883750">
              <w:rPr>
                <w:rFonts w:ascii="Cambria" w:eastAsia="Calibri" w:hAnsi="Cambria" w:cs="Times New Roman" w:hint="cs"/>
                <w:b/>
                <w:bCs/>
                <w:color w:val="000000"/>
                <w:sz w:val="28"/>
                <w:szCs w:val="28"/>
                <w:rtl/>
                <w:lang w:bidi="ar-IQ"/>
              </w:rPr>
              <w:t>2</w:t>
            </w:r>
          </w:p>
        </w:tc>
        <w:tc>
          <w:tcPr>
            <w:tcW w:w="785" w:type="dxa"/>
            <w:gridSpan w:val="2"/>
            <w:shd w:val="clear" w:color="auto" w:fill="auto"/>
            <w:vAlign w:val="center"/>
          </w:tcPr>
          <w:p w:rsidR="008C45A0" w:rsidRPr="00883750" w:rsidRDefault="008C45A0" w:rsidP="00A12EA4">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06684E">
              <w:rPr>
                <w:rFonts w:hint="cs"/>
                <w:color w:val="000000"/>
                <w:sz w:val="28"/>
                <w:szCs w:val="28"/>
                <w:rtl/>
                <w:lang w:bidi="ar-IQ"/>
              </w:rPr>
              <w:t>2نظري</w:t>
            </w:r>
          </w:p>
        </w:tc>
        <w:tc>
          <w:tcPr>
            <w:tcW w:w="1664" w:type="dxa"/>
          </w:tcPr>
          <w:p w:rsidR="008C45A0" w:rsidRPr="008C45A0" w:rsidRDefault="008C45A0" w:rsidP="00A12EA4">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sidRPr="008C45A0">
              <w:rPr>
                <w:rFonts w:ascii="Cambria" w:eastAsia="Calibri" w:hAnsi="Cambria" w:cs="Times New Roman" w:hint="cs"/>
                <w:b/>
                <w:bCs/>
                <w:color w:val="000000"/>
                <w:sz w:val="24"/>
                <w:szCs w:val="24"/>
                <w:rtl/>
                <w:lang w:bidi="ar-IQ"/>
              </w:rPr>
              <w:t>1</w:t>
            </w:r>
            <w:r>
              <w:rPr>
                <w:rFonts w:ascii="Cambria" w:eastAsia="Calibri" w:hAnsi="Cambria" w:cs="Times New Roman" w:hint="cs"/>
                <w:b/>
                <w:bCs/>
                <w:color w:val="000000"/>
                <w:sz w:val="24"/>
                <w:szCs w:val="24"/>
                <w:rtl/>
                <w:lang w:bidi="ar-IQ"/>
              </w:rPr>
              <w:t>8</w:t>
            </w:r>
            <w:r w:rsidRPr="008C45A0">
              <w:rPr>
                <w:rFonts w:ascii="Cambria" w:eastAsia="Calibri" w:hAnsi="Cambria" w:cs="Times New Roman" w:hint="cs"/>
                <w:b/>
                <w:bCs/>
                <w:color w:val="000000"/>
                <w:sz w:val="24"/>
                <w:szCs w:val="24"/>
                <w:rtl/>
                <w:lang w:bidi="ar-IQ"/>
              </w:rPr>
              <w:t>-12-2023</w:t>
            </w:r>
          </w:p>
        </w:tc>
        <w:tc>
          <w:tcPr>
            <w:tcW w:w="2306" w:type="dxa"/>
            <w:vAlign w:val="center"/>
          </w:tcPr>
          <w:p w:rsidR="008C45A0" w:rsidRPr="005867AD" w:rsidRDefault="008C45A0" w:rsidP="00A12EA4">
            <w:pPr>
              <w:shd w:val="clear" w:color="auto" w:fill="FFFFFF"/>
              <w:autoSpaceDE w:val="0"/>
              <w:autoSpaceDN w:val="0"/>
              <w:adjustRightInd w:val="0"/>
              <w:jc w:val="center"/>
              <w:rPr>
                <w:rFonts w:ascii="Calibri" w:eastAsia="Calibri" w:hAnsi="Calibri" w:cs="Calibri"/>
                <w:color w:val="000000"/>
                <w:sz w:val="28"/>
                <w:szCs w:val="28"/>
                <w:rtl/>
                <w:lang w:bidi="ar-IQ"/>
              </w:rPr>
            </w:pPr>
            <w:r w:rsidRPr="002B6E11">
              <w:rPr>
                <w:rFonts w:cs="Arial" w:hint="cs"/>
                <w:color w:val="000000"/>
                <w:sz w:val="32"/>
                <w:szCs w:val="32"/>
                <w:rtl/>
                <w:lang w:bidi="ar-IQ"/>
              </w:rPr>
              <w:t>تحقيق أهداف معرفيه</w:t>
            </w:r>
            <w:r w:rsidRPr="00AB2E25">
              <w:rPr>
                <w:rFonts w:ascii="Calibri" w:eastAsia="Calibri" w:hAnsi="Calibri" w:cs="Calibri"/>
                <w:color w:val="000000"/>
                <w:sz w:val="32"/>
                <w:szCs w:val="32"/>
                <w:rtl/>
                <w:lang w:bidi="ar-IQ"/>
              </w:rPr>
              <w:t xml:space="preserve"> ومهاراتيه</w:t>
            </w:r>
          </w:p>
        </w:tc>
        <w:tc>
          <w:tcPr>
            <w:tcW w:w="2359" w:type="dxa"/>
          </w:tcPr>
          <w:p w:rsidR="008C45A0" w:rsidRDefault="008C45A0" w:rsidP="00A12EA4">
            <w:pPr>
              <w:autoSpaceDE w:val="0"/>
              <w:autoSpaceDN w:val="0"/>
              <w:bidi w:val="0"/>
              <w:adjustRightInd w:val="0"/>
              <w:jc w:val="center"/>
              <w:rPr>
                <w:rFonts w:cs="Times New Roman"/>
                <w:sz w:val="28"/>
                <w:szCs w:val="28"/>
                <w:lang w:eastAsia="en-GB"/>
              </w:rPr>
            </w:pPr>
            <w:r>
              <w:rPr>
                <w:rFonts w:cs="Times New Roman"/>
                <w:sz w:val="28"/>
                <w:szCs w:val="28"/>
                <w:rtl/>
                <w:lang w:eastAsia="en-GB"/>
              </w:rPr>
              <w:t>السلوك</w:t>
            </w:r>
            <w:r>
              <w:rPr>
                <w:rFonts w:cs="Times New Roman"/>
                <w:sz w:val="28"/>
                <w:szCs w:val="28"/>
                <w:lang w:eastAsia="en-GB"/>
              </w:rPr>
              <w:t xml:space="preserve"> </w:t>
            </w:r>
            <w:r>
              <w:rPr>
                <w:rFonts w:cs="Times New Roman"/>
                <w:sz w:val="28"/>
                <w:szCs w:val="28"/>
                <w:rtl/>
                <w:lang w:eastAsia="en-GB"/>
              </w:rPr>
              <w:t>المهني</w:t>
            </w:r>
          </w:p>
          <w:p w:rsidR="008C45A0" w:rsidRPr="00334D71" w:rsidRDefault="008C45A0" w:rsidP="00A12EA4">
            <w:pPr>
              <w:jc w:val="center"/>
              <w:rPr>
                <w:rFonts w:asciiTheme="majorBidi" w:hAnsiTheme="majorBidi" w:cstheme="majorBidi"/>
                <w:b/>
                <w:bCs/>
                <w:sz w:val="28"/>
                <w:szCs w:val="28"/>
                <w:rtl/>
                <w:lang w:bidi="ar-IQ"/>
              </w:rPr>
            </w:pPr>
            <w:r>
              <w:rPr>
                <w:rFonts w:cs="Times New Roman"/>
                <w:sz w:val="28"/>
                <w:szCs w:val="28"/>
                <w:rtl/>
                <w:lang w:eastAsia="en-GB"/>
              </w:rPr>
              <w:t>تعريفه</w:t>
            </w:r>
            <w:r>
              <w:rPr>
                <w:rFonts w:cs="Times New Roman"/>
                <w:sz w:val="28"/>
                <w:szCs w:val="28"/>
                <w:lang w:eastAsia="en-GB"/>
              </w:rPr>
              <w:t xml:space="preserve"> – </w:t>
            </w:r>
            <w:r>
              <w:rPr>
                <w:rFonts w:cs="Times New Roman"/>
                <w:sz w:val="28"/>
                <w:szCs w:val="28"/>
                <w:rtl/>
                <w:lang w:eastAsia="en-GB"/>
              </w:rPr>
              <w:t>مفهومه</w:t>
            </w:r>
            <w:r>
              <w:rPr>
                <w:rFonts w:cs="Times New Roman"/>
                <w:sz w:val="28"/>
                <w:szCs w:val="28"/>
                <w:lang w:eastAsia="en-GB"/>
              </w:rPr>
              <w:t xml:space="preserve"> </w:t>
            </w:r>
            <w:r>
              <w:rPr>
                <w:rFonts w:cs="Times New Roman"/>
                <w:sz w:val="28"/>
                <w:szCs w:val="28"/>
                <w:rtl/>
                <w:lang w:eastAsia="en-GB"/>
              </w:rPr>
              <w:t>تطبيقاته</w:t>
            </w:r>
            <w:r>
              <w:rPr>
                <w:rFonts w:cs="Times New Roman"/>
                <w:sz w:val="28"/>
                <w:szCs w:val="28"/>
                <w:lang w:eastAsia="en-GB"/>
              </w:rPr>
              <w:t xml:space="preserve"> </w:t>
            </w:r>
            <w:r>
              <w:rPr>
                <w:rFonts w:cs="Times New Roman"/>
                <w:sz w:val="28"/>
                <w:szCs w:val="28"/>
                <w:rtl/>
                <w:lang w:eastAsia="en-GB"/>
              </w:rPr>
              <w:t>العملية</w:t>
            </w:r>
            <w:r>
              <w:rPr>
                <w:rFonts w:cs="Times New Roman"/>
                <w:sz w:val="28"/>
                <w:szCs w:val="28"/>
                <w:lang w:eastAsia="en-GB"/>
              </w:rPr>
              <w:t xml:space="preserve"> – </w:t>
            </w:r>
            <w:r>
              <w:rPr>
                <w:rFonts w:cs="Times New Roman"/>
                <w:sz w:val="28"/>
                <w:szCs w:val="28"/>
                <w:rtl/>
                <w:lang w:eastAsia="en-GB"/>
              </w:rPr>
              <w:t>العلاقة</w:t>
            </w:r>
            <w:r>
              <w:rPr>
                <w:rFonts w:cs="Times New Roman"/>
                <w:sz w:val="28"/>
                <w:szCs w:val="28"/>
                <w:lang w:eastAsia="en-GB"/>
              </w:rPr>
              <w:t xml:space="preserve"> </w:t>
            </w:r>
            <w:r>
              <w:rPr>
                <w:rFonts w:cs="Times New Roman"/>
                <w:sz w:val="28"/>
                <w:szCs w:val="28"/>
                <w:rtl/>
                <w:lang w:eastAsia="en-GB"/>
              </w:rPr>
              <w:t>بين</w:t>
            </w:r>
            <w:r>
              <w:rPr>
                <w:rFonts w:cs="Times New Roman"/>
                <w:sz w:val="28"/>
                <w:szCs w:val="28"/>
                <w:lang w:eastAsia="en-GB"/>
              </w:rPr>
              <w:t xml:space="preserve"> </w:t>
            </w:r>
            <w:r>
              <w:rPr>
                <w:rFonts w:cs="Times New Roman"/>
                <w:sz w:val="28"/>
                <w:szCs w:val="28"/>
                <w:rtl/>
                <w:lang w:eastAsia="en-GB"/>
              </w:rPr>
              <w:t>العاملين</w:t>
            </w:r>
            <w:r>
              <w:rPr>
                <w:rFonts w:cs="Times New Roman"/>
                <w:sz w:val="28"/>
                <w:szCs w:val="28"/>
                <w:lang w:eastAsia="en-GB"/>
              </w:rPr>
              <w:t xml:space="preserve"> </w:t>
            </w:r>
            <w:r>
              <w:rPr>
                <w:rFonts w:cs="Times New Roman"/>
                <w:sz w:val="28"/>
                <w:szCs w:val="28"/>
                <w:rtl/>
                <w:lang w:eastAsia="en-GB"/>
              </w:rPr>
              <w:t>ورؤسائهم</w:t>
            </w:r>
          </w:p>
        </w:tc>
        <w:tc>
          <w:tcPr>
            <w:tcW w:w="1569" w:type="dxa"/>
          </w:tcPr>
          <w:p w:rsidR="008C45A0" w:rsidRPr="00883750" w:rsidRDefault="008C45A0" w:rsidP="00A12EA4">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Pr>
                <w:rFonts w:hint="cs"/>
                <w:color w:val="000000"/>
                <w:sz w:val="28"/>
                <w:szCs w:val="28"/>
                <w:rtl/>
                <w:lang w:bidi="ar-IQ"/>
              </w:rPr>
              <w:t>محاضرة النظري</w:t>
            </w:r>
          </w:p>
        </w:tc>
        <w:tc>
          <w:tcPr>
            <w:tcW w:w="1217" w:type="dxa"/>
            <w:shd w:val="clear" w:color="auto" w:fill="auto"/>
            <w:vAlign w:val="center"/>
          </w:tcPr>
          <w:p w:rsidR="008C45A0" w:rsidRPr="00883750" w:rsidRDefault="008C45A0" w:rsidP="00A12EA4">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sidRPr="00883750">
              <w:rPr>
                <w:rFonts w:ascii="Cambria" w:eastAsia="Calibri" w:hAnsi="Cambria" w:cs="Times New Roman" w:hint="cs"/>
                <w:color w:val="000000"/>
                <w:sz w:val="28"/>
                <w:szCs w:val="28"/>
                <w:rtl/>
                <w:lang w:bidi="ar-IQ"/>
              </w:rPr>
              <w:t>مناقشة صفية</w:t>
            </w:r>
          </w:p>
        </w:tc>
      </w:tr>
      <w:tr w:rsidR="008C45A0" w:rsidRPr="00883750" w:rsidTr="00EB09E5">
        <w:trPr>
          <w:trHeight w:val="781"/>
        </w:trPr>
        <w:tc>
          <w:tcPr>
            <w:tcW w:w="1021" w:type="dxa"/>
            <w:shd w:val="clear" w:color="auto" w:fill="auto"/>
            <w:vAlign w:val="center"/>
          </w:tcPr>
          <w:p w:rsidR="008C45A0" w:rsidRPr="00883750" w:rsidRDefault="008C45A0" w:rsidP="008C45A0">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883750">
              <w:rPr>
                <w:rFonts w:ascii="Cambria" w:eastAsia="Calibri" w:hAnsi="Cambria" w:cs="Times New Roman" w:hint="cs"/>
                <w:b/>
                <w:bCs/>
                <w:color w:val="000000"/>
                <w:sz w:val="28"/>
                <w:szCs w:val="28"/>
                <w:rtl/>
                <w:lang w:bidi="ar-IQ"/>
              </w:rPr>
              <w:t>3</w:t>
            </w:r>
          </w:p>
        </w:tc>
        <w:tc>
          <w:tcPr>
            <w:tcW w:w="785" w:type="dxa"/>
            <w:gridSpan w:val="2"/>
            <w:shd w:val="clear" w:color="auto" w:fill="auto"/>
            <w:vAlign w:val="center"/>
          </w:tcPr>
          <w:p w:rsidR="008C45A0" w:rsidRPr="00883750" w:rsidRDefault="008C45A0" w:rsidP="00A12EA4">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06684E">
              <w:rPr>
                <w:rFonts w:hint="cs"/>
                <w:color w:val="000000"/>
                <w:sz w:val="28"/>
                <w:szCs w:val="28"/>
                <w:rtl/>
                <w:lang w:bidi="ar-IQ"/>
              </w:rPr>
              <w:t>2نظري</w:t>
            </w:r>
          </w:p>
        </w:tc>
        <w:tc>
          <w:tcPr>
            <w:tcW w:w="1664" w:type="dxa"/>
          </w:tcPr>
          <w:p w:rsidR="008C45A0" w:rsidRPr="008C45A0" w:rsidRDefault="008C45A0" w:rsidP="00A12EA4">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sidRPr="008C45A0">
              <w:rPr>
                <w:rFonts w:ascii="Cambria" w:eastAsia="Calibri" w:hAnsi="Cambria" w:cs="Times New Roman" w:hint="cs"/>
                <w:b/>
                <w:bCs/>
                <w:color w:val="000000"/>
                <w:sz w:val="24"/>
                <w:szCs w:val="24"/>
                <w:rtl/>
                <w:lang w:bidi="ar-IQ"/>
              </w:rPr>
              <w:t>1</w:t>
            </w:r>
            <w:r>
              <w:rPr>
                <w:rFonts w:ascii="Cambria" w:eastAsia="Calibri" w:hAnsi="Cambria" w:cs="Times New Roman" w:hint="cs"/>
                <w:b/>
                <w:bCs/>
                <w:color w:val="000000"/>
                <w:sz w:val="24"/>
                <w:szCs w:val="24"/>
                <w:rtl/>
                <w:lang w:bidi="ar-IQ"/>
              </w:rPr>
              <w:t>5</w:t>
            </w:r>
            <w:r w:rsidRPr="008C45A0">
              <w:rPr>
                <w:rFonts w:ascii="Cambria" w:eastAsia="Calibri" w:hAnsi="Cambria" w:cs="Times New Roman" w:hint="cs"/>
                <w:b/>
                <w:bCs/>
                <w:color w:val="000000"/>
                <w:sz w:val="24"/>
                <w:szCs w:val="24"/>
                <w:rtl/>
                <w:lang w:bidi="ar-IQ"/>
              </w:rPr>
              <w:t>-12-2023</w:t>
            </w:r>
          </w:p>
        </w:tc>
        <w:tc>
          <w:tcPr>
            <w:tcW w:w="2306" w:type="dxa"/>
            <w:vAlign w:val="center"/>
          </w:tcPr>
          <w:p w:rsidR="008C45A0" w:rsidRPr="005867AD" w:rsidRDefault="008C45A0" w:rsidP="00A12EA4">
            <w:pPr>
              <w:shd w:val="clear" w:color="auto" w:fill="FFFFFF"/>
              <w:autoSpaceDE w:val="0"/>
              <w:autoSpaceDN w:val="0"/>
              <w:adjustRightInd w:val="0"/>
              <w:jc w:val="center"/>
              <w:rPr>
                <w:rFonts w:ascii="Calibri" w:eastAsia="Calibri" w:hAnsi="Calibri" w:cs="Calibri"/>
                <w:color w:val="000000"/>
                <w:sz w:val="28"/>
                <w:szCs w:val="28"/>
                <w:rtl/>
                <w:lang w:bidi="ar-IQ"/>
              </w:rPr>
            </w:pPr>
            <w:r w:rsidRPr="002B6E11">
              <w:rPr>
                <w:rFonts w:cs="Arial" w:hint="cs"/>
                <w:color w:val="000000"/>
                <w:sz w:val="32"/>
                <w:szCs w:val="32"/>
                <w:rtl/>
                <w:lang w:bidi="ar-IQ"/>
              </w:rPr>
              <w:t>تحقيق أهداف معرفيه</w:t>
            </w:r>
            <w:r w:rsidRPr="00AB2E25">
              <w:rPr>
                <w:rFonts w:ascii="Calibri" w:eastAsia="Calibri" w:hAnsi="Calibri" w:cs="Calibri"/>
                <w:color w:val="000000"/>
                <w:sz w:val="32"/>
                <w:szCs w:val="32"/>
                <w:rtl/>
                <w:lang w:bidi="ar-IQ"/>
              </w:rPr>
              <w:t xml:space="preserve"> ومهاراتيه</w:t>
            </w:r>
          </w:p>
        </w:tc>
        <w:tc>
          <w:tcPr>
            <w:tcW w:w="2359" w:type="dxa"/>
          </w:tcPr>
          <w:p w:rsidR="008C45A0" w:rsidRPr="00334D71" w:rsidRDefault="00F269BC" w:rsidP="00A12EA4">
            <w:pPr>
              <w:bidi w:val="0"/>
              <w:jc w:val="center"/>
              <w:rPr>
                <w:rFonts w:asciiTheme="majorBidi" w:hAnsiTheme="majorBidi" w:cstheme="majorBidi"/>
                <w:b/>
                <w:bCs/>
                <w:sz w:val="22"/>
                <w:szCs w:val="22"/>
              </w:rPr>
            </w:pPr>
            <w:r w:rsidRPr="00F269BC">
              <w:rPr>
                <w:rFonts w:asciiTheme="majorBidi" w:hAnsiTheme="majorBidi" w:cs="Times New Roman"/>
                <w:b/>
                <w:bCs/>
                <w:sz w:val="22"/>
                <w:szCs w:val="22"/>
                <w:rtl/>
              </w:rPr>
              <w:t>خصائص وصفات العاملين في الحقل الصحي</w:t>
            </w:r>
          </w:p>
        </w:tc>
        <w:tc>
          <w:tcPr>
            <w:tcW w:w="1569" w:type="dxa"/>
          </w:tcPr>
          <w:p w:rsidR="008C45A0" w:rsidRPr="00883750" w:rsidRDefault="008C45A0" w:rsidP="00A12EA4">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Pr>
                <w:rFonts w:hint="cs"/>
                <w:color w:val="000000"/>
                <w:sz w:val="28"/>
                <w:szCs w:val="28"/>
                <w:rtl/>
                <w:lang w:bidi="ar-IQ"/>
              </w:rPr>
              <w:t>محاضرة النظري</w:t>
            </w:r>
          </w:p>
        </w:tc>
        <w:tc>
          <w:tcPr>
            <w:tcW w:w="1217" w:type="dxa"/>
            <w:shd w:val="clear" w:color="auto" w:fill="auto"/>
            <w:vAlign w:val="center"/>
          </w:tcPr>
          <w:p w:rsidR="008C45A0" w:rsidRPr="00883750" w:rsidRDefault="008C45A0" w:rsidP="00A12EA4">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sidRPr="00883750">
              <w:rPr>
                <w:rFonts w:ascii="Cambria" w:eastAsia="Calibri" w:hAnsi="Cambria" w:cs="Times New Roman" w:hint="cs"/>
                <w:color w:val="000000"/>
                <w:sz w:val="28"/>
                <w:szCs w:val="28"/>
                <w:rtl/>
                <w:lang w:bidi="ar-IQ"/>
              </w:rPr>
              <w:t>واجب بيتي</w:t>
            </w:r>
          </w:p>
        </w:tc>
      </w:tr>
      <w:tr w:rsidR="008C45A0" w:rsidRPr="00883750" w:rsidTr="00EB09E5">
        <w:trPr>
          <w:trHeight w:val="781"/>
        </w:trPr>
        <w:tc>
          <w:tcPr>
            <w:tcW w:w="1021" w:type="dxa"/>
            <w:shd w:val="clear" w:color="auto" w:fill="auto"/>
            <w:vAlign w:val="center"/>
          </w:tcPr>
          <w:p w:rsidR="008C45A0" w:rsidRPr="00883750" w:rsidRDefault="008C45A0" w:rsidP="008C45A0">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883750">
              <w:rPr>
                <w:rFonts w:ascii="Cambria" w:eastAsia="Calibri" w:hAnsi="Cambria" w:cs="Times New Roman" w:hint="cs"/>
                <w:b/>
                <w:bCs/>
                <w:color w:val="000000"/>
                <w:sz w:val="28"/>
                <w:szCs w:val="28"/>
                <w:rtl/>
                <w:lang w:bidi="ar-IQ"/>
              </w:rPr>
              <w:t>4</w:t>
            </w:r>
          </w:p>
        </w:tc>
        <w:tc>
          <w:tcPr>
            <w:tcW w:w="785" w:type="dxa"/>
            <w:gridSpan w:val="2"/>
            <w:shd w:val="clear" w:color="auto" w:fill="auto"/>
            <w:vAlign w:val="center"/>
          </w:tcPr>
          <w:p w:rsidR="008C45A0" w:rsidRPr="00883750" w:rsidRDefault="008C45A0" w:rsidP="00A12EA4">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06684E">
              <w:rPr>
                <w:rFonts w:hint="cs"/>
                <w:color w:val="000000"/>
                <w:sz w:val="28"/>
                <w:szCs w:val="28"/>
                <w:rtl/>
                <w:lang w:bidi="ar-IQ"/>
              </w:rPr>
              <w:t>2نظري</w:t>
            </w:r>
          </w:p>
        </w:tc>
        <w:tc>
          <w:tcPr>
            <w:tcW w:w="1664" w:type="dxa"/>
          </w:tcPr>
          <w:p w:rsidR="008C45A0" w:rsidRPr="008C45A0" w:rsidRDefault="008C45A0" w:rsidP="00A12EA4">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8</w:t>
            </w:r>
            <w:r w:rsidRPr="008C45A0">
              <w:rPr>
                <w:rFonts w:ascii="Cambria" w:eastAsia="Calibri" w:hAnsi="Cambria" w:cs="Times New Roman" w:hint="cs"/>
                <w:b/>
                <w:bCs/>
                <w:color w:val="000000"/>
                <w:sz w:val="24"/>
                <w:szCs w:val="24"/>
                <w:rtl/>
                <w:lang w:bidi="ar-IQ"/>
              </w:rPr>
              <w:t>-1-202</w:t>
            </w:r>
            <w:r>
              <w:rPr>
                <w:rFonts w:ascii="Cambria" w:eastAsia="Calibri" w:hAnsi="Cambria" w:cs="Times New Roman" w:hint="cs"/>
                <w:b/>
                <w:bCs/>
                <w:color w:val="000000"/>
                <w:sz w:val="24"/>
                <w:szCs w:val="24"/>
                <w:rtl/>
                <w:lang w:bidi="ar-IQ"/>
              </w:rPr>
              <w:t>4</w:t>
            </w:r>
          </w:p>
        </w:tc>
        <w:tc>
          <w:tcPr>
            <w:tcW w:w="2306" w:type="dxa"/>
            <w:vAlign w:val="center"/>
          </w:tcPr>
          <w:p w:rsidR="008C45A0" w:rsidRPr="005867AD" w:rsidRDefault="008C45A0" w:rsidP="00A12EA4">
            <w:pPr>
              <w:shd w:val="clear" w:color="auto" w:fill="FFFFFF"/>
              <w:autoSpaceDE w:val="0"/>
              <w:autoSpaceDN w:val="0"/>
              <w:adjustRightInd w:val="0"/>
              <w:jc w:val="center"/>
              <w:rPr>
                <w:rFonts w:ascii="Calibri" w:eastAsia="Calibri" w:hAnsi="Calibri" w:cs="Calibri"/>
                <w:color w:val="000000"/>
                <w:sz w:val="28"/>
                <w:szCs w:val="28"/>
                <w:rtl/>
                <w:lang w:bidi="ar-IQ"/>
              </w:rPr>
            </w:pPr>
            <w:r w:rsidRPr="002B6E11">
              <w:rPr>
                <w:rFonts w:cs="Arial" w:hint="cs"/>
                <w:color w:val="000000"/>
                <w:sz w:val="32"/>
                <w:szCs w:val="32"/>
                <w:rtl/>
                <w:lang w:bidi="ar-IQ"/>
              </w:rPr>
              <w:t>تحقيق أهداف معرفيه</w:t>
            </w:r>
            <w:r w:rsidRPr="00AB2E25">
              <w:rPr>
                <w:rFonts w:ascii="Calibri" w:eastAsia="Calibri" w:hAnsi="Calibri" w:cs="Calibri"/>
                <w:color w:val="000000"/>
                <w:sz w:val="32"/>
                <w:szCs w:val="32"/>
                <w:rtl/>
                <w:lang w:bidi="ar-IQ"/>
              </w:rPr>
              <w:t xml:space="preserve"> ومهاراتيه</w:t>
            </w:r>
          </w:p>
        </w:tc>
        <w:tc>
          <w:tcPr>
            <w:tcW w:w="2359" w:type="dxa"/>
          </w:tcPr>
          <w:p w:rsidR="00F269BC" w:rsidRPr="00F269BC" w:rsidRDefault="00F269BC" w:rsidP="00A12EA4">
            <w:pPr>
              <w:autoSpaceDE w:val="0"/>
              <w:autoSpaceDN w:val="0"/>
              <w:adjustRightInd w:val="0"/>
              <w:jc w:val="center"/>
              <w:rPr>
                <w:rFonts w:asciiTheme="majorBidi" w:hAnsiTheme="majorBidi" w:cstheme="majorBidi"/>
                <w:b/>
                <w:bCs/>
                <w:sz w:val="22"/>
                <w:szCs w:val="22"/>
              </w:rPr>
            </w:pPr>
            <w:r w:rsidRPr="00F269BC">
              <w:rPr>
                <w:rFonts w:asciiTheme="majorBidi" w:hAnsiTheme="majorBidi" w:cs="Times New Roman"/>
                <w:b/>
                <w:bCs/>
                <w:sz w:val="22"/>
                <w:szCs w:val="22"/>
                <w:rtl/>
              </w:rPr>
              <w:t>الانماط السلوكية / الانسانية – التفاعلية – الجمعية</w:t>
            </w:r>
          </w:p>
          <w:p w:rsidR="008C45A0" w:rsidRPr="00334D71" w:rsidRDefault="00F269BC" w:rsidP="00A12EA4">
            <w:pPr>
              <w:bidi w:val="0"/>
              <w:jc w:val="center"/>
              <w:rPr>
                <w:rFonts w:asciiTheme="majorBidi" w:hAnsiTheme="majorBidi" w:cstheme="majorBidi"/>
                <w:b/>
                <w:bCs/>
                <w:sz w:val="22"/>
                <w:szCs w:val="22"/>
              </w:rPr>
            </w:pPr>
            <w:r w:rsidRPr="00F269BC">
              <w:rPr>
                <w:rFonts w:asciiTheme="majorBidi" w:hAnsiTheme="majorBidi" w:cs="Times New Roman"/>
                <w:b/>
                <w:bCs/>
                <w:sz w:val="22"/>
                <w:szCs w:val="22"/>
                <w:rtl/>
              </w:rPr>
              <w:t>تعريفها , طبيعتها , دوافعها , تفسيراتها</w:t>
            </w:r>
            <w:r w:rsidR="008C45A0">
              <w:rPr>
                <w:rFonts w:cs="Times New Roman"/>
                <w:sz w:val="28"/>
                <w:szCs w:val="28"/>
                <w:lang w:eastAsia="en-GB"/>
              </w:rPr>
              <w:t xml:space="preserve">, </w:t>
            </w:r>
            <w:r w:rsidR="008C45A0">
              <w:rPr>
                <w:rFonts w:cs="Times New Roman"/>
                <w:sz w:val="28"/>
                <w:szCs w:val="28"/>
                <w:rtl/>
                <w:lang w:eastAsia="en-GB"/>
              </w:rPr>
              <w:t>تفسيراته</w:t>
            </w:r>
          </w:p>
        </w:tc>
        <w:tc>
          <w:tcPr>
            <w:tcW w:w="1569" w:type="dxa"/>
          </w:tcPr>
          <w:p w:rsidR="008C45A0" w:rsidRPr="00883750" w:rsidRDefault="008C45A0" w:rsidP="00A12EA4">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Pr>
                <w:rFonts w:hint="cs"/>
                <w:color w:val="000000"/>
                <w:sz w:val="28"/>
                <w:szCs w:val="28"/>
                <w:rtl/>
                <w:lang w:bidi="ar-IQ"/>
              </w:rPr>
              <w:t>محاضرة النظري</w:t>
            </w:r>
            <w:r w:rsidRPr="0006684E">
              <w:rPr>
                <w:rFonts w:hint="cs"/>
                <w:color w:val="000000"/>
                <w:sz w:val="28"/>
                <w:szCs w:val="28"/>
                <w:rtl/>
                <w:lang w:bidi="ar-IQ"/>
              </w:rPr>
              <w:t xml:space="preserve"> +مختبر عملي</w:t>
            </w:r>
          </w:p>
        </w:tc>
        <w:tc>
          <w:tcPr>
            <w:tcW w:w="1217" w:type="dxa"/>
            <w:shd w:val="clear" w:color="auto" w:fill="auto"/>
            <w:vAlign w:val="center"/>
          </w:tcPr>
          <w:p w:rsidR="008C45A0" w:rsidRPr="00883750" w:rsidRDefault="008C45A0" w:rsidP="00A12EA4">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sidRPr="00883750">
              <w:rPr>
                <w:rFonts w:ascii="Cambria" w:eastAsia="Calibri" w:hAnsi="Cambria" w:cs="Times New Roman" w:hint="cs"/>
                <w:color w:val="000000"/>
                <w:sz w:val="28"/>
                <w:szCs w:val="28"/>
                <w:rtl/>
                <w:lang w:bidi="ar-IQ"/>
              </w:rPr>
              <w:t>اسئلة متنوعة</w:t>
            </w:r>
          </w:p>
        </w:tc>
      </w:tr>
      <w:tr w:rsidR="008C45A0" w:rsidRPr="00883750" w:rsidTr="00EB09E5">
        <w:trPr>
          <w:trHeight w:val="781"/>
        </w:trPr>
        <w:tc>
          <w:tcPr>
            <w:tcW w:w="1042" w:type="dxa"/>
            <w:gridSpan w:val="2"/>
            <w:shd w:val="clear" w:color="auto" w:fill="auto"/>
            <w:vAlign w:val="center"/>
          </w:tcPr>
          <w:p w:rsidR="008C45A0" w:rsidRPr="00883750" w:rsidRDefault="008C45A0" w:rsidP="008C45A0">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883750">
              <w:rPr>
                <w:rFonts w:ascii="Cambria" w:eastAsia="Calibri" w:hAnsi="Cambria" w:cs="Times New Roman" w:hint="cs"/>
                <w:b/>
                <w:bCs/>
                <w:color w:val="000000"/>
                <w:sz w:val="28"/>
                <w:szCs w:val="28"/>
                <w:rtl/>
                <w:lang w:bidi="ar-IQ"/>
              </w:rPr>
              <w:t>5</w:t>
            </w:r>
          </w:p>
        </w:tc>
        <w:tc>
          <w:tcPr>
            <w:tcW w:w="764" w:type="dxa"/>
            <w:shd w:val="clear" w:color="auto" w:fill="auto"/>
            <w:vAlign w:val="center"/>
          </w:tcPr>
          <w:p w:rsidR="008C45A0" w:rsidRPr="00883750" w:rsidRDefault="008C45A0" w:rsidP="00A12EA4">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06684E">
              <w:rPr>
                <w:rFonts w:hint="cs"/>
                <w:color w:val="000000"/>
                <w:sz w:val="28"/>
                <w:szCs w:val="28"/>
                <w:rtl/>
                <w:lang w:bidi="ar-IQ"/>
              </w:rPr>
              <w:t>2نظري</w:t>
            </w:r>
          </w:p>
        </w:tc>
        <w:tc>
          <w:tcPr>
            <w:tcW w:w="1664" w:type="dxa"/>
          </w:tcPr>
          <w:p w:rsidR="008C45A0" w:rsidRPr="008C45A0" w:rsidRDefault="008C45A0" w:rsidP="00A12EA4">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15</w:t>
            </w:r>
            <w:r w:rsidRPr="008C45A0">
              <w:rPr>
                <w:rFonts w:ascii="Cambria" w:eastAsia="Calibri" w:hAnsi="Cambria" w:cs="Times New Roman" w:hint="cs"/>
                <w:b/>
                <w:bCs/>
                <w:color w:val="000000"/>
                <w:sz w:val="24"/>
                <w:szCs w:val="24"/>
                <w:rtl/>
                <w:lang w:bidi="ar-IQ"/>
              </w:rPr>
              <w:t>-1-202</w:t>
            </w:r>
            <w:r>
              <w:rPr>
                <w:rFonts w:ascii="Cambria" w:eastAsia="Calibri" w:hAnsi="Cambria" w:cs="Times New Roman" w:hint="cs"/>
                <w:b/>
                <w:bCs/>
                <w:color w:val="000000"/>
                <w:sz w:val="24"/>
                <w:szCs w:val="24"/>
                <w:rtl/>
                <w:lang w:bidi="ar-IQ"/>
              </w:rPr>
              <w:t>4</w:t>
            </w:r>
          </w:p>
        </w:tc>
        <w:tc>
          <w:tcPr>
            <w:tcW w:w="2306" w:type="dxa"/>
            <w:vAlign w:val="center"/>
          </w:tcPr>
          <w:p w:rsidR="008C45A0" w:rsidRPr="005867AD" w:rsidRDefault="008C45A0" w:rsidP="00A12EA4">
            <w:pPr>
              <w:shd w:val="clear" w:color="auto" w:fill="FFFFFF"/>
              <w:autoSpaceDE w:val="0"/>
              <w:autoSpaceDN w:val="0"/>
              <w:adjustRightInd w:val="0"/>
              <w:jc w:val="center"/>
              <w:rPr>
                <w:rFonts w:ascii="Calibri" w:eastAsia="Calibri" w:hAnsi="Calibri" w:cs="Calibri"/>
                <w:color w:val="000000"/>
                <w:sz w:val="28"/>
                <w:szCs w:val="28"/>
                <w:rtl/>
                <w:lang w:bidi="ar-IQ"/>
              </w:rPr>
            </w:pPr>
            <w:r w:rsidRPr="002B6E11">
              <w:rPr>
                <w:rFonts w:cs="Arial" w:hint="cs"/>
                <w:color w:val="000000"/>
                <w:sz w:val="32"/>
                <w:szCs w:val="32"/>
                <w:rtl/>
                <w:lang w:bidi="ar-IQ"/>
              </w:rPr>
              <w:t>تحقيق أهداف معرفيه</w:t>
            </w:r>
            <w:r w:rsidRPr="00AB2E25">
              <w:rPr>
                <w:rFonts w:ascii="Calibri" w:eastAsia="Calibri" w:hAnsi="Calibri" w:cs="Calibri"/>
                <w:color w:val="000000"/>
                <w:sz w:val="32"/>
                <w:szCs w:val="32"/>
                <w:rtl/>
                <w:lang w:bidi="ar-IQ"/>
              </w:rPr>
              <w:t xml:space="preserve"> ومهاراتيه</w:t>
            </w:r>
          </w:p>
        </w:tc>
        <w:tc>
          <w:tcPr>
            <w:tcW w:w="2359" w:type="dxa"/>
          </w:tcPr>
          <w:p w:rsidR="008C45A0" w:rsidRPr="00334D71" w:rsidRDefault="00F269BC" w:rsidP="00A12EA4">
            <w:pPr>
              <w:bidi w:val="0"/>
              <w:jc w:val="center"/>
              <w:rPr>
                <w:rFonts w:asciiTheme="majorBidi" w:hAnsiTheme="majorBidi" w:cstheme="majorBidi"/>
                <w:b/>
                <w:bCs/>
                <w:sz w:val="22"/>
                <w:szCs w:val="22"/>
                <w:lang w:bidi="ar-IQ"/>
              </w:rPr>
            </w:pPr>
            <w:r w:rsidRPr="00F269BC">
              <w:rPr>
                <w:rFonts w:cs="Times New Roman"/>
                <w:sz w:val="28"/>
                <w:szCs w:val="28"/>
                <w:rtl/>
                <w:lang w:eastAsia="en-GB"/>
              </w:rPr>
              <w:t>اساليب الاتصال/ اللغوية وغير اللغوية</w:t>
            </w:r>
          </w:p>
        </w:tc>
        <w:tc>
          <w:tcPr>
            <w:tcW w:w="1569" w:type="dxa"/>
          </w:tcPr>
          <w:p w:rsidR="008C45A0" w:rsidRPr="00883750" w:rsidRDefault="008C45A0" w:rsidP="00A12EA4">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Pr>
                <w:rFonts w:hint="cs"/>
                <w:color w:val="000000"/>
                <w:sz w:val="28"/>
                <w:szCs w:val="28"/>
                <w:rtl/>
                <w:lang w:bidi="ar-IQ"/>
              </w:rPr>
              <w:t>محاضرة النظري</w:t>
            </w:r>
          </w:p>
        </w:tc>
        <w:tc>
          <w:tcPr>
            <w:tcW w:w="1217" w:type="dxa"/>
            <w:shd w:val="clear" w:color="auto" w:fill="auto"/>
            <w:vAlign w:val="center"/>
          </w:tcPr>
          <w:p w:rsidR="008C45A0" w:rsidRPr="00883750" w:rsidRDefault="008C45A0" w:rsidP="00A12EA4">
            <w:pPr>
              <w:shd w:val="clear" w:color="auto" w:fill="FFFFFF"/>
              <w:autoSpaceDE w:val="0"/>
              <w:autoSpaceDN w:val="0"/>
              <w:bidi w:val="0"/>
              <w:adjustRightInd w:val="0"/>
              <w:jc w:val="center"/>
              <w:rPr>
                <w:rFonts w:ascii="Cambria" w:eastAsia="Calibri" w:hAnsi="Cambria" w:cs="Times New Roman"/>
                <w:color w:val="000000"/>
                <w:sz w:val="28"/>
                <w:szCs w:val="28"/>
                <w:lang w:bidi="ar-IQ"/>
              </w:rPr>
            </w:pPr>
            <w:r w:rsidRPr="00883750">
              <w:rPr>
                <w:rFonts w:ascii="Cambria" w:eastAsia="Calibri" w:hAnsi="Cambria" w:cs="Times New Roman"/>
                <w:color w:val="000000"/>
                <w:sz w:val="28"/>
                <w:szCs w:val="28"/>
                <w:lang w:bidi="ar-IQ"/>
              </w:rPr>
              <w:t>Quiz</w:t>
            </w:r>
          </w:p>
        </w:tc>
      </w:tr>
      <w:tr w:rsidR="008C45A0" w:rsidRPr="00883750" w:rsidTr="00EB09E5">
        <w:trPr>
          <w:trHeight w:val="781"/>
        </w:trPr>
        <w:tc>
          <w:tcPr>
            <w:tcW w:w="1042" w:type="dxa"/>
            <w:gridSpan w:val="2"/>
            <w:shd w:val="clear" w:color="auto" w:fill="auto"/>
            <w:vAlign w:val="center"/>
          </w:tcPr>
          <w:p w:rsidR="008C45A0" w:rsidRPr="00883750" w:rsidRDefault="008C45A0" w:rsidP="008C45A0">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883750">
              <w:rPr>
                <w:rFonts w:ascii="Cambria" w:eastAsia="Calibri" w:hAnsi="Cambria" w:cs="Times New Roman" w:hint="cs"/>
                <w:b/>
                <w:bCs/>
                <w:color w:val="000000"/>
                <w:sz w:val="28"/>
                <w:szCs w:val="28"/>
                <w:rtl/>
                <w:lang w:bidi="ar-IQ"/>
              </w:rPr>
              <w:t>6</w:t>
            </w:r>
          </w:p>
        </w:tc>
        <w:tc>
          <w:tcPr>
            <w:tcW w:w="764" w:type="dxa"/>
            <w:shd w:val="clear" w:color="auto" w:fill="auto"/>
          </w:tcPr>
          <w:p w:rsidR="008C45A0" w:rsidRDefault="008C45A0" w:rsidP="00A12EA4">
            <w:pPr>
              <w:jc w:val="center"/>
            </w:pPr>
            <w:r w:rsidRPr="00246ED8">
              <w:rPr>
                <w:rFonts w:hint="cs"/>
                <w:color w:val="000000"/>
                <w:sz w:val="28"/>
                <w:szCs w:val="28"/>
                <w:rtl/>
                <w:lang w:bidi="ar-IQ"/>
              </w:rPr>
              <w:t>2نظري</w:t>
            </w:r>
          </w:p>
        </w:tc>
        <w:tc>
          <w:tcPr>
            <w:tcW w:w="1664" w:type="dxa"/>
          </w:tcPr>
          <w:p w:rsidR="008C45A0" w:rsidRPr="008C45A0" w:rsidRDefault="008C45A0" w:rsidP="00A12EA4">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22</w:t>
            </w:r>
            <w:r w:rsidRPr="008C45A0">
              <w:rPr>
                <w:rFonts w:ascii="Cambria" w:eastAsia="Calibri" w:hAnsi="Cambria" w:cs="Times New Roman" w:hint="cs"/>
                <w:b/>
                <w:bCs/>
                <w:color w:val="000000"/>
                <w:sz w:val="24"/>
                <w:szCs w:val="24"/>
                <w:rtl/>
                <w:lang w:bidi="ar-IQ"/>
              </w:rPr>
              <w:t>-1-202</w:t>
            </w:r>
            <w:r>
              <w:rPr>
                <w:rFonts w:ascii="Cambria" w:eastAsia="Calibri" w:hAnsi="Cambria" w:cs="Times New Roman" w:hint="cs"/>
                <w:b/>
                <w:bCs/>
                <w:color w:val="000000"/>
                <w:sz w:val="24"/>
                <w:szCs w:val="24"/>
                <w:rtl/>
                <w:lang w:bidi="ar-IQ"/>
              </w:rPr>
              <w:t>4</w:t>
            </w:r>
          </w:p>
        </w:tc>
        <w:tc>
          <w:tcPr>
            <w:tcW w:w="2306" w:type="dxa"/>
            <w:vAlign w:val="center"/>
          </w:tcPr>
          <w:p w:rsidR="008C45A0" w:rsidRPr="005867AD" w:rsidRDefault="008C45A0" w:rsidP="00A12EA4">
            <w:pPr>
              <w:shd w:val="clear" w:color="auto" w:fill="FFFFFF"/>
              <w:autoSpaceDE w:val="0"/>
              <w:autoSpaceDN w:val="0"/>
              <w:adjustRightInd w:val="0"/>
              <w:jc w:val="center"/>
              <w:rPr>
                <w:rFonts w:ascii="Calibri" w:eastAsia="Calibri" w:hAnsi="Calibri" w:cs="Calibri"/>
                <w:color w:val="000000"/>
                <w:sz w:val="28"/>
                <w:szCs w:val="28"/>
                <w:rtl/>
                <w:lang w:bidi="ar-IQ"/>
              </w:rPr>
            </w:pPr>
            <w:r w:rsidRPr="002B6E11">
              <w:rPr>
                <w:rFonts w:cs="Arial" w:hint="cs"/>
                <w:color w:val="000000"/>
                <w:sz w:val="32"/>
                <w:szCs w:val="32"/>
                <w:rtl/>
                <w:lang w:bidi="ar-IQ"/>
              </w:rPr>
              <w:t>تحقيق أهداف معرفيه</w:t>
            </w:r>
            <w:r w:rsidRPr="00AB2E25">
              <w:rPr>
                <w:rFonts w:ascii="Calibri" w:eastAsia="Calibri" w:hAnsi="Calibri" w:cs="Calibri"/>
                <w:color w:val="000000"/>
                <w:sz w:val="32"/>
                <w:szCs w:val="32"/>
                <w:rtl/>
                <w:lang w:bidi="ar-IQ"/>
              </w:rPr>
              <w:t xml:space="preserve"> ومهاراتيه</w:t>
            </w:r>
          </w:p>
        </w:tc>
        <w:tc>
          <w:tcPr>
            <w:tcW w:w="2359" w:type="dxa"/>
          </w:tcPr>
          <w:p w:rsidR="008C45A0" w:rsidRPr="00334D71" w:rsidRDefault="00F269BC" w:rsidP="00A12EA4">
            <w:pPr>
              <w:shd w:val="clear" w:color="auto" w:fill="FFFFFF"/>
              <w:autoSpaceDE w:val="0"/>
              <w:autoSpaceDN w:val="0"/>
              <w:bidi w:val="0"/>
              <w:adjustRightInd w:val="0"/>
              <w:jc w:val="center"/>
              <w:rPr>
                <w:rFonts w:ascii="Cambria" w:eastAsia="Calibri" w:hAnsi="Cambria" w:cs="Times New Roman"/>
                <w:b/>
                <w:bCs/>
                <w:color w:val="000000"/>
                <w:sz w:val="22"/>
                <w:szCs w:val="22"/>
                <w:rtl/>
                <w:lang w:bidi="ar-IQ"/>
              </w:rPr>
            </w:pPr>
            <w:r w:rsidRPr="00F269BC">
              <w:rPr>
                <w:rFonts w:cs="Times New Roman"/>
                <w:sz w:val="28"/>
                <w:szCs w:val="28"/>
                <w:rtl/>
                <w:lang w:eastAsia="en-GB"/>
              </w:rPr>
              <w:t>الاتجاهات والميول السلوكية</w:t>
            </w:r>
          </w:p>
        </w:tc>
        <w:tc>
          <w:tcPr>
            <w:tcW w:w="1569" w:type="dxa"/>
          </w:tcPr>
          <w:p w:rsidR="008C45A0" w:rsidRPr="00883750" w:rsidRDefault="008C45A0" w:rsidP="00A12EA4">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Pr>
                <w:rFonts w:hint="cs"/>
                <w:color w:val="000000"/>
                <w:sz w:val="28"/>
                <w:szCs w:val="28"/>
                <w:rtl/>
                <w:lang w:bidi="ar-IQ"/>
              </w:rPr>
              <w:t>محاضرة النظري</w:t>
            </w:r>
          </w:p>
        </w:tc>
        <w:tc>
          <w:tcPr>
            <w:tcW w:w="1217" w:type="dxa"/>
            <w:shd w:val="clear" w:color="auto" w:fill="auto"/>
            <w:vAlign w:val="center"/>
          </w:tcPr>
          <w:p w:rsidR="008C45A0" w:rsidRPr="00883750" w:rsidRDefault="008C45A0" w:rsidP="00A12EA4">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sidRPr="00883750">
              <w:rPr>
                <w:rFonts w:ascii="Cambria" w:eastAsia="Calibri" w:hAnsi="Cambria" w:cs="Times New Roman" w:hint="cs"/>
                <w:color w:val="000000"/>
                <w:sz w:val="28"/>
                <w:szCs w:val="28"/>
                <w:rtl/>
                <w:lang w:bidi="ar-IQ"/>
              </w:rPr>
              <w:t>واجب بيتي</w:t>
            </w:r>
          </w:p>
        </w:tc>
      </w:tr>
      <w:tr w:rsidR="008C45A0" w:rsidRPr="00883750" w:rsidTr="00EB09E5">
        <w:trPr>
          <w:trHeight w:val="781"/>
        </w:trPr>
        <w:tc>
          <w:tcPr>
            <w:tcW w:w="1042" w:type="dxa"/>
            <w:gridSpan w:val="2"/>
            <w:shd w:val="clear" w:color="auto" w:fill="auto"/>
            <w:vAlign w:val="center"/>
          </w:tcPr>
          <w:p w:rsidR="008C45A0" w:rsidRPr="00883750" w:rsidRDefault="008C45A0" w:rsidP="008C45A0">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883750">
              <w:rPr>
                <w:rFonts w:ascii="Cambria" w:eastAsia="Calibri" w:hAnsi="Cambria" w:cs="Times New Roman" w:hint="cs"/>
                <w:b/>
                <w:bCs/>
                <w:color w:val="000000"/>
                <w:sz w:val="28"/>
                <w:szCs w:val="28"/>
                <w:rtl/>
                <w:lang w:bidi="ar-IQ"/>
              </w:rPr>
              <w:t>7</w:t>
            </w:r>
          </w:p>
        </w:tc>
        <w:tc>
          <w:tcPr>
            <w:tcW w:w="764" w:type="dxa"/>
            <w:shd w:val="clear" w:color="auto" w:fill="auto"/>
          </w:tcPr>
          <w:p w:rsidR="008C45A0" w:rsidRDefault="008C45A0" w:rsidP="00A12EA4">
            <w:pPr>
              <w:jc w:val="center"/>
            </w:pPr>
            <w:r w:rsidRPr="00246ED8">
              <w:rPr>
                <w:rFonts w:hint="cs"/>
                <w:color w:val="000000"/>
                <w:sz w:val="28"/>
                <w:szCs w:val="28"/>
                <w:rtl/>
                <w:lang w:bidi="ar-IQ"/>
              </w:rPr>
              <w:t>2نظري</w:t>
            </w:r>
          </w:p>
        </w:tc>
        <w:tc>
          <w:tcPr>
            <w:tcW w:w="1664" w:type="dxa"/>
          </w:tcPr>
          <w:p w:rsidR="008C45A0" w:rsidRPr="008C45A0" w:rsidRDefault="008C45A0" w:rsidP="00A12EA4">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29</w:t>
            </w:r>
            <w:r w:rsidRPr="008C45A0">
              <w:rPr>
                <w:rFonts w:ascii="Cambria" w:eastAsia="Calibri" w:hAnsi="Cambria" w:cs="Times New Roman" w:hint="cs"/>
                <w:b/>
                <w:bCs/>
                <w:color w:val="000000"/>
                <w:sz w:val="24"/>
                <w:szCs w:val="24"/>
                <w:rtl/>
                <w:lang w:bidi="ar-IQ"/>
              </w:rPr>
              <w:t>-1-202</w:t>
            </w:r>
            <w:r>
              <w:rPr>
                <w:rFonts w:ascii="Cambria" w:eastAsia="Calibri" w:hAnsi="Cambria" w:cs="Times New Roman" w:hint="cs"/>
                <w:b/>
                <w:bCs/>
                <w:color w:val="000000"/>
                <w:sz w:val="24"/>
                <w:szCs w:val="24"/>
                <w:rtl/>
                <w:lang w:bidi="ar-IQ"/>
              </w:rPr>
              <w:t>4</w:t>
            </w:r>
          </w:p>
        </w:tc>
        <w:tc>
          <w:tcPr>
            <w:tcW w:w="2306" w:type="dxa"/>
            <w:vAlign w:val="center"/>
          </w:tcPr>
          <w:p w:rsidR="008C45A0" w:rsidRPr="005867AD" w:rsidRDefault="008C45A0" w:rsidP="00A12EA4">
            <w:pPr>
              <w:shd w:val="clear" w:color="auto" w:fill="FFFFFF"/>
              <w:autoSpaceDE w:val="0"/>
              <w:autoSpaceDN w:val="0"/>
              <w:adjustRightInd w:val="0"/>
              <w:jc w:val="center"/>
              <w:rPr>
                <w:rFonts w:ascii="Calibri" w:eastAsia="Calibri" w:hAnsi="Calibri" w:cs="Calibri"/>
                <w:color w:val="000000"/>
                <w:sz w:val="28"/>
                <w:szCs w:val="28"/>
                <w:rtl/>
                <w:lang w:bidi="ar-IQ"/>
              </w:rPr>
            </w:pPr>
            <w:r w:rsidRPr="002B6E11">
              <w:rPr>
                <w:rFonts w:cs="Arial" w:hint="cs"/>
                <w:color w:val="000000"/>
                <w:sz w:val="32"/>
                <w:szCs w:val="32"/>
                <w:rtl/>
                <w:lang w:bidi="ar-IQ"/>
              </w:rPr>
              <w:t>تحقيق أهداف معرفيه</w:t>
            </w:r>
            <w:r w:rsidRPr="00AB2E25">
              <w:rPr>
                <w:rFonts w:ascii="Calibri" w:eastAsia="Calibri" w:hAnsi="Calibri" w:cs="Calibri"/>
                <w:color w:val="000000"/>
                <w:sz w:val="32"/>
                <w:szCs w:val="32"/>
                <w:rtl/>
                <w:lang w:bidi="ar-IQ"/>
              </w:rPr>
              <w:t xml:space="preserve"> ومهاراتيه</w:t>
            </w:r>
          </w:p>
        </w:tc>
        <w:tc>
          <w:tcPr>
            <w:tcW w:w="2359" w:type="dxa"/>
          </w:tcPr>
          <w:p w:rsidR="00F269BC" w:rsidRPr="00F269BC" w:rsidRDefault="00F269BC" w:rsidP="00A12EA4">
            <w:pPr>
              <w:shd w:val="clear" w:color="auto" w:fill="FFFFFF"/>
              <w:autoSpaceDE w:val="0"/>
              <w:autoSpaceDN w:val="0"/>
              <w:adjustRightInd w:val="0"/>
              <w:jc w:val="center"/>
              <w:rPr>
                <w:rFonts w:cs="Times New Roman"/>
                <w:sz w:val="28"/>
                <w:szCs w:val="28"/>
                <w:lang w:eastAsia="en-GB"/>
              </w:rPr>
            </w:pPr>
            <w:r w:rsidRPr="00F269BC">
              <w:rPr>
                <w:rFonts w:cs="Times New Roman"/>
                <w:sz w:val="28"/>
                <w:szCs w:val="28"/>
                <w:rtl/>
                <w:lang w:eastAsia="en-GB"/>
              </w:rPr>
              <w:t>الاتجاهات والميول السلوكية</w:t>
            </w:r>
          </w:p>
          <w:p w:rsidR="008C45A0" w:rsidRPr="00334D71" w:rsidRDefault="00F269BC" w:rsidP="00A12EA4">
            <w:pPr>
              <w:shd w:val="clear" w:color="auto" w:fill="FFFFFF"/>
              <w:autoSpaceDE w:val="0"/>
              <w:autoSpaceDN w:val="0"/>
              <w:bidi w:val="0"/>
              <w:adjustRightInd w:val="0"/>
              <w:jc w:val="center"/>
              <w:rPr>
                <w:rFonts w:ascii="Cambria" w:eastAsia="Calibri" w:hAnsi="Cambria" w:cs="Times New Roman"/>
                <w:b/>
                <w:bCs/>
                <w:color w:val="000000"/>
                <w:sz w:val="22"/>
                <w:szCs w:val="22"/>
                <w:rtl/>
                <w:lang w:bidi="ar-IQ"/>
              </w:rPr>
            </w:pPr>
            <w:r w:rsidRPr="00F269BC">
              <w:rPr>
                <w:rFonts w:cs="Times New Roman"/>
                <w:sz w:val="28"/>
                <w:szCs w:val="28"/>
                <w:rtl/>
                <w:lang w:eastAsia="en-GB"/>
              </w:rPr>
              <w:t>تعريفها , تصنيفها , العوامل المؤثرة</w:t>
            </w:r>
          </w:p>
        </w:tc>
        <w:tc>
          <w:tcPr>
            <w:tcW w:w="1569" w:type="dxa"/>
          </w:tcPr>
          <w:p w:rsidR="008C45A0" w:rsidRPr="00883750" w:rsidRDefault="008C45A0" w:rsidP="00A12EA4">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Pr>
                <w:rFonts w:hint="cs"/>
                <w:color w:val="000000"/>
                <w:sz w:val="28"/>
                <w:szCs w:val="28"/>
                <w:rtl/>
                <w:lang w:bidi="ar-IQ"/>
              </w:rPr>
              <w:t>محاضرة النظري</w:t>
            </w:r>
          </w:p>
        </w:tc>
        <w:tc>
          <w:tcPr>
            <w:tcW w:w="1217" w:type="dxa"/>
            <w:shd w:val="clear" w:color="auto" w:fill="auto"/>
            <w:vAlign w:val="center"/>
          </w:tcPr>
          <w:p w:rsidR="008C45A0" w:rsidRPr="00883750" w:rsidRDefault="008C45A0" w:rsidP="00A12EA4">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sidRPr="00883750">
              <w:rPr>
                <w:rFonts w:ascii="Cambria" w:eastAsia="Calibri" w:hAnsi="Cambria" w:cs="Times New Roman" w:hint="cs"/>
                <w:color w:val="000000"/>
                <w:sz w:val="28"/>
                <w:szCs w:val="28"/>
                <w:rtl/>
                <w:lang w:bidi="ar-IQ"/>
              </w:rPr>
              <w:t>نقاش جماعي</w:t>
            </w:r>
          </w:p>
        </w:tc>
      </w:tr>
      <w:tr w:rsidR="008C45A0" w:rsidRPr="00883750" w:rsidTr="00EB09E5">
        <w:trPr>
          <w:trHeight w:val="781"/>
        </w:trPr>
        <w:tc>
          <w:tcPr>
            <w:tcW w:w="1042" w:type="dxa"/>
            <w:gridSpan w:val="2"/>
            <w:shd w:val="clear" w:color="auto" w:fill="auto"/>
            <w:vAlign w:val="center"/>
          </w:tcPr>
          <w:p w:rsidR="008C45A0" w:rsidRPr="00883750" w:rsidRDefault="008C45A0" w:rsidP="008C45A0">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883750">
              <w:rPr>
                <w:rFonts w:ascii="Cambria" w:eastAsia="Calibri" w:hAnsi="Cambria" w:cs="Times New Roman" w:hint="cs"/>
                <w:b/>
                <w:bCs/>
                <w:color w:val="000000"/>
                <w:sz w:val="28"/>
                <w:szCs w:val="28"/>
                <w:rtl/>
                <w:lang w:bidi="ar-IQ"/>
              </w:rPr>
              <w:t>8</w:t>
            </w:r>
          </w:p>
        </w:tc>
        <w:tc>
          <w:tcPr>
            <w:tcW w:w="764" w:type="dxa"/>
            <w:shd w:val="clear" w:color="auto" w:fill="auto"/>
          </w:tcPr>
          <w:p w:rsidR="008C45A0" w:rsidRDefault="008C45A0" w:rsidP="00A12EA4">
            <w:pPr>
              <w:jc w:val="center"/>
            </w:pPr>
            <w:r w:rsidRPr="00246ED8">
              <w:rPr>
                <w:rFonts w:hint="cs"/>
                <w:color w:val="000000"/>
                <w:sz w:val="28"/>
                <w:szCs w:val="28"/>
                <w:rtl/>
                <w:lang w:bidi="ar-IQ"/>
              </w:rPr>
              <w:t>2نظري</w:t>
            </w:r>
          </w:p>
        </w:tc>
        <w:tc>
          <w:tcPr>
            <w:tcW w:w="1664" w:type="dxa"/>
          </w:tcPr>
          <w:p w:rsidR="008C45A0" w:rsidRPr="008C45A0" w:rsidRDefault="008C45A0" w:rsidP="00A12EA4">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5</w:t>
            </w:r>
            <w:r w:rsidRPr="008C45A0">
              <w:rPr>
                <w:rFonts w:ascii="Cambria" w:eastAsia="Calibri" w:hAnsi="Cambria" w:cs="Times New Roman" w:hint="cs"/>
                <w:b/>
                <w:bCs/>
                <w:color w:val="000000"/>
                <w:sz w:val="24"/>
                <w:szCs w:val="24"/>
                <w:rtl/>
                <w:lang w:bidi="ar-IQ"/>
              </w:rPr>
              <w:t>-</w:t>
            </w:r>
            <w:r>
              <w:rPr>
                <w:rFonts w:ascii="Cambria" w:eastAsia="Calibri" w:hAnsi="Cambria" w:cs="Times New Roman" w:hint="cs"/>
                <w:b/>
                <w:bCs/>
                <w:color w:val="000000"/>
                <w:sz w:val="24"/>
                <w:szCs w:val="24"/>
                <w:rtl/>
                <w:lang w:bidi="ar-IQ"/>
              </w:rPr>
              <w:t>2</w:t>
            </w:r>
            <w:r w:rsidRPr="008C45A0">
              <w:rPr>
                <w:rFonts w:ascii="Cambria" w:eastAsia="Calibri" w:hAnsi="Cambria" w:cs="Times New Roman" w:hint="cs"/>
                <w:b/>
                <w:bCs/>
                <w:color w:val="000000"/>
                <w:sz w:val="24"/>
                <w:szCs w:val="24"/>
                <w:rtl/>
                <w:lang w:bidi="ar-IQ"/>
              </w:rPr>
              <w:t>-202</w:t>
            </w:r>
            <w:r>
              <w:rPr>
                <w:rFonts w:ascii="Cambria" w:eastAsia="Calibri" w:hAnsi="Cambria" w:cs="Times New Roman" w:hint="cs"/>
                <w:b/>
                <w:bCs/>
                <w:color w:val="000000"/>
                <w:sz w:val="24"/>
                <w:szCs w:val="24"/>
                <w:rtl/>
                <w:lang w:bidi="ar-IQ"/>
              </w:rPr>
              <w:t>4</w:t>
            </w:r>
          </w:p>
        </w:tc>
        <w:tc>
          <w:tcPr>
            <w:tcW w:w="2306" w:type="dxa"/>
            <w:vAlign w:val="center"/>
          </w:tcPr>
          <w:p w:rsidR="008C45A0" w:rsidRPr="005867AD" w:rsidRDefault="008C45A0" w:rsidP="00A12EA4">
            <w:pPr>
              <w:shd w:val="clear" w:color="auto" w:fill="FFFFFF"/>
              <w:autoSpaceDE w:val="0"/>
              <w:autoSpaceDN w:val="0"/>
              <w:adjustRightInd w:val="0"/>
              <w:jc w:val="center"/>
              <w:rPr>
                <w:rFonts w:ascii="Calibri" w:eastAsia="Calibri" w:hAnsi="Calibri" w:cs="Calibri"/>
                <w:color w:val="000000"/>
                <w:sz w:val="28"/>
                <w:szCs w:val="28"/>
                <w:rtl/>
                <w:lang w:bidi="ar-IQ"/>
              </w:rPr>
            </w:pPr>
            <w:r w:rsidRPr="002B6E11">
              <w:rPr>
                <w:rFonts w:cs="Arial" w:hint="cs"/>
                <w:color w:val="000000"/>
                <w:sz w:val="32"/>
                <w:szCs w:val="32"/>
                <w:rtl/>
                <w:lang w:bidi="ar-IQ"/>
              </w:rPr>
              <w:t>تحقيق أهداف معرفيه</w:t>
            </w:r>
            <w:r w:rsidRPr="00AB2E25">
              <w:rPr>
                <w:rFonts w:ascii="Calibri" w:eastAsia="Calibri" w:hAnsi="Calibri" w:cs="Calibri"/>
                <w:color w:val="000000"/>
                <w:sz w:val="32"/>
                <w:szCs w:val="32"/>
                <w:rtl/>
                <w:lang w:bidi="ar-IQ"/>
              </w:rPr>
              <w:t xml:space="preserve"> ومهاراتيه</w:t>
            </w:r>
          </w:p>
        </w:tc>
        <w:tc>
          <w:tcPr>
            <w:tcW w:w="2359" w:type="dxa"/>
          </w:tcPr>
          <w:p w:rsidR="008C45A0" w:rsidRPr="00334D71" w:rsidRDefault="00F269BC" w:rsidP="00A12EA4">
            <w:pPr>
              <w:shd w:val="clear" w:color="auto" w:fill="FFFFFF"/>
              <w:autoSpaceDE w:val="0"/>
              <w:autoSpaceDN w:val="0"/>
              <w:bidi w:val="0"/>
              <w:adjustRightInd w:val="0"/>
              <w:jc w:val="center"/>
              <w:rPr>
                <w:rFonts w:ascii="Cambria" w:eastAsia="Calibri" w:hAnsi="Cambria" w:cs="Times New Roman"/>
                <w:b/>
                <w:bCs/>
                <w:color w:val="000000"/>
                <w:sz w:val="22"/>
                <w:szCs w:val="22"/>
                <w:rtl/>
                <w:lang w:bidi="ar-IQ"/>
              </w:rPr>
            </w:pPr>
            <w:r w:rsidRPr="00F269BC">
              <w:rPr>
                <w:rFonts w:cs="Times New Roman"/>
                <w:sz w:val="28"/>
                <w:szCs w:val="28"/>
                <w:rtl/>
                <w:lang w:eastAsia="en-GB"/>
              </w:rPr>
              <w:t>انماط الشخصية , كيفية التعامل معها , تعريف الشخصية</w:t>
            </w:r>
          </w:p>
        </w:tc>
        <w:tc>
          <w:tcPr>
            <w:tcW w:w="1569" w:type="dxa"/>
          </w:tcPr>
          <w:p w:rsidR="008C45A0" w:rsidRPr="00883750" w:rsidRDefault="008C45A0" w:rsidP="00A12EA4">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Pr>
                <w:rFonts w:hint="cs"/>
                <w:color w:val="000000"/>
                <w:sz w:val="28"/>
                <w:szCs w:val="28"/>
                <w:rtl/>
                <w:lang w:bidi="ar-IQ"/>
              </w:rPr>
              <w:t>محاضرة النظري</w:t>
            </w:r>
          </w:p>
        </w:tc>
        <w:tc>
          <w:tcPr>
            <w:tcW w:w="1217" w:type="dxa"/>
            <w:shd w:val="clear" w:color="auto" w:fill="auto"/>
            <w:vAlign w:val="center"/>
          </w:tcPr>
          <w:p w:rsidR="008C45A0" w:rsidRPr="00883750" w:rsidRDefault="008C45A0" w:rsidP="00A12EA4">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sidRPr="00883750">
              <w:rPr>
                <w:rFonts w:ascii="Cambria" w:eastAsia="Calibri" w:hAnsi="Cambria" w:cs="Times New Roman" w:hint="cs"/>
                <w:color w:val="000000"/>
                <w:sz w:val="28"/>
                <w:szCs w:val="28"/>
                <w:rtl/>
                <w:lang w:bidi="ar-IQ"/>
              </w:rPr>
              <w:t>حل تمارين +واجب اضافي</w:t>
            </w:r>
          </w:p>
        </w:tc>
      </w:tr>
      <w:tr w:rsidR="008C45A0" w:rsidRPr="00883750" w:rsidTr="00EB09E5">
        <w:trPr>
          <w:trHeight w:val="781"/>
        </w:trPr>
        <w:tc>
          <w:tcPr>
            <w:tcW w:w="1042" w:type="dxa"/>
            <w:gridSpan w:val="2"/>
            <w:shd w:val="clear" w:color="auto" w:fill="auto"/>
            <w:vAlign w:val="center"/>
          </w:tcPr>
          <w:p w:rsidR="008C45A0" w:rsidRPr="00883750" w:rsidRDefault="008C45A0" w:rsidP="008C45A0">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883750">
              <w:rPr>
                <w:rFonts w:ascii="Cambria" w:eastAsia="Calibri" w:hAnsi="Cambria" w:cs="Times New Roman" w:hint="cs"/>
                <w:b/>
                <w:bCs/>
                <w:color w:val="000000"/>
                <w:sz w:val="28"/>
                <w:szCs w:val="28"/>
                <w:rtl/>
                <w:lang w:bidi="ar-IQ"/>
              </w:rPr>
              <w:t>9</w:t>
            </w:r>
          </w:p>
        </w:tc>
        <w:tc>
          <w:tcPr>
            <w:tcW w:w="764" w:type="dxa"/>
            <w:shd w:val="clear" w:color="auto" w:fill="auto"/>
          </w:tcPr>
          <w:p w:rsidR="008C45A0" w:rsidRDefault="008C45A0" w:rsidP="00A12EA4">
            <w:pPr>
              <w:jc w:val="center"/>
            </w:pPr>
            <w:r w:rsidRPr="00246ED8">
              <w:rPr>
                <w:rFonts w:hint="cs"/>
                <w:color w:val="000000"/>
                <w:sz w:val="28"/>
                <w:szCs w:val="28"/>
                <w:rtl/>
                <w:lang w:bidi="ar-IQ"/>
              </w:rPr>
              <w:t>2نظري</w:t>
            </w:r>
          </w:p>
        </w:tc>
        <w:tc>
          <w:tcPr>
            <w:tcW w:w="1664" w:type="dxa"/>
          </w:tcPr>
          <w:p w:rsidR="008C45A0" w:rsidRPr="008C45A0" w:rsidRDefault="008C45A0" w:rsidP="00A12EA4">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12</w:t>
            </w:r>
            <w:r w:rsidRPr="008C45A0">
              <w:rPr>
                <w:rFonts w:ascii="Cambria" w:eastAsia="Calibri" w:hAnsi="Cambria" w:cs="Times New Roman" w:hint="cs"/>
                <w:b/>
                <w:bCs/>
                <w:color w:val="000000"/>
                <w:sz w:val="24"/>
                <w:szCs w:val="24"/>
                <w:rtl/>
                <w:lang w:bidi="ar-IQ"/>
              </w:rPr>
              <w:t>-</w:t>
            </w:r>
            <w:r>
              <w:rPr>
                <w:rFonts w:ascii="Cambria" w:eastAsia="Calibri" w:hAnsi="Cambria" w:cs="Times New Roman" w:hint="cs"/>
                <w:b/>
                <w:bCs/>
                <w:color w:val="000000"/>
                <w:sz w:val="24"/>
                <w:szCs w:val="24"/>
                <w:rtl/>
                <w:lang w:bidi="ar-IQ"/>
              </w:rPr>
              <w:t>2</w:t>
            </w:r>
            <w:r w:rsidRPr="008C45A0">
              <w:rPr>
                <w:rFonts w:ascii="Cambria" w:eastAsia="Calibri" w:hAnsi="Cambria" w:cs="Times New Roman" w:hint="cs"/>
                <w:b/>
                <w:bCs/>
                <w:color w:val="000000"/>
                <w:sz w:val="24"/>
                <w:szCs w:val="24"/>
                <w:rtl/>
                <w:lang w:bidi="ar-IQ"/>
              </w:rPr>
              <w:t>-202</w:t>
            </w:r>
            <w:r>
              <w:rPr>
                <w:rFonts w:ascii="Cambria" w:eastAsia="Calibri" w:hAnsi="Cambria" w:cs="Times New Roman" w:hint="cs"/>
                <w:b/>
                <w:bCs/>
                <w:color w:val="000000"/>
                <w:sz w:val="24"/>
                <w:szCs w:val="24"/>
                <w:rtl/>
                <w:lang w:bidi="ar-IQ"/>
              </w:rPr>
              <w:t>4</w:t>
            </w:r>
          </w:p>
        </w:tc>
        <w:tc>
          <w:tcPr>
            <w:tcW w:w="2306" w:type="dxa"/>
            <w:vAlign w:val="center"/>
          </w:tcPr>
          <w:p w:rsidR="008C45A0" w:rsidRPr="005867AD" w:rsidRDefault="008C45A0" w:rsidP="00A12EA4">
            <w:pPr>
              <w:shd w:val="clear" w:color="auto" w:fill="FFFFFF"/>
              <w:autoSpaceDE w:val="0"/>
              <w:autoSpaceDN w:val="0"/>
              <w:adjustRightInd w:val="0"/>
              <w:jc w:val="center"/>
              <w:rPr>
                <w:rFonts w:ascii="Calibri" w:eastAsia="Calibri" w:hAnsi="Calibri" w:cs="Calibri"/>
                <w:color w:val="000000"/>
                <w:sz w:val="28"/>
                <w:szCs w:val="28"/>
                <w:rtl/>
                <w:lang w:bidi="ar-IQ"/>
              </w:rPr>
            </w:pPr>
            <w:r w:rsidRPr="002B6E11">
              <w:rPr>
                <w:rFonts w:cs="Arial" w:hint="cs"/>
                <w:color w:val="000000"/>
                <w:sz w:val="32"/>
                <w:szCs w:val="32"/>
                <w:rtl/>
                <w:lang w:bidi="ar-IQ"/>
              </w:rPr>
              <w:t>تحقيق أهداف معرفيه</w:t>
            </w:r>
            <w:r w:rsidRPr="00AB2E25">
              <w:rPr>
                <w:rFonts w:ascii="Calibri" w:eastAsia="Calibri" w:hAnsi="Calibri" w:cs="Calibri"/>
                <w:color w:val="000000"/>
                <w:sz w:val="32"/>
                <w:szCs w:val="32"/>
                <w:rtl/>
                <w:lang w:bidi="ar-IQ"/>
              </w:rPr>
              <w:t xml:space="preserve"> ومهاراتيه</w:t>
            </w:r>
          </w:p>
        </w:tc>
        <w:tc>
          <w:tcPr>
            <w:tcW w:w="2359" w:type="dxa"/>
          </w:tcPr>
          <w:p w:rsidR="008C45A0" w:rsidRPr="00334D71" w:rsidRDefault="00F269BC" w:rsidP="00A12EA4">
            <w:pPr>
              <w:bidi w:val="0"/>
              <w:jc w:val="center"/>
              <w:rPr>
                <w:rFonts w:asciiTheme="majorBidi" w:hAnsiTheme="majorBidi" w:cstheme="majorBidi"/>
                <w:b/>
                <w:bCs/>
                <w:sz w:val="22"/>
                <w:szCs w:val="22"/>
              </w:rPr>
            </w:pPr>
            <w:r w:rsidRPr="00F269BC">
              <w:rPr>
                <w:rFonts w:cs="Times New Roman"/>
                <w:sz w:val="28"/>
                <w:szCs w:val="28"/>
                <w:rtl/>
                <w:lang w:eastAsia="en-GB"/>
              </w:rPr>
              <w:t>الامان في المختبرات : تعليماته وادواته</w:t>
            </w:r>
          </w:p>
        </w:tc>
        <w:tc>
          <w:tcPr>
            <w:tcW w:w="1569" w:type="dxa"/>
          </w:tcPr>
          <w:p w:rsidR="008C45A0" w:rsidRPr="00883750" w:rsidRDefault="008C45A0" w:rsidP="00A12EA4">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Pr>
                <w:rFonts w:hint="cs"/>
                <w:color w:val="000000"/>
                <w:sz w:val="28"/>
                <w:szCs w:val="28"/>
                <w:rtl/>
                <w:lang w:bidi="ar-IQ"/>
              </w:rPr>
              <w:t>محاضرة النظري</w:t>
            </w:r>
          </w:p>
        </w:tc>
        <w:tc>
          <w:tcPr>
            <w:tcW w:w="1217" w:type="dxa"/>
            <w:shd w:val="clear" w:color="auto" w:fill="auto"/>
            <w:vAlign w:val="center"/>
          </w:tcPr>
          <w:p w:rsidR="008C45A0" w:rsidRPr="00883750" w:rsidRDefault="008C45A0" w:rsidP="00A12EA4">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sidRPr="00883750">
              <w:rPr>
                <w:rFonts w:ascii="Cambria" w:eastAsia="Calibri" w:hAnsi="Cambria" w:cs="Times New Roman" w:hint="cs"/>
                <w:color w:val="000000"/>
                <w:sz w:val="28"/>
                <w:szCs w:val="28"/>
                <w:rtl/>
                <w:lang w:bidi="ar-IQ"/>
              </w:rPr>
              <w:t>مناقشة صفية</w:t>
            </w:r>
          </w:p>
        </w:tc>
      </w:tr>
      <w:tr w:rsidR="008C45A0" w:rsidRPr="00883750" w:rsidTr="00EB09E5">
        <w:trPr>
          <w:trHeight w:val="781"/>
        </w:trPr>
        <w:tc>
          <w:tcPr>
            <w:tcW w:w="1042" w:type="dxa"/>
            <w:gridSpan w:val="2"/>
            <w:shd w:val="clear" w:color="auto" w:fill="auto"/>
            <w:vAlign w:val="center"/>
          </w:tcPr>
          <w:p w:rsidR="008C45A0" w:rsidRPr="00883750" w:rsidRDefault="008C45A0" w:rsidP="008C45A0">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883750">
              <w:rPr>
                <w:rFonts w:ascii="Cambria" w:eastAsia="Calibri" w:hAnsi="Cambria" w:cs="Times New Roman" w:hint="cs"/>
                <w:b/>
                <w:bCs/>
                <w:color w:val="000000"/>
                <w:sz w:val="28"/>
                <w:szCs w:val="28"/>
                <w:rtl/>
                <w:lang w:bidi="ar-IQ"/>
              </w:rPr>
              <w:t>10</w:t>
            </w:r>
          </w:p>
        </w:tc>
        <w:tc>
          <w:tcPr>
            <w:tcW w:w="764" w:type="dxa"/>
            <w:shd w:val="clear" w:color="auto" w:fill="auto"/>
          </w:tcPr>
          <w:p w:rsidR="008C45A0" w:rsidRDefault="008C45A0" w:rsidP="00A12EA4">
            <w:pPr>
              <w:jc w:val="center"/>
            </w:pPr>
            <w:r w:rsidRPr="00246ED8">
              <w:rPr>
                <w:rFonts w:hint="cs"/>
                <w:color w:val="000000"/>
                <w:sz w:val="28"/>
                <w:szCs w:val="28"/>
                <w:rtl/>
                <w:lang w:bidi="ar-IQ"/>
              </w:rPr>
              <w:t>2نظري</w:t>
            </w:r>
          </w:p>
        </w:tc>
        <w:tc>
          <w:tcPr>
            <w:tcW w:w="1664" w:type="dxa"/>
          </w:tcPr>
          <w:p w:rsidR="008C45A0" w:rsidRPr="008C45A0" w:rsidRDefault="008C45A0" w:rsidP="00A12EA4">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19</w:t>
            </w:r>
            <w:r w:rsidRPr="008C45A0">
              <w:rPr>
                <w:rFonts w:ascii="Cambria" w:eastAsia="Calibri" w:hAnsi="Cambria" w:cs="Times New Roman" w:hint="cs"/>
                <w:b/>
                <w:bCs/>
                <w:color w:val="000000"/>
                <w:sz w:val="24"/>
                <w:szCs w:val="24"/>
                <w:rtl/>
                <w:lang w:bidi="ar-IQ"/>
              </w:rPr>
              <w:t>-</w:t>
            </w:r>
            <w:r>
              <w:rPr>
                <w:rFonts w:ascii="Cambria" w:eastAsia="Calibri" w:hAnsi="Cambria" w:cs="Times New Roman" w:hint="cs"/>
                <w:b/>
                <w:bCs/>
                <w:color w:val="000000"/>
                <w:sz w:val="24"/>
                <w:szCs w:val="24"/>
                <w:rtl/>
                <w:lang w:bidi="ar-IQ"/>
              </w:rPr>
              <w:t>2</w:t>
            </w:r>
            <w:r w:rsidRPr="008C45A0">
              <w:rPr>
                <w:rFonts w:ascii="Cambria" w:eastAsia="Calibri" w:hAnsi="Cambria" w:cs="Times New Roman" w:hint="cs"/>
                <w:b/>
                <w:bCs/>
                <w:color w:val="000000"/>
                <w:sz w:val="24"/>
                <w:szCs w:val="24"/>
                <w:rtl/>
                <w:lang w:bidi="ar-IQ"/>
              </w:rPr>
              <w:t>-202</w:t>
            </w:r>
            <w:r>
              <w:rPr>
                <w:rFonts w:ascii="Cambria" w:eastAsia="Calibri" w:hAnsi="Cambria" w:cs="Times New Roman" w:hint="cs"/>
                <w:b/>
                <w:bCs/>
                <w:color w:val="000000"/>
                <w:sz w:val="24"/>
                <w:szCs w:val="24"/>
                <w:rtl/>
                <w:lang w:bidi="ar-IQ"/>
              </w:rPr>
              <w:t>4</w:t>
            </w:r>
          </w:p>
        </w:tc>
        <w:tc>
          <w:tcPr>
            <w:tcW w:w="2306" w:type="dxa"/>
            <w:vAlign w:val="center"/>
          </w:tcPr>
          <w:p w:rsidR="008C45A0" w:rsidRPr="005867AD" w:rsidRDefault="008C45A0" w:rsidP="00A12EA4">
            <w:pPr>
              <w:shd w:val="clear" w:color="auto" w:fill="FFFFFF"/>
              <w:autoSpaceDE w:val="0"/>
              <w:autoSpaceDN w:val="0"/>
              <w:adjustRightInd w:val="0"/>
              <w:jc w:val="center"/>
              <w:rPr>
                <w:rFonts w:ascii="Calibri" w:eastAsia="Calibri" w:hAnsi="Calibri" w:cs="Calibri"/>
                <w:color w:val="000000"/>
                <w:sz w:val="28"/>
                <w:szCs w:val="28"/>
                <w:rtl/>
                <w:lang w:bidi="ar-IQ"/>
              </w:rPr>
            </w:pPr>
            <w:r w:rsidRPr="002B6E11">
              <w:rPr>
                <w:rFonts w:cs="Arial" w:hint="cs"/>
                <w:color w:val="000000"/>
                <w:sz w:val="32"/>
                <w:szCs w:val="32"/>
                <w:rtl/>
                <w:lang w:bidi="ar-IQ"/>
              </w:rPr>
              <w:t>تحقيق أهداف معرفيه</w:t>
            </w:r>
            <w:r w:rsidRPr="00AB2E25">
              <w:rPr>
                <w:rFonts w:ascii="Calibri" w:eastAsia="Calibri" w:hAnsi="Calibri" w:cs="Calibri"/>
                <w:color w:val="000000"/>
                <w:sz w:val="32"/>
                <w:szCs w:val="32"/>
                <w:rtl/>
                <w:lang w:bidi="ar-IQ"/>
              </w:rPr>
              <w:t xml:space="preserve"> ومهاراتيه</w:t>
            </w:r>
          </w:p>
        </w:tc>
        <w:tc>
          <w:tcPr>
            <w:tcW w:w="2359" w:type="dxa"/>
          </w:tcPr>
          <w:p w:rsidR="008C45A0" w:rsidRPr="00334D71" w:rsidRDefault="00F269BC" w:rsidP="00A12EA4">
            <w:pPr>
              <w:bidi w:val="0"/>
              <w:jc w:val="center"/>
              <w:rPr>
                <w:rFonts w:asciiTheme="majorBidi" w:hAnsiTheme="majorBidi" w:cstheme="majorBidi"/>
                <w:b/>
                <w:bCs/>
                <w:sz w:val="22"/>
                <w:szCs w:val="22"/>
              </w:rPr>
            </w:pPr>
            <w:r w:rsidRPr="00F269BC">
              <w:rPr>
                <w:rFonts w:cs="Times New Roman"/>
                <w:sz w:val="28"/>
                <w:szCs w:val="28"/>
                <w:rtl/>
                <w:lang w:eastAsia="en-GB"/>
              </w:rPr>
              <w:t>انواع المختبرات , اجهزة المختبر</w:t>
            </w:r>
          </w:p>
        </w:tc>
        <w:tc>
          <w:tcPr>
            <w:tcW w:w="1569" w:type="dxa"/>
          </w:tcPr>
          <w:p w:rsidR="008C45A0" w:rsidRPr="00883750" w:rsidRDefault="008C45A0" w:rsidP="00A12EA4">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Pr>
                <w:rFonts w:hint="cs"/>
                <w:color w:val="000000"/>
                <w:sz w:val="28"/>
                <w:szCs w:val="28"/>
                <w:rtl/>
                <w:lang w:bidi="ar-IQ"/>
              </w:rPr>
              <w:t>محاضرة النظري</w:t>
            </w:r>
          </w:p>
        </w:tc>
        <w:tc>
          <w:tcPr>
            <w:tcW w:w="1217" w:type="dxa"/>
            <w:shd w:val="clear" w:color="auto" w:fill="auto"/>
            <w:vAlign w:val="center"/>
          </w:tcPr>
          <w:p w:rsidR="008C45A0" w:rsidRPr="00883750" w:rsidRDefault="008C45A0" w:rsidP="00A12EA4">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sidRPr="00883750">
              <w:rPr>
                <w:rFonts w:ascii="Cambria" w:eastAsia="Calibri" w:hAnsi="Cambria" w:cs="Times New Roman" w:hint="cs"/>
                <w:color w:val="000000"/>
                <w:sz w:val="28"/>
                <w:szCs w:val="28"/>
                <w:rtl/>
                <w:lang w:bidi="ar-IQ"/>
              </w:rPr>
              <w:t>استنباط اسئلة من الطالب</w:t>
            </w:r>
          </w:p>
        </w:tc>
      </w:tr>
      <w:tr w:rsidR="008C45A0" w:rsidRPr="00883750" w:rsidTr="00EB09E5">
        <w:trPr>
          <w:trHeight w:val="781"/>
        </w:trPr>
        <w:tc>
          <w:tcPr>
            <w:tcW w:w="1042" w:type="dxa"/>
            <w:gridSpan w:val="2"/>
            <w:shd w:val="clear" w:color="auto" w:fill="auto"/>
            <w:vAlign w:val="center"/>
          </w:tcPr>
          <w:p w:rsidR="008C45A0" w:rsidRPr="00883750" w:rsidRDefault="008C45A0" w:rsidP="008C45A0">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sidRPr="00883750">
              <w:rPr>
                <w:rFonts w:ascii="Cambria" w:eastAsia="Calibri" w:hAnsi="Cambria" w:cs="Times New Roman" w:hint="cs"/>
                <w:b/>
                <w:bCs/>
                <w:color w:val="000000"/>
                <w:sz w:val="28"/>
                <w:szCs w:val="28"/>
                <w:rtl/>
                <w:lang w:bidi="ar-IQ"/>
              </w:rPr>
              <w:t>11</w:t>
            </w:r>
          </w:p>
        </w:tc>
        <w:tc>
          <w:tcPr>
            <w:tcW w:w="764" w:type="dxa"/>
            <w:shd w:val="clear" w:color="auto" w:fill="auto"/>
          </w:tcPr>
          <w:p w:rsidR="008C45A0" w:rsidRDefault="008C45A0" w:rsidP="00A12EA4">
            <w:pPr>
              <w:jc w:val="center"/>
            </w:pPr>
            <w:r w:rsidRPr="00091E79">
              <w:rPr>
                <w:rFonts w:hint="cs"/>
                <w:color w:val="000000"/>
                <w:sz w:val="28"/>
                <w:szCs w:val="28"/>
                <w:rtl/>
                <w:lang w:bidi="ar-IQ"/>
              </w:rPr>
              <w:t>2نظري</w:t>
            </w:r>
          </w:p>
        </w:tc>
        <w:tc>
          <w:tcPr>
            <w:tcW w:w="1664" w:type="dxa"/>
          </w:tcPr>
          <w:p w:rsidR="008C45A0" w:rsidRPr="008C45A0" w:rsidRDefault="008C45A0" w:rsidP="00A12EA4">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26</w:t>
            </w:r>
            <w:r w:rsidRPr="008C45A0">
              <w:rPr>
                <w:rFonts w:ascii="Cambria" w:eastAsia="Calibri" w:hAnsi="Cambria" w:cs="Times New Roman" w:hint="cs"/>
                <w:b/>
                <w:bCs/>
                <w:color w:val="000000"/>
                <w:sz w:val="24"/>
                <w:szCs w:val="24"/>
                <w:rtl/>
                <w:lang w:bidi="ar-IQ"/>
              </w:rPr>
              <w:t>-</w:t>
            </w:r>
            <w:r>
              <w:rPr>
                <w:rFonts w:ascii="Cambria" w:eastAsia="Calibri" w:hAnsi="Cambria" w:cs="Times New Roman" w:hint="cs"/>
                <w:b/>
                <w:bCs/>
                <w:color w:val="000000"/>
                <w:sz w:val="24"/>
                <w:szCs w:val="24"/>
                <w:rtl/>
                <w:lang w:bidi="ar-IQ"/>
              </w:rPr>
              <w:t>2</w:t>
            </w:r>
            <w:r w:rsidRPr="008C45A0">
              <w:rPr>
                <w:rFonts w:ascii="Cambria" w:eastAsia="Calibri" w:hAnsi="Cambria" w:cs="Times New Roman" w:hint="cs"/>
                <w:b/>
                <w:bCs/>
                <w:color w:val="000000"/>
                <w:sz w:val="24"/>
                <w:szCs w:val="24"/>
                <w:rtl/>
                <w:lang w:bidi="ar-IQ"/>
              </w:rPr>
              <w:t>-202</w:t>
            </w:r>
            <w:r>
              <w:rPr>
                <w:rFonts w:ascii="Cambria" w:eastAsia="Calibri" w:hAnsi="Cambria" w:cs="Times New Roman" w:hint="cs"/>
                <w:b/>
                <w:bCs/>
                <w:color w:val="000000"/>
                <w:sz w:val="24"/>
                <w:szCs w:val="24"/>
                <w:rtl/>
                <w:lang w:bidi="ar-IQ"/>
              </w:rPr>
              <w:t>4</w:t>
            </w:r>
          </w:p>
        </w:tc>
        <w:tc>
          <w:tcPr>
            <w:tcW w:w="2306" w:type="dxa"/>
            <w:vAlign w:val="center"/>
          </w:tcPr>
          <w:p w:rsidR="008C45A0" w:rsidRPr="005867AD" w:rsidRDefault="008C45A0" w:rsidP="00A12EA4">
            <w:pPr>
              <w:shd w:val="clear" w:color="auto" w:fill="FFFFFF"/>
              <w:autoSpaceDE w:val="0"/>
              <w:autoSpaceDN w:val="0"/>
              <w:adjustRightInd w:val="0"/>
              <w:jc w:val="center"/>
              <w:rPr>
                <w:rFonts w:ascii="Calibri" w:eastAsia="Calibri" w:hAnsi="Calibri" w:cs="Calibri"/>
                <w:color w:val="000000"/>
                <w:sz w:val="28"/>
                <w:szCs w:val="28"/>
                <w:rtl/>
                <w:lang w:bidi="ar-IQ"/>
              </w:rPr>
            </w:pPr>
            <w:r w:rsidRPr="002B6E11">
              <w:rPr>
                <w:rFonts w:cs="Arial" w:hint="cs"/>
                <w:color w:val="000000"/>
                <w:sz w:val="32"/>
                <w:szCs w:val="32"/>
                <w:rtl/>
                <w:lang w:bidi="ar-IQ"/>
              </w:rPr>
              <w:t>تحقيق أهداف معرفيه</w:t>
            </w:r>
            <w:r w:rsidRPr="00AB2E25">
              <w:rPr>
                <w:rFonts w:ascii="Calibri" w:eastAsia="Calibri" w:hAnsi="Calibri" w:cs="Calibri"/>
                <w:color w:val="000000"/>
                <w:sz w:val="32"/>
                <w:szCs w:val="32"/>
                <w:rtl/>
                <w:lang w:bidi="ar-IQ"/>
              </w:rPr>
              <w:t xml:space="preserve"> ومهاراتيه</w:t>
            </w:r>
          </w:p>
        </w:tc>
        <w:tc>
          <w:tcPr>
            <w:tcW w:w="2359" w:type="dxa"/>
          </w:tcPr>
          <w:p w:rsidR="008C45A0" w:rsidRPr="00334D71" w:rsidRDefault="00F269BC" w:rsidP="00A12EA4">
            <w:pPr>
              <w:bidi w:val="0"/>
              <w:jc w:val="center"/>
              <w:rPr>
                <w:rFonts w:asciiTheme="majorBidi" w:hAnsiTheme="majorBidi" w:cstheme="majorBidi"/>
                <w:b/>
                <w:bCs/>
                <w:sz w:val="22"/>
                <w:szCs w:val="22"/>
              </w:rPr>
            </w:pPr>
            <w:r w:rsidRPr="00F269BC">
              <w:rPr>
                <w:rFonts w:cs="Times New Roman"/>
                <w:sz w:val="28"/>
                <w:szCs w:val="28"/>
                <w:rtl/>
                <w:lang w:eastAsia="en-GB"/>
              </w:rPr>
              <w:t>الاجهزة التي لها علاقة بالتلوث وطريقة الوقاية من العدوى</w:t>
            </w:r>
          </w:p>
        </w:tc>
        <w:tc>
          <w:tcPr>
            <w:tcW w:w="1569" w:type="dxa"/>
          </w:tcPr>
          <w:p w:rsidR="008C45A0" w:rsidRPr="00EB09E5" w:rsidRDefault="008C45A0" w:rsidP="00A12EA4">
            <w:pPr>
              <w:shd w:val="clear" w:color="auto" w:fill="FFFFFF"/>
              <w:autoSpaceDE w:val="0"/>
              <w:autoSpaceDN w:val="0"/>
              <w:bidi w:val="0"/>
              <w:adjustRightInd w:val="0"/>
              <w:spacing w:before="120"/>
              <w:jc w:val="center"/>
              <w:rPr>
                <w:rFonts w:ascii="Cambria" w:eastAsia="Calibri" w:hAnsi="Cambria" w:cs="Times New Roman"/>
                <w:b/>
                <w:bCs/>
                <w:color w:val="000000"/>
                <w:sz w:val="28"/>
                <w:szCs w:val="28"/>
                <w:rtl/>
                <w:lang w:bidi="ar-IQ"/>
              </w:rPr>
            </w:pPr>
            <w:r w:rsidRPr="00EB09E5">
              <w:rPr>
                <w:rFonts w:hint="cs"/>
                <w:b/>
                <w:bCs/>
                <w:color w:val="000000"/>
                <w:sz w:val="28"/>
                <w:szCs w:val="28"/>
                <w:rtl/>
                <w:lang w:bidi="ar-IQ"/>
              </w:rPr>
              <w:t>محاضرة النظري</w:t>
            </w:r>
          </w:p>
        </w:tc>
        <w:tc>
          <w:tcPr>
            <w:tcW w:w="1217" w:type="dxa"/>
            <w:shd w:val="clear" w:color="auto" w:fill="auto"/>
            <w:vAlign w:val="center"/>
          </w:tcPr>
          <w:p w:rsidR="008C45A0" w:rsidRPr="00883750" w:rsidRDefault="008C45A0" w:rsidP="00A12EA4">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sidRPr="00883750">
              <w:rPr>
                <w:rFonts w:ascii="Cambria" w:eastAsia="Calibri" w:hAnsi="Cambria" w:cs="Times New Roman" w:hint="cs"/>
                <w:color w:val="000000"/>
                <w:sz w:val="28"/>
                <w:szCs w:val="28"/>
                <w:rtl/>
                <w:lang w:bidi="ar-IQ"/>
              </w:rPr>
              <w:t>مراجعة وحل تمارين</w:t>
            </w:r>
          </w:p>
        </w:tc>
      </w:tr>
      <w:tr w:rsidR="008C45A0" w:rsidRPr="00883750" w:rsidTr="00EB09E5">
        <w:trPr>
          <w:trHeight w:val="781"/>
        </w:trPr>
        <w:tc>
          <w:tcPr>
            <w:tcW w:w="1042" w:type="dxa"/>
            <w:gridSpan w:val="2"/>
            <w:shd w:val="clear" w:color="auto" w:fill="auto"/>
            <w:vAlign w:val="center"/>
          </w:tcPr>
          <w:p w:rsidR="008C45A0" w:rsidRPr="00883750" w:rsidRDefault="008C45A0" w:rsidP="008C45A0">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Pr>
                <w:rFonts w:ascii="Cambria" w:eastAsia="Calibri" w:hAnsi="Cambria" w:cs="Times New Roman" w:hint="cs"/>
                <w:b/>
                <w:bCs/>
                <w:color w:val="000000"/>
                <w:sz w:val="28"/>
                <w:szCs w:val="28"/>
                <w:rtl/>
                <w:lang w:bidi="ar-IQ"/>
              </w:rPr>
              <w:t>13+</w:t>
            </w:r>
            <w:r w:rsidRPr="00883750">
              <w:rPr>
                <w:rFonts w:ascii="Cambria" w:eastAsia="Calibri" w:hAnsi="Cambria" w:cs="Times New Roman" w:hint="cs"/>
                <w:b/>
                <w:bCs/>
                <w:color w:val="000000"/>
                <w:sz w:val="28"/>
                <w:szCs w:val="28"/>
                <w:rtl/>
                <w:lang w:bidi="ar-IQ"/>
              </w:rPr>
              <w:t>12</w:t>
            </w:r>
          </w:p>
        </w:tc>
        <w:tc>
          <w:tcPr>
            <w:tcW w:w="764" w:type="dxa"/>
            <w:shd w:val="clear" w:color="auto" w:fill="auto"/>
          </w:tcPr>
          <w:p w:rsidR="008C45A0" w:rsidRDefault="008C45A0" w:rsidP="00A12EA4">
            <w:pPr>
              <w:jc w:val="center"/>
            </w:pPr>
            <w:r w:rsidRPr="00091E79">
              <w:rPr>
                <w:rFonts w:hint="cs"/>
                <w:color w:val="000000"/>
                <w:sz w:val="28"/>
                <w:szCs w:val="28"/>
                <w:rtl/>
                <w:lang w:bidi="ar-IQ"/>
              </w:rPr>
              <w:t>2نظري</w:t>
            </w:r>
          </w:p>
        </w:tc>
        <w:tc>
          <w:tcPr>
            <w:tcW w:w="1664" w:type="dxa"/>
          </w:tcPr>
          <w:p w:rsidR="008C45A0" w:rsidRPr="008C45A0" w:rsidRDefault="008C45A0" w:rsidP="00A12EA4">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4</w:t>
            </w:r>
            <w:r w:rsidRPr="008C45A0">
              <w:rPr>
                <w:rFonts w:ascii="Cambria" w:eastAsia="Calibri" w:hAnsi="Cambria" w:cs="Times New Roman" w:hint="cs"/>
                <w:b/>
                <w:bCs/>
                <w:color w:val="000000"/>
                <w:sz w:val="24"/>
                <w:szCs w:val="24"/>
                <w:rtl/>
                <w:lang w:bidi="ar-IQ"/>
              </w:rPr>
              <w:t>-</w:t>
            </w:r>
            <w:r>
              <w:rPr>
                <w:rFonts w:ascii="Cambria" w:eastAsia="Calibri" w:hAnsi="Cambria" w:cs="Times New Roman" w:hint="cs"/>
                <w:b/>
                <w:bCs/>
                <w:color w:val="000000"/>
                <w:sz w:val="24"/>
                <w:szCs w:val="24"/>
                <w:rtl/>
                <w:lang w:bidi="ar-IQ"/>
              </w:rPr>
              <w:t>3</w:t>
            </w:r>
            <w:r w:rsidRPr="008C45A0">
              <w:rPr>
                <w:rFonts w:ascii="Cambria" w:eastAsia="Calibri" w:hAnsi="Cambria" w:cs="Times New Roman" w:hint="cs"/>
                <w:b/>
                <w:bCs/>
                <w:color w:val="000000"/>
                <w:sz w:val="24"/>
                <w:szCs w:val="24"/>
                <w:rtl/>
                <w:lang w:bidi="ar-IQ"/>
              </w:rPr>
              <w:t>-202</w:t>
            </w:r>
            <w:r>
              <w:rPr>
                <w:rFonts w:ascii="Cambria" w:eastAsia="Calibri" w:hAnsi="Cambria" w:cs="Times New Roman" w:hint="cs"/>
                <w:b/>
                <w:bCs/>
                <w:color w:val="000000"/>
                <w:sz w:val="24"/>
                <w:szCs w:val="24"/>
                <w:rtl/>
                <w:lang w:bidi="ar-IQ"/>
              </w:rPr>
              <w:t>4</w:t>
            </w:r>
          </w:p>
        </w:tc>
        <w:tc>
          <w:tcPr>
            <w:tcW w:w="2306" w:type="dxa"/>
            <w:vAlign w:val="center"/>
          </w:tcPr>
          <w:p w:rsidR="008C45A0" w:rsidRPr="005867AD" w:rsidRDefault="008C45A0" w:rsidP="00A12EA4">
            <w:pPr>
              <w:shd w:val="clear" w:color="auto" w:fill="FFFFFF"/>
              <w:autoSpaceDE w:val="0"/>
              <w:autoSpaceDN w:val="0"/>
              <w:adjustRightInd w:val="0"/>
              <w:jc w:val="center"/>
              <w:rPr>
                <w:rFonts w:ascii="Calibri" w:eastAsia="Calibri" w:hAnsi="Calibri" w:cs="Calibri"/>
                <w:color w:val="000000"/>
                <w:sz w:val="28"/>
                <w:szCs w:val="28"/>
                <w:rtl/>
                <w:lang w:bidi="ar-IQ"/>
              </w:rPr>
            </w:pPr>
            <w:r w:rsidRPr="002B6E11">
              <w:rPr>
                <w:rFonts w:cs="Arial" w:hint="cs"/>
                <w:color w:val="000000"/>
                <w:sz w:val="32"/>
                <w:szCs w:val="32"/>
                <w:rtl/>
                <w:lang w:bidi="ar-IQ"/>
              </w:rPr>
              <w:t>تحقيق أهداف معرفيه</w:t>
            </w:r>
            <w:r w:rsidRPr="00AB2E25">
              <w:rPr>
                <w:rFonts w:ascii="Calibri" w:eastAsia="Calibri" w:hAnsi="Calibri" w:cs="Calibri"/>
                <w:color w:val="000000"/>
                <w:sz w:val="32"/>
                <w:szCs w:val="32"/>
                <w:rtl/>
                <w:lang w:bidi="ar-IQ"/>
              </w:rPr>
              <w:t xml:space="preserve"> ومهاراتيه</w:t>
            </w:r>
          </w:p>
        </w:tc>
        <w:tc>
          <w:tcPr>
            <w:tcW w:w="2359" w:type="dxa"/>
          </w:tcPr>
          <w:p w:rsidR="008C45A0" w:rsidRPr="00334D71" w:rsidRDefault="00F269BC" w:rsidP="00A12EA4">
            <w:pPr>
              <w:bidi w:val="0"/>
              <w:jc w:val="center"/>
              <w:rPr>
                <w:rFonts w:asciiTheme="majorBidi" w:hAnsiTheme="majorBidi" w:cstheme="majorBidi"/>
                <w:b/>
                <w:bCs/>
                <w:sz w:val="22"/>
                <w:szCs w:val="22"/>
              </w:rPr>
            </w:pPr>
            <w:r w:rsidRPr="00F269BC">
              <w:rPr>
                <w:rFonts w:cs="Times New Roman"/>
                <w:sz w:val="28"/>
                <w:szCs w:val="28"/>
                <w:rtl/>
                <w:lang w:eastAsia="en-GB"/>
              </w:rPr>
              <w:t xml:space="preserve">التعقيم </w:t>
            </w:r>
            <w:r>
              <w:rPr>
                <w:rFonts w:cs="Times New Roman" w:hint="cs"/>
                <w:sz w:val="28"/>
                <w:szCs w:val="28"/>
                <w:rtl/>
                <w:lang w:eastAsia="en-GB"/>
              </w:rPr>
              <w:t xml:space="preserve">+ </w:t>
            </w:r>
            <w:r w:rsidR="008475D2" w:rsidRPr="008475D2">
              <w:rPr>
                <w:rFonts w:cs="Times New Roman"/>
                <w:sz w:val="28"/>
                <w:szCs w:val="28"/>
                <w:rtl/>
                <w:lang w:eastAsia="en-GB"/>
              </w:rPr>
              <w:t>مخاطر العمل في المختبرات الطبية وطرق الوقاية منها</w:t>
            </w:r>
          </w:p>
        </w:tc>
        <w:tc>
          <w:tcPr>
            <w:tcW w:w="1569" w:type="dxa"/>
          </w:tcPr>
          <w:p w:rsidR="008C45A0" w:rsidRPr="00EB09E5" w:rsidRDefault="008C45A0" w:rsidP="00A12EA4">
            <w:pPr>
              <w:shd w:val="clear" w:color="auto" w:fill="FFFFFF"/>
              <w:autoSpaceDE w:val="0"/>
              <w:autoSpaceDN w:val="0"/>
              <w:bidi w:val="0"/>
              <w:adjustRightInd w:val="0"/>
              <w:spacing w:before="120"/>
              <w:jc w:val="center"/>
              <w:rPr>
                <w:rFonts w:ascii="Cambria" w:eastAsia="Calibri" w:hAnsi="Cambria" w:cs="Times New Roman"/>
                <w:b/>
                <w:bCs/>
                <w:color w:val="000000"/>
                <w:sz w:val="28"/>
                <w:szCs w:val="28"/>
                <w:rtl/>
                <w:lang w:bidi="ar-IQ"/>
              </w:rPr>
            </w:pPr>
            <w:r w:rsidRPr="00EB09E5">
              <w:rPr>
                <w:rFonts w:hint="cs"/>
                <w:b/>
                <w:bCs/>
                <w:color w:val="000000"/>
                <w:sz w:val="28"/>
                <w:szCs w:val="28"/>
                <w:rtl/>
                <w:lang w:bidi="ar-IQ"/>
              </w:rPr>
              <w:t>محاضرة النظري</w:t>
            </w:r>
          </w:p>
        </w:tc>
        <w:tc>
          <w:tcPr>
            <w:tcW w:w="1217" w:type="dxa"/>
            <w:shd w:val="clear" w:color="auto" w:fill="auto"/>
            <w:vAlign w:val="center"/>
          </w:tcPr>
          <w:p w:rsidR="008C45A0" w:rsidRPr="00883750" w:rsidRDefault="008C45A0" w:rsidP="00A12EA4">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sidRPr="00883750">
              <w:rPr>
                <w:rFonts w:ascii="Cambria" w:eastAsia="Calibri" w:hAnsi="Cambria" w:cs="Times New Roman" w:hint="cs"/>
                <w:color w:val="000000"/>
                <w:sz w:val="28"/>
                <w:szCs w:val="28"/>
                <w:rtl/>
                <w:lang w:bidi="ar-IQ"/>
              </w:rPr>
              <w:t>صفية مناقشة</w:t>
            </w:r>
          </w:p>
        </w:tc>
      </w:tr>
      <w:tr w:rsidR="008C45A0" w:rsidRPr="00883750" w:rsidTr="00EB09E5">
        <w:trPr>
          <w:trHeight w:val="781"/>
        </w:trPr>
        <w:tc>
          <w:tcPr>
            <w:tcW w:w="1042" w:type="dxa"/>
            <w:gridSpan w:val="2"/>
            <w:shd w:val="clear" w:color="auto" w:fill="auto"/>
            <w:vAlign w:val="center"/>
          </w:tcPr>
          <w:p w:rsidR="008C45A0" w:rsidRPr="00883750" w:rsidRDefault="008C45A0" w:rsidP="008C45A0">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Pr>
                <w:rFonts w:ascii="Cambria" w:eastAsia="Calibri" w:hAnsi="Cambria" w:cs="Times New Roman" w:hint="cs"/>
                <w:b/>
                <w:bCs/>
                <w:color w:val="000000"/>
                <w:sz w:val="28"/>
                <w:szCs w:val="28"/>
                <w:rtl/>
                <w:lang w:bidi="ar-IQ"/>
              </w:rPr>
              <w:t>14+15</w:t>
            </w:r>
          </w:p>
        </w:tc>
        <w:tc>
          <w:tcPr>
            <w:tcW w:w="764" w:type="dxa"/>
            <w:shd w:val="clear" w:color="auto" w:fill="auto"/>
          </w:tcPr>
          <w:p w:rsidR="008C45A0" w:rsidRDefault="008C45A0" w:rsidP="00A12EA4">
            <w:pPr>
              <w:jc w:val="center"/>
            </w:pPr>
            <w:r w:rsidRPr="00091E79">
              <w:rPr>
                <w:rFonts w:hint="cs"/>
                <w:color w:val="000000"/>
                <w:sz w:val="28"/>
                <w:szCs w:val="28"/>
                <w:rtl/>
                <w:lang w:bidi="ar-IQ"/>
              </w:rPr>
              <w:t>2نظري</w:t>
            </w:r>
          </w:p>
        </w:tc>
        <w:tc>
          <w:tcPr>
            <w:tcW w:w="1664" w:type="dxa"/>
          </w:tcPr>
          <w:p w:rsidR="008C45A0" w:rsidRPr="008C45A0" w:rsidRDefault="008C45A0" w:rsidP="00A12EA4">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11</w:t>
            </w:r>
            <w:r w:rsidRPr="008C45A0">
              <w:rPr>
                <w:rFonts w:ascii="Cambria" w:eastAsia="Calibri" w:hAnsi="Cambria" w:cs="Times New Roman" w:hint="cs"/>
                <w:b/>
                <w:bCs/>
                <w:color w:val="000000"/>
                <w:sz w:val="24"/>
                <w:szCs w:val="24"/>
                <w:rtl/>
                <w:lang w:bidi="ar-IQ"/>
              </w:rPr>
              <w:t>-</w:t>
            </w:r>
            <w:r>
              <w:rPr>
                <w:rFonts w:ascii="Cambria" w:eastAsia="Calibri" w:hAnsi="Cambria" w:cs="Times New Roman" w:hint="cs"/>
                <w:b/>
                <w:bCs/>
                <w:color w:val="000000"/>
                <w:sz w:val="24"/>
                <w:szCs w:val="24"/>
                <w:rtl/>
                <w:lang w:bidi="ar-IQ"/>
              </w:rPr>
              <w:t>3</w:t>
            </w:r>
            <w:r w:rsidRPr="008C45A0">
              <w:rPr>
                <w:rFonts w:ascii="Cambria" w:eastAsia="Calibri" w:hAnsi="Cambria" w:cs="Times New Roman" w:hint="cs"/>
                <w:b/>
                <w:bCs/>
                <w:color w:val="000000"/>
                <w:sz w:val="24"/>
                <w:szCs w:val="24"/>
                <w:rtl/>
                <w:lang w:bidi="ar-IQ"/>
              </w:rPr>
              <w:t>-202</w:t>
            </w:r>
            <w:r>
              <w:rPr>
                <w:rFonts w:ascii="Cambria" w:eastAsia="Calibri" w:hAnsi="Cambria" w:cs="Times New Roman" w:hint="cs"/>
                <w:b/>
                <w:bCs/>
                <w:color w:val="000000"/>
                <w:sz w:val="24"/>
                <w:szCs w:val="24"/>
                <w:rtl/>
                <w:lang w:bidi="ar-IQ"/>
              </w:rPr>
              <w:t>4</w:t>
            </w:r>
          </w:p>
        </w:tc>
        <w:tc>
          <w:tcPr>
            <w:tcW w:w="2306" w:type="dxa"/>
            <w:vAlign w:val="center"/>
          </w:tcPr>
          <w:p w:rsidR="008C45A0" w:rsidRPr="005867AD" w:rsidRDefault="008C45A0" w:rsidP="00A12EA4">
            <w:pPr>
              <w:shd w:val="clear" w:color="auto" w:fill="FFFFFF"/>
              <w:autoSpaceDE w:val="0"/>
              <w:autoSpaceDN w:val="0"/>
              <w:adjustRightInd w:val="0"/>
              <w:jc w:val="center"/>
              <w:rPr>
                <w:rFonts w:ascii="Calibri" w:eastAsia="Calibri" w:hAnsi="Calibri" w:cs="Calibri"/>
                <w:color w:val="000000"/>
                <w:sz w:val="28"/>
                <w:szCs w:val="28"/>
                <w:rtl/>
                <w:lang w:bidi="ar-IQ"/>
              </w:rPr>
            </w:pPr>
            <w:r w:rsidRPr="002B6E11">
              <w:rPr>
                <w:rFonts w:cs="Arial" w:hint="cs"/>
                <w:color w:val="000000"/>
                <w:sz w:val="32"/>
                <w:szCs w:val="32"/>
                <w:rtl/>
                <w:lang w:bidi="ar-IQ"/>
              </w:rPr>
              <w:t>تحقيق أهداف معرفيه</w:t>
            </w:r>
            <w:r w:rsidRPr="00AB2E25">
              <w:rPr>
                <w:rFonts w:ascii="Calibri" w:eastAsia="Calibri" w:hAnsi="Calibri" w:cs="Calibri"/>
                <w:color w:val="000000"/>
                <w:sz w:val="32"/>
                <w:szCs w:val="32"/>
                <w:rtl/>
                <w:lang w:bidi="ar-IQ"/>
              </w:rPr>
              <w:t xml:space="preserve"> ومهاراتيه</w:t>
            </w:r>
          </w:p>
        </w:tc>
        <w:tc>
          <w:tcPr>
            <w:tcW w:w="2359" w:type="dxa"/>
          </w:tcPr>
          <w:p w:rsidR="008C45A0" w:rsidRPr="00334D71" w:rsidRDefault="008475D2" w:rsidP="00A12EA4">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r>
              <w:rPr>
                <w:rFonts w:ascii="Cambria" w:eastAsia="Calibri" w:hAnsi="Cambria" w:cs="Times New Roman" w:hint="cs"/>
                <w:b/>
                <w:bCs/>
                <w:color w:val="000000"/>
                <w:sz w:val="28"/>
                <w:szCs w:val="28"/>
                <w:rtl/>
                <w:lang w:bidi="ar-IQ"/>
              </w:rPr>
              <w:t>السلامه المهنيه الوقايه من مخاطر العمل والحوادث</w:t>
            </w:r>
          </w:p>
        </w:tc>
        <w:tc>
          <w:tcPr>
            <w:tcW w:w="1569" w:type="dxa"/>
          </w:tcPr>
          <w:p w:rsidR="008C45A0" w:rsidRPr="00EB09E5" w:rsidRDefault="008C45A0" w:rsidP="00A12EA4">
            <w:pPr>
              <w:shd w:val="clear" w:color="auto" w:fill="FFFFFF"/>
              <w:autoSpaceDE w:val="0"/>
              <w:autoSpaceDN w:val="0"/>
              <w:bidi w:val="0"/>
              <w:adjustRightInd w:val="0"/>
              <w:spacing w:before="120"/>
              <w:jc w:val="center"/>
              <w:rPr>
                <w:rFonts w:ascii="Cambria" w:eastAsia="Calibri" w:hAnsi="Cambria" w:cs="Times New Roman"/>
                <w:b/>
                <w:bCs/>
                <w:color w:val="000000"/>
                <w:sz w:val="28"/>
                <w:szCs w:val="28"/>
                <w:rtl/>
                <w:lang w:bidi="ar-IQ"/>
              </w:rPr>
            </w:pPr>
            <w:r w:rsidRPr="00EB09E5">
              <w:rPr>
                <w:rFonts w:hint="cs"/>
                <w:b/>
                <w:bCs/>
                <w:color w:val="000000"/>
                <w:sz w:val="28"/>
                <w:szCs w:val="28"/>
                <w:rtl/>
                <w:lang w:bidi="ar-IQ"/>
              </w:rPr>
              <w:t>محاضرة النظري</w:t>
            </w:r>
          </w:p>
        </w:tc>
        <w:tc>
          <w:tcPr>
            <w:tcW w:w="1217" w:type="dxa"/>
            <w:shd w:val="clear" w:color="auto" w:fill="auto"/>
            <w:vAlign w:val="center"/>
          </w:tcPr>
          <w:p w:rsidR="008C45A0" w:rsidRPr="00883750" w:rsidRDefault="008C45A0" w:rsidP="00A12EA4">
            <w:pPr>
              <w:shd w:val="clear" w:color="auto" w:fill="FFFFFF"/>
              <w:autoSpaceDE w:val="0"/>
              <w:autoSpaceDN w:val="0"/>
              <w:bidi w:val="0"/>
              <w:adjustRightInd w:val="0"/>
              <w:jc w:val="center"/>
              <w:rPr>
                <w:rFonts w:ascii="Cambria" w:eastAsia="Calibri" w:hAnsi="Cambria" w:cs="Times New Roman"/>
                <w:color w:val="000000"/>
                <w:sz w:val="28"/>
                <w:szCs w:val="28"/>
                <w:rtl/>
                <w:lang w:bidi="ar-IQ"/>
              </w:rPr>
            </w:pPr>
            <w:r w:rsidRPr="00883750">
              <w:rPr>
                <w:rFonts w:ascii="Cambria" w:eastAsia="Calibri" w:hAnsi="Cambria" w:cs="Times New Roman" w:hint="cs"/>
                <w:color w:val="000000"/>
                <w:sz w:val="28"/>
                <w:szCs w:val="28"/>
                <w:rtl/>
                <w:lang w:bidi="ar-IQ"/>
              </w:rPr>
              <w:t>مناقشة صفية</w:t>
            </w:r>
          </w:p>
        </w:tc>
      </w:tr>
      <w:tr w:rsidR="008C45A0" w:rsidRPr="00883750" w:rsidTr="00EB09E5">
        <w:trPr>
          <w:trHeight w:val="781"/>
        </w:trPr>
        <w:tc>
          <w:tcPr>
            <w:tcW w:w="1042" w:type="dxa"/>
            <w:gridSpan w:val="2"/>
            <w:shd w:val="clear" w:color="auto" w:fill="auto"/>
            <w:vAlign w:val="center"/>
          </w:tcPr>
          <w:p w:rsidR="008C45A0" w:rsidRPr="00883750" w:rsidRDefault="008C45A0" w:rsidP="008C45A0">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p>
        </w:tc>
        <w:tc>
          <w:tcPr>
            <w:tcW w:w="764" w:type="dxa"/>
            <w:shd w:val="clear" w:color="auto" w:fill="auto"/>
            <w:vAlign w:val="center"/>
          </w:tcPr>
          <w:p w:rsidR="008C45A0" w:rsidRPr="00883750" w:rsidRDefault="008C45A0" w:rsidP="008C45A0">
            <w:pPr>
              <w:shd w:val="clear" w:color="auto" w:fill="FFFFFF"/>
              <w:autoSpaceDE w:val="0"/>
              <w:autoSpaceDN w:val="0"/>
              <w:bidi w:val="0"/>
              <w:adjustRightInd w:val="0"/>
              <w:jc w:val="center"/>
              <w:rPr>
                <w:rFonts w:ascii="Cambria" w:eastAsia="Calibri" w:hAnsi="Cambria" w:cs="Times New Roman"/>
                <w:b/>
                <w:bCs/>
                <w:color w:val="000000"/>
                <w:sz w:val="28"/>
                <w:szCs w:val="28"/>
                <w:rtl/>
                <w:lang w:bidi="ar-IQ"/>
              </w:rPr>
            </w:pPr>
          </w:p>
        </w:tc>
        <w:tc>
          <w:tcPr>
            <w:tcW w:w="1664" w:type="dxa"/>
          </w:tcPr>
          <w:p w:rsidR="008C45A0" w:rsidRPr="00EB09E5" w:rsidRDefault="008C45A0" w:rsidP="00EB09E5">
            <w:pPr>
              <w:shd w:val="clear" w:color="auto" w:fill="FFFFFF"/>
              <w:autoSpaceDE w:val="0"/>
              <w:autoSpaceDN w:val="0"/>
              <w:bidi w:val="0"/>
              <w:adjustRightInd w:val="0"/>
              <w:spacing w:before="120"/>
              <w:rPr>
                <w:b/>
                <w:bCs/>
                <w:color w:val="000000"/>
                <w:sz w:val="24"/>
                <w:szCs w:val="24"/>
                <w:rtl/>
                <w:lang w:bidi="ar-IQ"/>
              </w:rPr>
            </w:pPr>
            <w:r w:rsidRPr="00EB09E5">
              <w:rPr>
                <w:rFonts w:hint="cs"/>
                <w:b/>
                <w:bCs/>
                <w:color w:val="000000"/>
                <w:sz w:val="24"/>
                <w:szCs w:val="24"/>
                <w:rtl/>
                <w:lang w:bidi="ar-IQ"/>
              </w:rPr>
              <w:t>18-3-2024</w:t>
            </w:r>
          </w:p>
          <w:p w:rsidR="00EB09E5" w:rsidRPr="008C45A0" w:rsidRDefault="00EB09E5" w:rsidP="00EB09E5">
            <w:pPr>
              <w:shd w:val="clear" w:color="auto" w:fill="FFFFFF"/>
              <w:autoSpaceDE w:val="0"/>
              <w:autoSpaceDN w:val="0"/>
              <w:bidi w:val="0"/>
              <w:adjustRightInd w:val="0"/>
              <w:spacing w:before="120"/>
              <w:rPr>
                <w:b/>
                <w:bCs/>
                <w:color w:val="000000"/>
                <w:sz w:val="28"/>
                <w:szCs w:val="28"/>
                <w:rtl/>
                <w:lang w:bidi="ar-IQ"/>
              </w:rPr>
            </w:pPr>
          </w:p>
        </w:tc>
        <w:tc>
          <w:tcPr>
            <w:tcW w:w="2306" w:type="dxa"/>
            <w:vAlign w:val="center"/>
          </w:tcPr>
          <w:p w:rsidR="008C45A0" w:rsidRPr="00570D7F" w:rsidRDefault="008C45A0" w:rsidP="00EB09E5">
            <w:pPr>
              <w:shd w:val="clear" w:color="auto" w:fill="FFFFFF"/>
              <w:autoSpaceDE w:val="0"/>
              <w:autoSpaceDN w:val="0"/>
              <w:adjustRightInd w:val="0"/>
              <w:spacing w:before="120"/>
              <w:jc w:val="center"/>
              <w:rPr>
                <w:rFonts w:ascii="Calibri" w:eastAsia="Calibri" w:hAnsi="Calibri" w:cs="Calibri"/>
                <w:color w:val="000000"/>
                <w:sz w:val="32"/>
                <w:szCs w:val="32"/>
                <w:rtl/>
                <w:lang w:bidi="ar-IQ"/>
              </w:rPr>
            </w:pPr>
            <w:r>
              <w:rPr>
                <w:rFonts w:ascii="Calibri" w:eastAsia="Calibri" w:hAnsi="Calibri" w:cs="Calibri" w:hint="cs"/>
                <w:color w:val="000000"/>
                <w:sz w:val="32"/>
                <w:szCs w:val="32"/>
                <w:rtl/>
                <w:lang w:bidi="ar-IQ"/>
              </w:rPr>
              <w:t>تقييم</w:t>
            </w:r>
          </w:p>
        </w:tc>
        <w:tc>
          <w:tcPr>
            <w:tcW w:w="2359" w:type="dxa"/>
            <w:vAlign w:val="center"/>
          </w:tcPr>
          <w:p w:rsidR="008C45A0" w:rsidRPr="00EB09E5" w:rsidRDefault="008C45A0" w:rsidP="00EB09E5">
            <w:pPr>
              <w:shd w:val="clear" w:color="auto" w:fill="FFFFFF"/>
              <w:autoSpaceDE w:val="0"/>
              <w:autoSpaceDN w:val="0"/>
              <w:bidi w:val="0"/>
              <w:adjustRightInd w:val="0"/>
              <w:spacing w:before="120"/>
              <w:jc w:val="center"/>
              <w:rPr>
                <w:rFonts w:ascii="Calibri" w:eastAsia="Calibri" w:hAnsi="Calibri" w:cs="Calibri"/>
                <w:b/>
                <w:bCs/>
                <w:color w:val="000000"/>
                <w:sz w:val="24"/>
                <w:szCs w:val="24"/>
                <w:rtl/>
                <w:lang w:bidi="ar-IQ"/>
              </w:rPr>
            </w:pPr>
            <w:r w:rsidRPr="00EB09E5">
              <w:rPr>
                <w:rFonts w:ascii="Calibri" w:eastAsia="Calibri" w:hAnsi="Calibri" w:cs="Calibri" w:hint="cs"/>
                <w:b/>
                <w:bCs/>
                <w:color w:val="000000"/>
                <w:sz w:val="24"/>
                <w:szCs w:val="24"/>
                <w:rtl/>
                <w:lang w:bidi="ar-IQ"/>
              </w:rPr>
              <w:t>أمتحان نهاية الفصل ألاول</w:t>
            </w:r>
          </w:p>
        </w:tc>
        <w:tc>
          <w:tcPr>
            <w:tcW w:w="1569" w:type="dxa"/>
          </w:tcPr>
          <w:p w:rsidR="008C45A0" w:rsidRPr="00EB09E5" w:rsidRDefault="008C45A0" w:rsidP="00EB09E5">
            <w:pPr>
              <w:shd w:val="clear" w:color="auto" w:fill="FFFFFF"/>
              <w:autoSpaceDE w:val="0"/>
              <w:autoSpaceDN w:val="0"/>
              <w:bidi w:val="0"/>
              <w:adjustRightInd w:val="0"/>
              <w:spacing w:before="120"/>
              <w:jc w:val="center"/>
              <w:rPr>
                <w:color w:val="000000"/>
                <w:sz w:val="24"/>
                <w:szCs w:val="24"/>
                <w:rtl/>
                <w:lang w:bidi="ar-IQ"/>
              </w:rPr>
            </w:pPr>
            <w:r w:rsidRPr="00EB09E5">
              <w:rPr>
                <w:rFonts w:cs="Arial" w:hint="cs"/>
                <w:b/>
                <w:bCs/>
                <w:color w:val="000000"/>
                <w:sz w:val="24"/>
                <w:szCs w:val="24"/>
                <w:rtl/>
                <w:lang w:bidi="ar-IQ"/>
              </w:rPr>
              <w:t>أمتحان نظري + أمتحان عملي</w:t>
            </w:r>
          </w:p>
        </w:tc>
        <w:tc>
          <w:tcPr>
            <w:tcW w:w="1217" w:type="dxa"/>
            <w:shd w:val="clear" w:color="auto" w:fill="auto"/>
            <w:vAlign w:val="center"/>
          </w:tcPr>
          <w:p w:rsidR="008C45A0" w:rsidRDefault="008C45A0" w:rsidP="00EB09E5">
            <w:pPr>
              <w:shd w:val="clear" w:color="auto" w:fill="FFFFFF"/>
              <w:autoSpaceDE w:val="0"/>
              <w:autoSpaceDN w:val="0"/>
              <w:bidi w:val="0"/>
              <w:adjustRightInd w:val="0"/>
              <w:spacing w:before="120"/>
              <w:jc w:val="center"/>
              <w:rPr>
                <w:rFonts w:ascii="Cambria" w:eastAsia="Calibri" w:hAnsi="Cambria" w:cs="Times New Roman"/>
                <w:color w:val="000000"/>
                <w:sz w:val="28"/>
                <w:szCs w:val="28"/>
                <w:rtl/>
                <w:lang w:bidi="ar-IQ"/>
              </w:rPr>
            </w:pPr>
            <w:r>
              <w:rPr>
                <w:rFonts w:cs="Arial" w:hint="cs"/>
                <w:color w:val="000000"/>
                <w:sz w:val="22"/>
                <w:szCs w:val="22"/>
                <w:rtl/>
                <w:lang w:bidi="ar-IQ"/>
              </w:rPr>
              <w:t>أ</w:t>
            </w:r>
            <w:r w:rsidRPr="00195902">
              <w:rPr>
                <w:rFonts w:cs="Arial" w:hint="cs"/>
                <w:b/>
                <w:bCs/>
                <w:color w:val="000000"/>
                <w:sz w:val="28"/>
                <w:szCs w:val="28"/>
                <w:rtl/>
                <w:lang w:bidi="ar-IQ"/>
              </w:rPr>
              <w:t>متحان</w:t>
            </w:r>
          </w:p>
        </w:tc>
      </w:tr>
    </w:tbl>
    <w:p w:rsidR="004616C1" w:rsidRDefault="004616C1" w:rsidP="00175593">
      <w:pPr>
        <w:shd w:val="clear" w:color="auto" w:fill="FFFFFF"/>
        <w:rPr>
          <w:sz w:val="28"/>
          <w:szCs w:val="28"/>
          <w:rtl/>
          <w:lang w:bidi="ar-IQ"/>
        </w:rPr>
      </w:pPr>
    </w:p>
    <w:p w:rsidR="004616C1" w:rsidRPr="00D80BD3" w:rsidRDefault="004616C1" w:rsidP="004616C1">
      <w:pPr>
        <w:shd w:val="clear" w:color="auto" w:fill="FFFFFF"/>
        <w:rPr>
          <w:rFonts w:asciiTheme="minorBidi" w:hAnsiTheme="minorBidi" w:cstheme="minorBidi"/>
          <w:b/>
          <w:bCs/>
          <w:color w:val="FF0000"/>
          <w:sz w:val="32"/>
          <w:szCs w:val="32"/>
        </w:rPr>
      </w:pPr>
      <w:r w:rsidRPr="00D80BD3">
        <w:rPr>
          <w:rFonts w:asciiTheme="minorBidi" w:hAnsiTheme="minorBidi" w:cstheme="minorBidi"/>
          <w:b/>
          <w:bCs/>
          <w:color w:val="FF0000"/>
          <w:sz w:val="24"/>
          <w:szCs w:val="24"/>
          <w:rtl/>
        </w:rPr>
        <w:t>12</w:t>
      </w:r>
      <w:r w:rsidRPr="00D80BD3">
        <w:rPr>
          <w:rFonts w:asciiTheme="minorBidi" w:hAnsiTheme="minorBidi" w:cstheme="minorBidi"/>
          <w:b/>
          <w:bCs/>
          <w:color w:val="FF0000"/>
          <w:sz w:val="32"/>
          <w:szCs w:val="32"/>
          <w:rtl/>
        </w:rPr>
        <w:t>-خطة تطوير المقرر الدراسي</w:t>
      </w:r>
    </w:p>
    <w:p w:rsidR="004616C1" w:rsidRPr="00D80BD3" w:rsidRDefault="004616C1" w:rsidP="004616C1">
      <w:pPr>
        <w:shd w:val="clear" w:color="auto" w:fill="FFFFFF"/>
        <w:rPr>
          <w:rFonts w:asciiTheme="minorBidi" w:hAnsiTheme="minorBidi" w:cstheme="minorBidi"/>
          <w:b/>
          <w:bCs/>
          <w:sz w:val="24"/>
          <w:szCs w:val="24"/>
        </w:rPr>
      </w:pPr>
      <w:r w:rsidRPr="00D80BD3">
        <w:rPr>
          <w:rFonts w:asciiTheme="minorBidi" w:hAnsiTheme="minorBidi" w:cstheme="minorBidi"/>
          <w:b/>
          <w:bCs/>
          <w:sz w:val="24"/>
          <w:szCs w:val="24"/>
          <w:rtl/>
        </w:rPr>
        <w:t>1-تبني خطة دراسية تراعي معايير الاعتماد الاكاديمي للتخصص.</w:t>
      </w:r>
    </w:p>
    <w:p w:rsidR="004616C1" w:rsidRPr="00D80BD3" w:rsidRDefault="004616C1" w:rsidP="004616C1">
      <w:pPr>
        <w:shd w:val="clear" w:color="auto" w:fill="FFFFFF"/>
        <w:rPr>
          <w:rFonts w:asciiTheme="minorBidi" w:hAnsiTheme="minorBidi" w:cstheme="minorBidi"/>
          <w:b/>
          <w:bCs/>
          <w:sz w:val="24"/>
          <w:szCs w:val="24"/>
        </w:rPr>
      </w:pPr>
      <w:r w:rsidRPr="00D80BD3">
        <w:rPr>
          <w:rFonts w:asciiTheme="minorBidi" w:hAnsiTheme="minorBidi" w:cstheme="minorBidi"/>
          <w:b/>
          <w:bCs/>
          <w:sz w:val="24"/>
          <w:szCs w:val="24"/>
          <w:rtl/>
        </w:rPr>
        <w:t>2-السعي بتحديث المقررات الدراسية بما يواكب  استحداث المناهج والتقدم السريع والطفرة السريعة في العلم والبحث العلمي.</w:t>
      </w:r>
    </w:p>
    <w:p w:rsidR="00826487" w:rsidRPr="00D80BD3" w:rsidRDefault="004616C1" w:rsidP="00B81F34">
      <w:pPr>
        <w:shd w:val="clear" w:color="auto" w:fill="FFFFFF"/>
        <w:rPr>
          <w:rFonts w:asciiTheme="minorBidi" w:hAnsiTheme="minorBidi" w:cstheme="minorBidi"/>
          <w:b/>
          <w:bCs/>
          <w:sz w:val="24"/>
          <w:szCs w:val="24"/>
        </w:rPr>
      </w:pPr>
      <w:r w:rsidRPr="00D80BD3">
        <w:rPr>
          <w:rFonts w:asciiTheme="minorBidi" w:hAnsiTheme="minorBidi" w:cstheme="minorBidi"/>
          <w:b/>
          <w:bCs/>
          <w:sz w:val="24"/>
          <w:szCs w:val="24"/>
          <w:rtl/>
        </w:rPr>
        <w:t>3-السعي المبرمج للوصول الى حافات العلوم من خلال الاتصال مع الجامعات الرصينة والتبادل الثقافي على مستوى البحوث او الزيارات او التبادل الثقافي لكسب الخبرة والمعرفة النظرية للعلوم.</w:t>
      </w:r>
    </w:p>
    <w:p w:rsidR="00B81F34" w:rsidRPr="00D80BD3" w:rsidRDefault="00B81F34" w:rsidP="00175593">
      <w:pPr>
        <w:shd w:val="clear" w:color="auto" w:fill="FFFFFF"/>
        <w:spacing w:after="240" w:line="276" w:lineRule="auto"/>
        <w:rPr>
          <w:b/>
          <w:bCs/>
          <w:sz w:val="40"/>
          <w:szCs w:val="40"/>
          <w:rtl/>
          <w:lang w:bidi="ar-IQ"/>
        </w:rPr>
      </w:pPr>
    </w:p>
    <w:p w:rsidR="00D80BD3" w:rsidRDefault="00D80BD3" w:rsidP="00175593">
      <w:pPr>
        <w:shd w:val="clear" w:color="auto" w:fill="FFFFFF"/>
        <w:spacing w:after="240" w:line="276" w:lineRule="auto"/>
        <w:rPr>
          <w:b/>
          <w:bCs/>
          <w:sz w:val="32"/>
          <w:szCs w:val="32"/>
          <w:rtl/>
          <w:lang w:bidi="ar-IQ"/>
        </w:rPr>
      </w:pPr>
    </w:p>
    <w:p w:rsidR="00D80BD3" w:rsidRPr="00D80BD3" w:rsidRDefault="00D80BD3" w:rsidP="00175593">
      <w:pPr>
        <w:shd w:val="clear" w:color="auto" w:fill="FFFFFF"/>
        <w:spacing w:after="240" w:line="276" w:lineRule="auto"/>
        <w:rPr>
          <w:b/>
          <w:bCs/>
          <w:sz w:val="32"/>
          <w:szCs w:val="32"/>
          <w:rtl/>
          <w:lang w:bidi="ar-IQ"/>
        </w:rPr>
      </w:pPr>
    </w:p>
    <w:p w:rsidR="00F87B03" w:rsidRPr="00F87B03" w:rsidRDefault="00F87B03" w:rsidP="00175593">
      <w:pPr>
        <w:shd w:val="clear" w:color="auto" w:fill="FFFFFF"/>
        <w:spacing w:after="240" w:line="276" w:lineRule="auto"/>
        <w:rPr>
          <w:b/>
          <w:bCs/>
          <w:sz w:val="32"/>
          <w:szCs w:val="32"/>
          <w:rtl/>
          <w:lang w:bidi="ar-IQ"/>
        </w:rPr>
      </w:pPr>
      <w:r w:rsidRPr="00F87B03">
        <w:rPr>
          <w:rFonts w:hint="cs"/>
          <w:b/>
          <w:bCs/>
          <w:sz w:val="32"/>
          <w:szCs w:val="32"/>
          <w:rtl/>
          <w:lang w:bidi="ar-IQ"/>
        </w:rPr>
        <w:t>التوقيع</w:t>
      </w:r>
      <w:r w:rsidR="004616C1">
        <w:rPr>
          <w:rFonts w:hint="cs"/>
          <w:b/>
          <w:bCs/>
          <w:sz w:val="32"/>
          <w:szCs w:val="32"/>
          <w:rtl/>
          <w:lang w:bidi="ar-IQ"/>
        </w:rPr>
        <w:t>:</w:t>
      </w:r>
    </w:p>
    <w:p w:rsidR="00F87B03" w:rsidRPr="00F87B03" w:rsidRDefault="00F87B03" w:rsidP="004616C1">
      <w:pPr>
        <w:shd w:val="clear" w:color="auto" w:fill="FFFFFF"/>
        <w:spacing w:after="240" w:line="276" w:lineRule="auto"/>
        <w:rPr>
          <w:b/>
          <w:bCs/>
          <w:sz w:val="32"/>
          <w:szCs w:val="32"/>
          <w:rtl/>
          <w:lang w:bidi="ar-IQ"/>
        </w:rPr>
      </w:pPr>
      <w:r w:rsidRPr="00F87B03">
        <w:rPr>
          <w:rFonts w:hint="cs"/>
          <w:b/>
          <w:bCs/>
          <w:sz w:val="32"/>
          <w:szCs w:val="32"/>
          <w:rtl/>
          <w:lang w:bidi="ar-IQ"/>
        </w:rPr>
        <w:t>اسم استاذ المادة:</w:t>
      </w:r>
      <w:r w:rsidR="004616C1">
        <w:rPr>
          <w:rFonts w:hint="cs"/>
          <w:b/>
          <w:bCs/>
          <w:sz w:val="32"/>
          <w:szCs w:val="32"/>
          <w:rtl/>
          <w:lang w:bidi="ar-IQ"/>
        </w:rPr>
        <w:t>م.د.طارق عبد الرزاق مجيد</w:t>
      </w:r>
    </w:p>
    <w:p w:rsidR="00FB36A4" w:rsidRDefault="00F87B03" w:rsidP="00D80BD3">
      <w:pPr>
        <w:shd w:val="clear" w:color="auto" w:fill="FFFFFF"/>
        <w:spacing w:after="240" w:line="276" w:lineRule="auto"/>
        <w:rPr>
          <w:rFonts w:hint="cs"/>
          <w:b/>
          <w:bCs/>
          <w:sz w:val="24"/>
          <w:szCs w:val="24"/>
          <w:rtl/>
          <w:lang w:bidi="ar-IQ"/>
        </w:rPr>
      </w:pPr>
      <w:r w:rsidRPr="005C5274">
        <w:rPr>
          <w:rFonts w:hint="cs"/>
          <w:b/>
          <w:bCs/>
          <w:sz w:val="32"/>
          <w:szCs w:val="32"/>
          <w:rtl/>
          <w:lang w:bidi="ar-IQ"/>
        </w:rPr>
        <w:t xml:space="preserve">التاريخ: </w:t>
      </w:r>
      <w:r w:rsidR="00B81F34">
        <w:rPr>
          <w:rFonts w:hint="cs"/>
          <w:b/>
          <w:bCs/>
          <w:sz w:val="24"/>
          <w:szCs w:val="24"/>
          <w:rtl/>
          <w:lang w:bidi="ar-IQ"/>
        </w:rPr>
        <w:t>13</w:t>
      </w:r>
      <w:r w:rsidRPr="005C5274">
        <w:rPr>
          <w:rFonts w:hint="cs"/>
          <w:b/>
          <w:bCs/>
          <w:sz w:val="32"/>
          <w:szCs w:val="32"/>
          <w:rtl/>
          <w:lang w:bidi="ar-IQ"/>
        </w:rPr>
        <w:t xml:space="preserve">  </w:t>
      </w:r>
      <w:r w:rsidRPr="005C5274">
        <w:rPr>
          <w:rFonts w:hint="cs"/>
          <w:b/>
          <w:bCs/>
          <w:sz w:val="24"/>
          <w:szCs w:val="24"/>
          <w:rtl/>
          <w:lang w:bidi="ar-IQ"/>
        </w:rPr>
        <w:t xml:space="preserve"> / </w:t>
      </w:r>
      <w:r w:rsidR="00B81F34">
        <w:rPr>
          <w:rFonts w:hint="cs"/>
          <w:b/>
          <w:bCs/>
          <w:sz w:val="24"/>
          <w:szCs w:val="24"/>
          <w:rtl/>
          <w:lang w:bidi="ar-IQ"/>
        </w:rPr>
        <w:t>3</w:t>
      </w:r>
      <w:r w:rsidRPr="005C5274">
        <w:rPr>
          <w:rFonts w:hint="cs"/>
          <w:b/>
          <w:bCs/>
          <w:sz w:val="24"/>
          <w:szCs w:val="24"/>
          <w:rtl/>
          <w:lang w:bidi="ar-IQ"/>
        </w:rPr>
        <w:t xml:space="preserve"> /  202</w:t>
      </w:r>
      <w:r w:rsidR="00B81F34">
        <w:rPr>
          <w:rFonts w:hint="cs"/>
          <w:b/>
          <w:bCs/>
          <w:sz w:val="24"/>
          <w:szCs w:val="24"/>
          <w:rtl/>
          <w:lang w:bidi="ar-IQ"/>
        </w:rPr>
        <w:t>4</w:t>
      </w:r>
    </w:p>
    <w:p w:rsidR="00724780" w:rsidRPr="00D80BD3" w:rsidRDefault="00724780" w:rsidP="00724780">
      <w:pPr>
        <w:shd w:val="clear" w:color="auto" w:fill="FFFFFF"/>
        <w:spacing w:after="240" w:line="276" w:lineRule="auto"/>
        <w:jc w:val="center"/>
        <w:rPr>
          <w:b/>
          <w:bCs/>
          <w:sz w:val="24"/>
          <w:szCs w:val="24"/>
          <w:rtl/>
          <w:lang w:bidi="ar-IQ"/>
        </w:rPr>
      </w:pPr>
      <w:bookmarkStart w:id="0" w:name="_GoBack"/>
      <w:r>
        <w:rPr>
          <w:b/>
          <w:bCs/>
          <w:noProof/>
          <w:sz w:val="24"/>
          <w:szCs w:val="24"/>
          <w:rtl/>
        </w:rPr>
        <w:drawing>
          <wp:inline distT="0" distB="0" distL="0" distR="0">
            <wp:extent cx="5972175" cy="7837430"/>
            <wp:effectExtent l="0" t="0" r="0" b="0"/>
            <wp:docPr id="3" name="Picture 3" descr="C:\Users\Eng Mustafa\Pictures\photo_2024-05-13_13-1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 Mustafa\Pictures\photo_2024-05-13_13-16-4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4111" cy="7839971"/>
                    </a:xfrm>
                    <a:prstGeom prst="rect">
                      <a:avLst/>
                    </a:prstGeom>
                    <a:noFill/>
                    <a:ln>
                      <a:noFill/>
                    </a:ln>
                  </pic:spPr>
                </pic:pic>
              </a:graphicData>
            </a:graphic>
          </wp:inline>
        </w:drawing>
      </w:r>
      <w:bookmarkEnd w:id="0"/>
    </w:p>
    <w:sectPr w:rsidR="00724780" w:rsidRPr="00D80BD3" w:rsidSect="00A80868">
      <w:footerReference w:type="default" r:id="rId12"/>
      <w:pgSz w:w="11906" w:h="16838" w:code="9"/>
      <w:pgMar w:top="993" w:right="1797" w:bottom="1560"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1B0" w:rsidRDefault="003071B0">
      <w:r>
        <w:separator/>
      </w:r>
    </w:p>
  </w:endnote>
  <w:endnote w:type="continuationSeparator" w:id="0">
    <w:p w:rsidR="003071B0" w:rsidRDefault="0030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877"/>
      <w:gridCol w:w="1084"/>
      <w:gridCol w:w="4877"/>
    </w:tblGrid>
    <w:tr w:rsidR="00807DE1" w:rsidTr="00807DE1">
      <w:trPr>
        <w:trHeight w:val="151"/>
      </w:trPr>
      <w:tc>
        <w:tcPr>
          <w:tcW w:w="2250" w:type="pct"/>
          <w:tcBorders>
            <w:bottom w:val="single" w:sz="4" w:space="0" w:color="4F81BD"/>
          </w:tcBorders>
        </w:tcPr>
        <w:p w:rsidR="00807DE1" w:rsidRPr="007B671C" w:rsidRDefault="00807DE1" w:rsidP="00807DE1">
          <w:pPr>
            <w:pStyle w:val="Header"/>
            <w:rPr>
              <w:rFonts w:ascii="Cambria" w:hAnsi="Cambria"/>
              <w:b/>
              <w:bCs/>
              <w:lang w:val="en-US" w:eastAsia="en-US"/>
            </w:rPr>
          </w:pPr>
        </w:p>
      </w:tc>
      <w:tc>
        <w:tcPr>
          <w:tcW w:w="500" w:type="pct"/>
          <w:vMerge w:val="restart"/>
          <w:noWrap/>
          <w:vAlign w:val="center"/>
        </w:tcPr>
        <w:p w:rsidR="00807DE1" w:rsidRPr="00807DE1" w:rsidRDefault="00807DE1" w:rsidP="00807DE1">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3071B0" w:rsidRPr="003071B0">
            <w:rPr>
              <w:rFonts w:ascii="Cambria" w:hAnsi="Cambria"/>
              <w:b/>
              <w:bCs/>
              <w:noProof/>
              <w:rtl/>
              <w:lang w:val="ar-SA"/>
            </w:rPr>
            <w:t>1</w:t>
          </w:r>
          <w:r w:rsidRPr="00807DE1">
            <w:rPr>
              <w:rFonts w:ascii="Cambria" w:hAnsi="Cambria"/>
              <w:b/>
              <w:bCs/>
            </w:rPr>
            <w:fldChar w:fldCharType="end"/>
          </w:r>
        </w:p>
      </w:tc>
      <w:tc>
        <w:tcPr>
          <w:tcW w:w="2250" w:type="pct"/>
          <w:tcBorders>
            <w:bottom w:val="single" w:sz="4" w:space="0" w:color="4F81BD"/>
          </w:tcBorders>
        </w:tcPr>
        <w:p w:rsidR="00807DE1" w:rsidRPr="007B671C" w:rsidRDefault="00807DE1" w:rsidP="00807DE1">
          <w:pPr>
            <w:pStyle w:val="Header"/>
            <w:rPr>
              <w:rFonts w:ascii="Cambria" w:hAnsi="Cambria"/>
              <w:b/>
              <w:bCs/>
              <w:lang w:val="en-US" w:eastAsia="en-US"/>
            </w:rPr>
          </w:pPr>
        </w:p>
      </w:tc>
    </w:tr>
    <w:tr w:rsidR="00807DE1" w:rsidTr="00807DE1">
      <w:trPr>
        <w:trHeight w:val="150"/>
      </w:trPr>
      <w:tc>
        <w:tcPr>
          <w:tcW w:w="2250" w:type="pct"/>
          <w:tcBorders>
            <w:top w:val="single" w:sz="4" w:space="0" w:color="4F81BD"/>
          </w:tcBorders>
        </w:tcPr>
        <w:p w:rsidR="00807DE1" w:rsidRPr="007B671C" w:rsidRDefault="00807DE1" w:rsidP="00807DE1">
          <w:pPr>
            <w:pStyle w:val="Header"/>
            <w:rPr>
              <w:rFonts w:ascii="Cambria" w:hAnsi="Cambria"/>
              <w:b/>
              <w:bCs/>
              <w:lang w:val="en-US" w:eastAsia="en-US"/>
            </w:rPr>
          </w:pPr>
        </w:p>
      </w:tc>
      <w:tc>
        <w:tcPr>
          <w:tcW w:w="500" w:type="pct"/>
          <w:vMerge/>
        </w:tcPr>
        <w:p w:rsidR="00807DE1" w:rsidRPr="007B671C" w:rsidRDefault="00807DE1" w:rsidP="00807DE1">
          <w:pPr>
            <w:pStyle w:val="Header"/>
            <w:jc w:val="center"/>
            <w:rPr>
              <w:rFonts w:ascii="Cambria" w:hAnsi="Cambria"/>
              <w:b/>
              <w:bCs/>
              <w:lang w:val="en-US" w:eastAsia="en-US"/>
            </w:rPr>
          </w:pPr>
        </w:p>
      </w:tc>
      <w:tc>
        <w:tcPr>
          <w:tcW w:w="2250" w:type="pct"/>
          <w:tcBorders>
            <w:top w:val="single" w:sz="4" w:space="0" w:color="4F81BD"/>
          </w:tcBorders>
        </w:tcPr>
        <w:p w:rsidR="00807DE1" w:rsidRPr="007B671C" w:rsidRDefault="00807DE1" w:rsidP="00807DE1">
          <w:pPr>
            <w:pStyle w:val="Header"/>
            <w:rPr>
              <w:rFonts w:ascii="Cambria" w:hAnsi="Cambria"/>
              <w:b/>
              <w:bCs/>
              <w:lang w:val="en-US" w:eastAsia="en-US"/>
            </w:rPr>
          </w:pPr>
        </w:p>
      </w:tc>
    </w:tr>
  </w:tbl>
  <w:p w:rsidR="00807DE1" w:rsidRDefault="00807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1B0" w:rsidRDefault="003071B0">
      <w:r>
        <w:separator/>
      </w:r>
    </w:p>
  </w:footnote>
  <w:footnote w:type="continuationSeparator" w:id="0">
    <w:p w:rsidR="003071B0" w:rsidRDefault="003071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A0D"/>
    <w:multiLevelType w:val="hybridMultilevel"/>
    <w:tmpl w:val="BB7E44EA"/>
    <w:lvl w:ilvl="0" w:tplc="9C668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91B56"/>
    <w:multiLevelType w:val="hybridMultilevel"/>
    <w:tmpl w:val="446AEE28"/>
    <w:lvl w:ilvl="0" w:tplc="A022E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83083D"/>
    <w:multiLevelType w:val="hybridMultilevel"/>
    <w:tmpl w:val="650AA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FF4042"/>
    <w:multiLevelType w:val="hybridMultilevel"/>
    <w:tmpl w:val="1B8E5522"/>
    <w:lvl w:ilvl="0" w:tplc="6DDAD1F4">
      <w:start w:val="1"/>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4">
    <w:nsid w:val="2C9A59BE"/>
    <w:multiLevelType w:val="hybridMultilevel"/>
    <w:tmpl w:val="25464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787E77"/>
    <w:multiLevelType w:val="hybridMultilevel"/>
    <w:tmpl w:val="B20CFDEC"/>
    <w:lvl w:ilvl="0" w:tplc="78969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D86F28"/>
    <w:multiLevelType w:val="hybridMultilevel"/>
    <w:tmpl w:val="76FE76CA"/>
    <w:lvl w:ilvl="0" w:tplc="B4FA7CB6">
      <w:start w:val="1"/>
      <w:numFmt w:val="decimal"/>
      <w:lvlText w:val="%1-"/>
      <w:lvlJc w:val="left"/>
      <w:pPr>
        <w:ind w:left="360" w:hanging="360"/>
      </w:pPr>
      <w:rPr>
        <w:rFonts w:ascii="Cambria" w:eastAsia="Calibri"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F05958"/>
    <w:multiLevelType w:val="hybridMultilevel"/>
    <w:tmpl w:val="9376B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775C4C"/>
    <w:multiLevelType w:val="hybridMultilevel"/>
    <w:tmpl w:val="DC065820"/>
    <w:lvl w:ilvl="0" w:tplc="50123212">
      <w:start w:val="1"/>
      <w:numFmt w:val="decimal"/>
      <w:lvlText w:val="%1."/>
      <w:lvlJc w:val="left"/>
      <w:pPr>
        <w:ind w:left="360" w:hanging="360"/>
      </w:pPr>
      <w:rPr>
        <w:b/>
        <w:bCs/>
        <w:sz w:val="28"/>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359848C6"/>
    <w:multiLevelType w:val="hybridMultilevel"/>
    <w:tmpl w:val="7FDEFDF6"/>
    <w:lvl w:ilvl="0" w:tplc="1A50D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C90713"/>
    <w:multiLevelType w:val="hybridMultilevel"/>
    <w:tmpl w:val="FA1A56A6"/>
    <w:lvl w:ilvl="0" w:tplc="36B40B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FD858CB"/>
    <w:multiLevelType w:val="hybridMultilevel"/>
    <w:tmpl w:val="3E467414"/>
    <w:lvl w:ilvl="0" w:tplc="B1709784">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nsid w:val="52166DDF"/>
    <w:multiLevelType w:val="hybridMultilevel"/>
    <w:tmpl w:val="3C887930"/>
    <w:lvl w:ilvl="0" w:tplc="3DE0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FC2084"/>
    <w:multiLevelType w:val="hybridMultilevel"/>
    <w:tmpl w:val="0826F472"/>
    <w:lvl w:ilvl="0" w:tplc="332A5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301281"/>
    <w:multiLevelType w:val="hybridMultilevel"/>
    <w:tmpl w:val="88325BA4"/>
    <w:lvl w:ilvl="0" w:tplc="7AEC1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F00490"/>
    <w:multiLevelType w:val="hybridMultilevel"/>
    <w:tmpl w:val="F7122CF4"/>
    <w:lvl w:ilvl="0" w:tplc="9A289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E73388"/>
    <w:multiLevelType w:val="hybridMultilevel"/>
    <w:tmpl w:val="8598B644"/>
    <w:lvl w:ilvl="0" w:tplc="0406B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nsid w:val="73EA3680"/>
    <w:multiLevelType w:val="hybridMultilevel"/>
    <w:tmpl w:val="D3EE05CC"/>
    <w:lvl w:ilvl="0" w:tplc="60B69DDE">
      <w:start w:val="1"/>
      <w:numFmt w:val="decimal"/>
      <w:lvlText w:val="%1-"/>
      <w:lvlJc w:val="left"/>
      <w:pPr>
        <w:ind w:left="864" w:hanging="360"/>
      </w:pPr>
      <w:rPr>
        <w:rFonts w:hint="default"/>
        <w:b/>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nsid w:val="77B07AC6"/>
    <w:multiLevelType w:val="hybridMultilevel"/>
    <w:tmpl w:val="9376B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2"/>
  </w:num>
  <w:num w:numId="4">
    <w:abstractNumId w:val="13"/>
  </w:num>
  <w:num w:numId="5">
    <w:abstractNumId w:val="6"/>
  </w:num>
  <w:num w:numId="6">
    <w:abstractNumId w:val="16"/>
  </w:num>
  <w:num w:numId="7">
    <w:abstractNumId w:val="10"/>
  </w:num>
  <w:num w:numId="8">
    <w:abstractNumId w:val="1"/>
  </w:num>
  <w:num w:numId="9">
    <w:abstractNumId w:val="0"/>
  </w:num>
  <w:num w:numId="10">
    <w:abstractNumId w:val="5"/>
  </w:num>
  <w:num w:numId="11">
    <w:abstractNumId w:val="18"/>
  </w:num>
  <w:num w:numId="12">
    <w:abstractNumId w:val="15"/>
  </w:num>
  <w:num w:numId="13">
    <w:abstractNumId w:val="11"/>
  </w:num>
  <w:num w:numId="14">
    <w:abstractNumId w:val="3"/>
  </w:num>
  <w:num w:numId="15">
    <w:abstractNumId w:val="1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
  </w:num>
  <w:num w:numId="19">
    <w:abstractNumId w:val="7"/>
  </w:num>
  <w:num w:numId="2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7B9F"/>
    <w:rsid w:val="00012FC7"/>
    <w:rsid w:val="00022C6B"/>
    <w:rsid w:val="00031971"/>
    <w:rsid w:val="00041B81"/>
    <w:rsid w:val="000428A6"/>
    <w:rsid w:val="00045418"/>
    <w:rsid w:val="00051079"/>
    <w:rsid w:val="00063AD7"/>
    <w:rsid w:val="00065187"/>
    <w:rsid w:val="0006684E"/>
    <w:rsid w:val="00070BE9"/>
    <w:rsid w:val="0008002F"/>
    <w:rsid w:val="0008189B"/>
    <w:rsid w:val="00090A55"/>
    <w:rsid w:val="000A1C7A"/>
    <w:rsid w:val="000A636C"/>
    <w:rsid w:val="000A67F9"/>
    <w:rsid w:val="000A69B4"/>
    <w:rsid w:val="000B4430"/>
    <w:rsid w:val="000C2D8D"/>
    <w:rsid w:val="000D1E31"/>
    <w:rsid w:val="000D53B9"/>
    <w:rsid w:val="000E19A2"/>
    <w:rsid w:val="000E1F11"/>
    <w:rsid w:val="000E58E3"/>
    <w:rsid w:val="000E669C"/>
    <w:rsid w:val="000F2476"/>
    <w:rsid w:val="000F3655"/>
    <w:rsid w:val="000F5F6D"/>
    <w:rsid w:val="00104BF3"/>
    <w:rsid w:val="0010580A"/>
    <w:rsid w:val="001141F6"/>
    <w:rsid w:val="001304F3"/>
    <w:rsid w:val="0013628A"/>
    <w:rsid w:val="0014600C"/>
    <w:rsid w:val="0015696E"/>
    <w:rsid w:val="001639B5"/>
    <w:rsid w:val="00175593"/>
    <w:rsid w:val="00182552"/>
    <w:rsid w:val="00185A52"/>
    <w:rsid w:val="001916A2"/>
    <w:rsid w:val="0019750A"/>
    <w:rsid w:val="001B0307"/>
    <w:rsid w:val="001C1CD7"/>
    <w:rsid w:val="001D1CEF"/>
    <w:rsid w:val="001D3B40"/>
    <w:rsid w:val="001D678C"/>
    <w:rsid w:val="001E7492"/>
    <w:rsid w:val="001F18AE"/>
    <w:rsid w:val="001F7CF6"/>
    <w:rsid w:val="002000D6"/>
    <w:rsid w:val="00203A53"/>
    <w:rsid w:val="0020555A"/>
    <w:rsid w:val="00210E10"/>
    <w:rsid w:val="0023565A"/>
    <w:rsid w:val="002358AF"/>
    <w:rsid w:val="00236F0D"/>
    <w:rsid w:val="0023793A"/>
    <w:rsid w:val="00242DCC"/>
    <w:rsid w:val="00282F88"/>
    <w:rsid w:val="00297E64"/>
    <w:rsid w:val="002A1AF6"/>
    <w:rsid w:val="002A6B6A"/>
    <w:rsid w:val="002B28B2"/>
    <w:rsid w:val="002B4733"/>
    <w:rsid w:val="002C3F0D"/>
    <w:rsid w:val="002C5967"/>
    <w:rsid w:val="002D2398"/>
    <w:rsid w:val="002D63FB"/>
    <w:rsid w:val="002E3C99"/>
    <w:rsid w:val="002F032D"/>
    <w:rsid w:val="002F1537"/>
    <w:rsid w:val="00305509"/>
    <w:rsid w:val="0030567D"/>
    <w:rsid w:val="003068D1"/>
    <w:rsid w:val="003071B0"/>
    <w:rsid w:val="003132A6"/>
    <w:rsid w:val="003172E2"/>
    <w:rsid w:val="00327FCC"/>
    <w:rsid w:val="00334D71"/>
    <w:rsid w:val="0034068F"/>
    <w:rsid w:val="00354D10"/>
    <w:rsid w:val="003555F3"/>
    <w:rsid w:val="00372012"/>
    <w:rsid w:val="00382C80"/>
    <w:rsid w:val="00391BA9"/>
    <w:rsid w:val="00397E00"/>
    <w:rsid w:val="003A16B8"/>
    <w:rsid w:val="003A3412"/>
    <w:rsid w:val="003A54EF"/>
    <w:rsid w:val="003A6895"/>
    <w:rsid w:val="003C56DD"/>
    <w:rsid w:val="003D4EAF"/>
    <w:rsid w:val="003D742A"/>
    <w:rsid w:val="003D7925"/>
    <w:rsid w:val="003E04B9"/>
    <w:rsid w:val="003E179B"/>
    <w:rsid w:val="003E55DB"/>
    <w:rsid w:val="003F6248"/>
    <w:rsid w:val="00406DC6"/>
    <w:rsid w:val="00426B16"/>
    <w:rsid w:val="004361D7"/>
    <w:rsid w:val="004524B1"/>
    <w:rsid w:val="004616C1"/>
    <w:rsid w:val="004662C5"/>
    <w:rsid w:val="0048407D"/>
    <w:rsid w:val="004A4634"/>
    <w:rsid w:val="004A6A6D"/>
    <w:rsid w:val="004D01BB"/>
    <w:rsid w:val="004D0949"/>
    <w:rsid w:val="004D2002"/>
    <w:rsid w:val="004D3497"/>
    <w:rsid w:val="004D6009"/>
    <w:rsid w:val="004E0EBA"/>
    <w:rsid w:val="004E3ECF"/>
    <w:rsid w:val="004E60C2"/>
    <w:rsid w:val="004F0938"/>
    <w:rsid w:val="00516004"/>
    <w:rsid w:val="005234F8"/>
    <w:rsid w:val="00531E12"/>
    <w:rsid w:val="00534329"/>
    <w:rsid w:val="00535D14"/>
    <w:rsid w:val="00581B3C"/>
    <w:rsid w:val="005827E2"/>
    <w:rsid w:val="00584D07"/>
    <w:rsid w:val="00584DA6"/>
    <w:rsid w:val="00591A85"/>
    <w:rsid w:val="00595034"/>
    <w:rsid w:val="005B4E45"/>
    <w:rsid w:val="005C050F"/>
    <w:rsid w:val="005C5274"/>
    <w:rsid w:val="005C5738"/>
    <w:rsid w:val="005C71F0"/>
    <w:rsid w:val="005D644B"/>
    <w:rsid w:val="005D69BE"/>
    <w:rsid w:val="005F34E2"/>
    <w:rsid w:val="005F733A"/>
    <w:rsid w:val="005F76E5"/>
    <w:rsid w:val="0060297B"/>
    <w:rsid w:val="006031F2"/>
    <w:rsid w:val="006036FA"/>
    <w:rsid w:val="006052A3"/>
    <w:rsid w:val="00606B47"/>
    <w:rsid w:val="006101CA"/>
    <w:rsid w:val="006120D9"/>
    <w:rsid w:val="006129BF"/>
    <w:rsid w:val="00622832"/>
    <w:rsid w:val="00624259"/>
    <w:rsid w:val="00627034"/>
    <w:rsid w:val="006279D6"/>
    <w:rsid w:val="006315D0"/>
    <w:rsid w:val="0063526D"/>
    <w:rsid w:val="006377B6"/>
    <w:rsid w:val="00637C8B"/>
    <w:rsid w:val="00642EFE"/>
    <w:rsid w:val="00646445"/>
    <w:rsid w:val="0067053B"/>
    <w:rsid w:val="00671EDD"/>
    <w:rsid w:val="00677895"/>
    <w:rsid w:val="006947BF"/>
    <w:rsid w:val="006A1ABC"/>
    <w:rsid w:val="006A5926"/>
    <w:rsid w:val="006A73CC"/>
    <w:rsid w:val="006C2FDA"/>
    <w:rsid w:val="006C7315"/>
    <w:rsid w:val="006D2916"/>
    <w:rsid w:val="006D4F39"/>
    <w:rsid w:val="006D7C94"/>
    <w:rsid w:val="006E10B7"/>
    <w:rsid w:val="006F7E28"/>
    <w:rsid w:val="00724780"/>
    <w:rsid w:val="007347E7"/>
    <w:rsid w:val="0075633E"/>
    <w:rsid w:val="007645B4"/>
    <w:rsid w:val="007716A6"/>
    <w:rsid w:val="0078752C"/>
    <w:rsid w:val="0079031B"/>
    <w:rsid w:val="00793836"/>
    <w:rsid w:val="0079556F"/>
    <w:rsid w:val="00797165"/>
    <w:rsid w:val="007A7C20"/>
    <w:rsid w:val="007B0B99"/>
    <w:rsid w:val="007B21F5"/>
    <w:rsid w:val="007B5AAF"/>
    <w:rsid w:val="007B671C"/>
    <w:rsid w:val="007D446F"/>
    <w:rsid w:val="007F319C"/>
    <w:rsid w:val="00807DE1"/>
    <w:rsid w:val="00826487"/>
    <w:rsid w:val="008403E2"/>
    <w:rsid w:val="008467A5"/>
    <w:rsid w:val="008475D2"/>
    <w:rsid w:val="00853FD0"/>
    <w:rsid w:val="00867A6A"/>
    <w:rsid w:val="00867FFC"/>
    <w:rsid w:val="00873B99"/>
    <w:rsid w:val="0088070E"/>
    <w:rsid w:val="00881405"/>
    <w:rsid w:val="00883750"/>
    <w:rsid w:val="008851AB"/>
    <w:rsid w:val="0088790D"/>
    <w:rsid w:val="008A3F48"/>
    <w:rsid w:val="008B1371"/>
    <w:rsid w:val="008B2E37"/>
    <w:rsid w:val="008C3854"/>
    <w:rsid w:val="008C45A0"/>
    <w:rsid w:val="008D40EC"/>
    <w:rsid w:val="008E1343"/>
    <w:rsid w:val="008E27DA"/>
    <w:rsid w:val="008F24B4"/>
    <w:rsid w:val="008F3E7F"/>
    <w:rsid w:val="00902FDF"/>
    <w:rsid w:val="0090742B"/>
    <w:rsid w:val="00920D1B"/>
    <w:rsid w:val="00921D75"/>
    <w:rsid w:val="00925B10"/>
    <w:rsid w:val="00933FAD"/>
    <w:rsid w:val="009428CF"/>
    <w:rsid w:val="009518BB"/>
    <w:rsid w:val="00967B24"/>
    <w:rsid w:val="009732FB"/>
    <w:rsid w:val="0098449B"/>
    <w:rsid w:val="0098755F"/>
    <w:rsid w:val="009A07B9"/>
    <w:rsid w:val="009A1591"/>
    <w:rsid w:val="009A58D0"/>
    <w:rsid w:val="009B609A"/>
    <w:rsid w:val="009B68B5"/>
    <w:rsid w:val="009C28A3"/>
    <w:rsid w:val="009C4ACD"/>
    <w:rsid w:val="009D36E7"/>
    <w:rsid w:val="009D5412"/>
    <w:rsid w:val="009E2D35"/>
    <w:rsid w:val="009E36FA"/>
    <w:rsid w:val="009E53B0"/>
    <w:rsid w:val="009F163D"/>
    <w:rsid w:val="009F7BAF"/>
    <w:rsid w:val="00A07775"/>
    <w:rsid w:val="00A10B52"/>
    <w:rsid w:val="00A11A57"/>
    <w:rsid w:val="00A12DBC"/>
    <w:rsid w:val="00A12EA4"/>
    <w:rsid w:val="00A15242"/>
    <w:rsid w:val="00A2126F"/>
    <w:rsid w:val="00A30E4D"/>
    <w:rsid w:val="00A32E9F"/>
    <w:rsid w:val="00A36855"/>
    <w:rsid w:val="00A63535"/>
    <w:rsid w:val="00A658DD"/>
    <w:rsid w:val="00A676A4"/>
    <w:rsid w:val="00A717B0"/>
    <w:rsid w:val="00A74E72"/>
    <w:rsid w:val="00A80868"/>
    <w:rsid w:val="00A85288"/>
    <w:rsid w:val="00A94234"/>
    <w:rsid w:val="00AB2B0D"/>
    <w:rsid w:val="00AB71A5"/>
    <w:rsid w:val="00AD1BD9"/>
    <w:rsid w:val="00AD37EA"/>
    <w:rsid w:val="00AD4058"/>
    <w:rsid w:val="00AF557A"/>
    <w:rsid w:val="00B03566"/>
    <w:rsid w:val="00B04671"/>
    <w:rsid w:val="00B15F45"/>
    <w:rsid w:val="00B17E3D"/>
    <w:rsid w:val="00B27593"/>
    <w:rsid w:val="00B32265"/>
    <w:rsid w:val="00B412FE"/>
    <w:rsid w:val="00B41327"/>
    <w:rsid w:val="00B47A22"/>
    <w:rsid w:val="00B5102D"/>
    <w:rsid w:val="00B521B7"/>
    <w:rsid w:val="00B727AD"/>
    <w:rsid w:val="00B81F34"/>
    <w:rsid w:val="00BB4339"/>
    <w:rsid w:val="00BC04C9"/>
    <w:rsid w:val="00BC76C0"/>
    <w:rsid w:val="00BF2B60"/>
    <w:rsid w:val="00C32FEE"/>
    <w:rsid w:val="00C342BC"/>
    <w:rsid w:val="00C34ABC"/>
    <w:rsid w:val="00C370D1"/>
    <w:rsid w:val="00C65ABC"/>
    <w:rsid w:val="00C758B3"/>
    <w:rsid w:val="00C83DB3"/>
    <w:rsid w:val="00C85B2D"/>
    <w:rsid w:val="00C90C62"/>
    <w:rsid w:val="00CA2091"/>
    <w:rsid w:val="00CA40AC"/>
    <w:rsid w:val="00CB130B"/>
    <w:rsid w:val="00CB5AF6"/>
    <w:rsid w:val="00CC7B3E"/>
    <w:rsid w:val="00CC7DBD"/>
    <w:rsid w:val="00CD3FC9"/>
    <w:rsid w:val="00CE36D3"/>
    <w:rsid w:val="00CF6708"/>
    <w:rsid w:val="00D0779D"/>
    <w:rsid w:val="00D100A1"/>
    <w:rsid w:val="00D1550E"/>
    <w:rsid w:val="00D17005"/>
    <w:rsid w:val="00D23280"/>
    <w:rsid w:val="00D24937"/>
    <w:rsid w:val="00D27FD0"/>
    <w:rsid w:val="00D30E6A"/>
    <w:rsid w:val="00D330F7"/>
    <w:rsid w:val="00D355A3"/>
    <w:rsid w:val="00D35AEC"/>
    <w:rsid w:val="00D469A0"/>
    <w:rsid w:val="00D56DED"/>
    <w:rsid w:val="00D64F13"/>
    <w:rsid w:val="00D67953"/>
    <w:rsid w:val="00D73339"/>
    <w:rsid w:val="00D7585F"/>
    <w:rsid w:val="00D80BD3"/>
    <w:rsid w:val="00D80DD5"/>
    <w:rsid w:val="00D84C32"/>
    <w:rsid w:val="00D91A02"/>
    <w:rsid w:val="00D92EBE"/>
    <w:rsid w:val="00D979F4"/>
    <w:rsid w:val="00DA0BDD"/>
    <w:rsid w:val="00DA5DEE"/>
    <w:rsid w:val="00DB131F"/>
    <w:rsid w:val="00DC5FB3"/>
    <w:rsid w:val="00DD27C0"/>
    <w:rsid w:val="00DE6619"/>
    <w:rsid w:val="00DF414D"/>
    <w:rsid w:val="00E17DF2"/>
    <w:rsid w:val="00E21851"/>
    <w:rsid w:val="00E2684E"/>
    <w:rsid w:val="00E4594B"/>
    <w:rsid w:val="00E45BCA"/>
    <w:rsid w:val="00E61516"/>
    <w:rsid w:val="00E7079C"/>
    <w:rsid w:val="00E734E3"/>
    <w:rsid w:val="00E7597F"/>
    <w:rsid w:val="00E81C0D"/>
    <w:rsid w:val="00E8658C"/>
    <w:rsid w:val="00E9635D"/>
    <w:rsid w:val="00EB09E5"/>
    <w:rsid w:val="00EB1D15"/>
    <w:rsid w:val="00EB38B5"/>
    <w:rsid w:val="00EB39F9"/>
    <w:rsid w:val="00EC2141"/>
    <w:rsid w:val="00ED5884"/>
    <w:rsid w:val="00EE06F8"/>
    <w:rsid w:val="00EE0DAB"/>
    <w:rsid w:val="00EE1AC2"/>
    <w:rsid w:val="00EF0079"/>
    <w:rsid w:val="00F02E90"/>
    <w:rsid w:val="00F0396C"/>
    <w:rsid w:val="00F170F4"/>
    <w:rsid w:val="00F269BC"/>
    <w:rsid w:val="00F3010C"/>
    <w:rsid w:val="00F352D5"/>
    <w:rsid w:val="00F35589"/>
    <w:rsid w:val="00F41CB9"/>
    <w:rsid w:val="00F44630"/>
    <w:rsid w:val="00F45D88"/>
    <w:rsid w:val="00F550BE"/>
    <w:rsid w:val="00F745F2"/>
    <w:rsid w:val="00F80574"/>
    <w:rsid w:val="00F87100"/>
    <w:rsid w:val="00F87B03"/>
    <w:rsid w:val="00FB36A4"/>
    <w:rsid w:val="00FB3C2C"/>
    <w:rsid w:val="00FB6A6F"/>
    <w:rsid w:val="00FC081E"/>
    <w:rsid w:val="00FC2D99"/>
    <w:rsid w:val="00FC7381"/>
    <w:rsid w:val="00FE2B72"/>
    <w:rsid w:val="00FE4D20"/>
    <w:rsid w:val="00FF0724"/>
    <w:rsid w:val="00FF07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381"/>
    <w:pPr>
      <w:bidi/>
    </w:pPr>
    <w:rPr>
      <w:rFonts w:cs="Traditional Arabic"/>
      <w:lang w:val="en-US" w:eastAsia="en-US"/>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1"/>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pPr>
      <w:bidi/>
    </w:pPr>
    <w:rPr>
      <w:rFonts w:ascii="Calibri" w:hAnsi="Calibri"/>
      <w:sz w:val="22"/>
      <w:szCs w:val="22"/>
      <w:lang w:val="en-US" w:eastAsia="en-US"/>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CommentReference">
    <w:name w:val="annotation reference"/>
    <w:basedOn w:val="DefaultParagraphFont"/>
    <w:rsid w:val="001F7CF6"/>
    <w:rPr>
      <w:sz w:val="16"/>
      <w:szCs w:val="16"/>
    </w:rPr>
  </w:style>
  <w:style w:type="paragraph" w:styleId="CommentText">
    <w:name w:val="annotation text"/>
    <w:basedOn w:val="Normal"/>
    <w:link w:val="CommentTextChar"/>
    <w:rsid w:val="001F7CF6"/>
  </w:style>
  <w:style w:type="character" w:customStyle="1" w:styleId="CommentTextChar">
    <w:name w:val="Comment Text Char"/>
    <w:basedOn w:val="DefaultParagraphFont"/>
    <w:link w:val="CommentText"/>
    <w:rsid w:val="001F7CF6"/>
    <w:rPr>
      <w:rFonts w:cs="Traditional Arabic"/>
      <w:lang w:val="en-US" w:eastAsia="en-US"/>
    </w:rPr>
  </w:style>
  <w:style w:type="paragraph" w:styleId="CommentSubject">
    <w:name w:val="annotation subject"/>
    <w:basedOn w:val="CommentText"/>
    <w:next w:val="CommentText"/>
    <w:link w:val="CommentSubjectChar"/>
    <w:rsid w:val="001F7CF6"/>
    <w:rPr>
      <w:b/>
      <w:bCs/>
    </w:rPr>
  </w:style>
  <w:style w:type="character" w:customStyle="1" w:styleId="CommentSubjectChar">
    <w:name w:val="Comment Subject Char"/>
    <w:basedOn w:val="CommentTextChar"/>
    <w:link w:val="CommentSubject"/>
    <w:rsid w:val="001F7CF6"/>
    <w:rPr>
      <w:rFonts w:cs="Traditional Arabic"/>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381"/>
    <w:pPr>
      <w:bidi/>
    </w:pPr>
    <w:rPr>
      <w:rFonts w:cs="Traditional Arabic"/>
      <w:lang w:val="en-US" w:eastAsia="en-US"/>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1"/>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pPr>
      <w:bidi/>
    </w:pPr>
    <w:rPr>
      <w:rFonts w:ascii="Calibri" w:hAnsi="Calibri"/>
      <w:sz w:val="22"/>
      <w:szCs w:val="22"/>
      <w:lang w:val="en-US" w:eastAsia="en-US"/>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CommentReference">
    <w:name w:val="annotation reference"/>
    <w:basedOn w:val="DefaultParagraphFont"/>
    <w:rsid w:val="001F7CF6"/>
    <w:rPr>
      <w:sz w:val="16"/>
      <w:szCs w:val="16"/>
    </w:rPr>
  </w:style>
  <w:style w:type="paragraph" w:styleId="CommentText">
    <w:name w:val="annotation text"/>
    <w:basedOn w:val="Normal"/>
    <w:link w:val="CommentTextChar"/>
    <w:rsid w:val="001F7CF6"/>
  </w:style>
  <w:style w:type="character" w:customStyle="1" w:styleId="CommentTextChar">
    <w:name w:val="Comment Text Char"/>
    <w:basedOn w:val="DefaultParagraphFont"/>
    <w:link w:val="CommentText"/>
    <w:rsid w:val="001F7CF6"/>
    <w:rPr>
      <w:rFonts w:cs="Traditional Arabic"/>
      <w:lang w:val="en-US" w:eastAsia="en-US"/>
    </w:rPr>
  </w:style>
  <w:style w:type="paragraph" w:styleId="CommentSubject">
    <w:name w:val="annotation subject"/>
    <w:basedOn w:val="CommentText"/>
    <w:next w:val="CommentText"/>
    <w:link w:val="CommentSubjectChar"/>
    <w:rsid w:val="001F7CF6"/>
    <w:rPr>
      <w:b/>
      <w:bCs/>
    </w:rPr>
  </w:style>
  <w:style w:type="character" w:customStyle="1" w:styleId="CommentSubjectChar">
    <w:name w:val="Comment Subject Char"/>
    <w:basedOn w:val="CommentTextChar"/>
    <w:link w:val="CommentSubject"/>
    <w:rsid w:val="001F7CF6"/>
    <w:rPr>
      <w:rFonts w:cs="Traditional Arabic"/>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2077">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206991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332F6-1849-4863-A23D-21818A070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1050</Words>
  <Characters>5990</Characters>
  <Application>Microsoft Office Word</Application>
  <DocSecurity>0</DocSecurity>
  <Lines>49</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subject/>
  <dc:creator>Lez</dc:creator>
  <cp:keywords/>
  <cp:lastModifiedBy>Eng Mustafa</cp:lastModifiedBy>
  <cp:revision>17</cp:revision>
  <cp:lastPrinted>2024-04-02T08:53:00Z</cp:lastPrinted>
  <dcterms:created xsi:type="dcterms:W3CDTF">2024-03-13T10:28:00Z</dcterms:created>
  <dcterms:modified xsi:type="dcterms:W3CDTF">2024-05-13T10:20:00Z</dcterms:modified>
</cp:coreProperties>
</file>