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6960DD">
        <w:tc>
          <w:tcPr>
            <w:tcW w:w="1980" w:type="dxa"/>
            <w:shd w:val="clear" w:color="auto" w:fill="auto"/>
            <w:vAlign w:val="center"/>
          </w:tcPr>
          <w:p w:rsidR="006960DD" w:rsidRDefault="000F50B0">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6960DD" w:rsidRDefault="000F50B0">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rsidR="006960DD" w:rsidRDefault="000F50B0">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rsidR="006960DD" w:rsidRDefault="000F50B0">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rsidR="006960DD" w:rsidRDefault="000F50B0">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6960DD" w:rsidRDefault="006960DD">
      <w:pPr>
        <w:pStyle w:val="1"/>
        <w:jc w:val="both"/>
        <w:rPr>
          <w:rFonts w:ascii="Calibri" w:hAnsi="Calibri" w:cs="Calibri"/>
          <w:sz w:val="36"/>
          <w:szCs w:val="36"/>
          <w:rtl/>
          <w:lang w:bidi="ar-IQ"/>
        </w:rPr>
      </w:pPr>
    </w:p>
    <w:p w:rsidR="006960DD" w:rsidRDefault="006960DD">
      <w:pPr>
        <w:ind w:left="-619" w:right="-567"/>
        <w:jc w:val="center"/>
        <w:rPr>
          <w:rFonts w:ascii="Calibri" w:hAnsi="Calibri" w:cs="Calibri"/>
          <w:b/>
          <w:bCs/>
          <w:sz w:val="36"/>
          <w:szCs w:val="36"/>
        </w:rPr>
      </w:pPr>
    </w:p>
    <w:p w:rsidR="006960DD" w:rsidRDefault="006960DD">
      <w:pPr>
        <w:ind w:left="-619" w:right="-567"/>
        <w:jc w:val="center"/>
        <w:rPr>
          <w:rFonts w:ascii="Calibri" w:hAnsi="Calibri" w:cs="Calibri"/>
          <w:b/>
          <w:bCs/>
          <w:sz w:val="36"/>
          <w:szCs w:val="36"/>
        </w:rPr>
      </w:pPr>
    </w:p>
    <w:p w:rsidR="006960DD" w:rsidRDefault="000F50B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rsidR="006960DD" w:rsidRDefault="000F50B0" w:rsidP="00277B5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277B5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277B50">
        <w:rPr>
          <w:rFonts w:ascii="Calibri" w:hAnsi="Calibri" w:cs="Calibri" w:hint="cs"/>
          <w:b/>
          <w:bCs/>
          <w:color w:val="C00000"/>
          <w:sz w:val="36"/>
          <w:szCs w:val="36"/>
          <w:rtl/>
        </w:rPr>
        <w:t>2024</w:t>
      </w:r>
    </w:p>
    <w:p w:rsidR="006960DD" w:rsidRDefault="006960DD">
      <w:pPr>
        <w:ind w:hanging="52"/>
        <w:jc w:val="center"/>
        <w:rPr>
          <w:rFonts w:ascii="Calibri" w:hAnsi="Calibri" w:cs="Calibri"/>
          <w:sz w:val="36"/>
          <w:szCs w:val="36"/>
          <w:rtl/>
          <w:lang w:bidi="ar-IQ"/>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ED7098">
        <w:rPr>
          <w:rFonts w:ascii="Calibri" w:hAnsi="Calibri" w:cs="Calibri" w:hint="cs"/>
          <w:b/>
          <w:bCs/>
          <w:sz w:val="36"/>
          <w:szCs w:val="36"/>
          <w:rtl/>
        </w:rPr>
        <w:t xml:space="preserve"> قسم الدراسات الاسلامية </w:t>
      </w:r>
    </w:p>
    <w:p w:rsidR="006960DD" w:rsidRDefault="000F50B0" w:rsidP="00553ED4">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DA7E92">
        <w:rPr>
          <w:rFonts w:ascii="Calibri" w:hAnsi="Calibri" w:cs="Calibri" w:hint="cs"/>
          <w:b/>
          <w:bCs/>
          <w:sz w:val="36"/>
          <w:szCs w:val="36"/>
          <w:rtl/>
        </w:rPr>
        <w:t xml:space="preserve"> </w:t>
      </w:r>
      <w:r w:rsidR="00553ED4">
        <w:rPr>
          <w:rFonts w:ascii="Calibri" w:hAnsi="Calibri" w:cs="Calibri" w:hint="cs"/>
          <w:b/>
          <w:bCs/>
          <w:sz w:val="36"/>
          <w:szCs w:val="36"/>
          <w:rtl/>
        </w:rPr>
        <w:t>اسس التربية</w:t>
      </w:r>
    </w:p>
    <w:p w:rsidR="006960DD" w:rsidRDefault="000F50B0">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DA7E92">
        <w:rPr>
          <w:rFonts w:ascii="Calibri" w:hAnsi="Calibri" w:cs="Calibri" w:hint="cs"/>
          <w:b/>
          <w:bCs/>
          <w:sz w:val="36"/>
          <w:szCs w:val="36"/>
          <w:rtl/>
          <w:lang w:bidi="ar-IQ"/>
        </w:rPr>
        <w:t xml:space="preserve"> </w:t>
      </w:r>
      <w:proofErr w:type="spellStart"/>
      <w:r w:rsidR="00DA7E92">
        <w:rPr>
          <w:rFonts w:ascii="Calibri" w:hAnsi="Calibri" w:cs="Calibri" w:hint="cs"/>
          <w:b/>
          <w:bCs/>
          <w:sz w:val="36"/>
          <w:szCs w:val="36"/>
          <w:rtl/>
          <w:lang w:bidi="ar-IQ"/>
        </w:rPr>
        <w:t>م.م</w:t>
      </w:r>
      <w:proofErr w:type="spellEnd"/>
      <w:r w:rsidR="00DA7E92">
        <w:rPr>
          <w:rFonts w:ascii="Calibri" w:hAnsi="Calibri" w:cs="Calibri" w:hint="cs"/>
          <w:b/>
          <w:bCs/>
          <w:sz w:val="36"/>
          <w:szCs w:val="36"/>
          <w:rtl/>
          <w:lang w:bidi="ar-IQ"/>
        </w:rPr>
        <w:t xml:space="preserve"> طيبة رحمن ابراهيم</w:t>
      </w:r>
    </w:p>
    <w:p w:rsidR="006960DD" w:rsidRDefault="006960DD">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6960DD">
        <w:tc>
          <w:tcPr>
            <w:tcW w:w="4264"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rsidR="006960DD" w:rsidRDefault="006960DD">
      <w:pPr>
        <w:ind w:left="-619" w:right="-567"/>
        <w:rPr>
          <w:rFonts w:ascii="Calibri" w:hAnsi="Calibri" w:cs="Calibri"/>
          <w:b/>
          <w:bCs/>
          <w:sz w:val="36"/>
          <w:szCs w:val="36"/>
          <w:rtl/>
        </w:rPr>
      </w:pPr>
    </w:p>
    <w:p w:rsidR="006960DD" w:rsidRPr="00277B50" w:rsidRDefault="000F50B0">
      <w:pPr>
        <w:spacing w:after="240"/>
        <w:jc w:val="center"/>
        <w:rPr>
          <w:rFonts w:ascii="Simplified Arabic" w:hAnsi="Simplified Arabic" w:cs="Simplified Arabic"/>
          <w:b/>
          <w:bCs/>
          <w:sz w:val="28"/>
          <w:szCs w:val="28"/>
          <w:rtl/>
          <w:lang w:bidi="ar-IQ"/>
        </w:rPr>
      </w:pPr>
      <w:r>
        <w:rPr>
          <w:rFonts w:ascii="Calibri" w:hAnsi="Calibri" w:cs="Calibri"/>
          <w:b/>
          <w:bCs/>
          <w:sz w:val="36"/>
          <w:szCs w:val="36"/>
          <w:rtl/>
          <w:lang w:bidi="ar-IQ"/>
        </w:rPr>
        <w:br w:type="page"/>
      </w:r>
      <w:r w:rsidRPr="00277B50">
        <w:rPr>
          <w:rFonts w:ascii="Simplified Arabic" w:hAnsi="Simplified Arabic" w:cs="Simplified Arabic"/>
          <w:b/>
          <w:bCs/>
          <w:sz w:val="28"/>
          <w:szCs w:val="28"/>
          <w:rtl/>
          <w:lang w:bidi="ar-IQ"/>
        </w:rPr>
        <w:lastRenderedPageBreak/>
        <w:t>وصف المقرر الدراسي</w:t>
      </w:r>
    </w:p>
    <w:p w:rsidR="006960DD" w:rsidRPr="00277B50" w:rsidRDefault="000F50B0">
      <w:pPr>
        <w:spacing w:after="240"/>
        <w:ind w:left="-778"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277B50">
        <w:rPr>
          <w:rFonts w:ascii="Simplified Arabic" w:eastAsia="Calibri" w:hAnsi="Simplified Arabic" w:cs="Simplified Arabic"/>
          <w:color w:val="000000"/>
          <w:sz w:val="28"/>
          <w:szCs w:val="28"/>
          <w:lang w:bidi="ar-IQ"/>
        </w:rPr>
        <w:t>.</w:t>
      </w:r>
    </w:p>
    <w:tbl>
      <w:tblPr>
        <w:bidiVisual/>
        <w:tblW w:w="82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732"/>
      </w:tblGrid>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المؤسسة التعليمية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كلية الحكمة الجامعة (</w:t>
            </w:r>
            <w:r w:rsidRPr="00277B50">
              <w:rPr>
                <w:rFonts w:ascii="Simplified Arabic" w:eastAsia="Calibri" w:hAnsi="Simplified Arabic" w:cs="Simplified Arabic"/>
                <w:color w:val="000000"/>
                <w:sz w:val="28"/>
                <w:szCs w:val="28"/>
                <w:lang w:bidi="ar-IQ"/>
              </w:rPr>
              <w:t>HiUC</w:t>
            </w:r>
            <w:r w:rsidRPr="00277B50">
              <w:rPr>
                <w:rFonts w:ascii="Simplified Arabic" w:eastAsia="Calibri" w:hAnsi="Simplified Arabic" w:cs="Simplified Arabic"/>
                <w:color w:val="000000"/>
                <w:sz w:val="28"/>
                <w:szCs w:val="28"/>
                <w:rtl/>
                <w:lang w:bidi="ar-IQ"/>
              </w:rPr>
              <w:t>)</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القسم العلمي </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قسم الدراسات الاسلامية</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اسم المقرر (اسم المادة)</w:t>
            </w:r>
          </w:p>
        </w:tc>
        <w:tc>
          <w:tcPr>
            <w:tcW w:w="4732" w:type="dxa"/>
            <w:shd w:val="clear" w:color="auto" w:fill="auto"/>
            <w:vAlign w:val="center"/>
          </w:tcPr>
          <w:p w:rsidR="006960DD" w:rsidRPr="00277B50" w:rsidRDefault="00553ED4">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اسس التربية</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أشكال الحضور المتاحة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حضوري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نظام المقرر (فصلي/ سنوي)</w:t>
            </w:r>
          </w:p>
        </w:tc>
        <w:tc>
          <w:tcPr>
            <w:tcW w:w="4732" w:type="dxa"/>
            <w:shd w:val="clear" w:color="auto" w:fill="auto"/>
            <w:vAlign w:val="center"/>
          </w:tcPr>
          <w:p w:rsidR="006960DD" w:rsidRPr="00277B50" w:rsidRDefault="00DA7E92">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سنوي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عدد الساعات الدراسية (الكلي)</w:t>
            </w:r>
          </w:p>
        </w:tc>
        <w:tc>
          <w:tcPr>
            <w:tcW w:w="4732" w:type="dxa"/>
            <w:shd w:val="clear" w:color="auto" w:fill="auto"/>
            <w:vAlign w:val="center"/>
          </w:tcPr>
          <w:p w:rsidR="006960DD" w:rsidRPr="00277B50" w:rsidRDefault="00553ED4">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ساعتان</w:t>
            </w:r>
            <w:r w:rsidR="00DA7E92">
              <w:rPr>
                <w:rFonts w:ascii="Simplified Arabic" w:eastAsia="Calibri" w:hAnsi="Simplified Arabic" w:cs="Simplified Arabic" w:hint="cs"/>
                <w:color w:val="000000"/>
                <w:sz w:val="28"/>
                <w:szCs w:val="28"/>
                <w:rtl/>
                <w:lang w:bidi="ar-IQ"/>
              </w:rPr>
              <w:t xml:space="preserve"> اسبوعياً</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تاريخ إعداد هذا الوصف </w:t>
            </w:r>
          </w:p>
        </w:tc>
        <w:tc>
          <w:tcPr>
            <w:tcW w:w="4732" w:type="dxa"/>
            <w:shd w:val="clear" w:color="auto" w:fill="auto"/>
            <w:vAlign w:val="center"/>
          </w:tcPr>
          <w:p w:rsidR="006960DD" w:rsidRPr="00277B50" w:rsidRDefault="000F50B0" w:rsidP="00277B5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1</w:t>
            </w:r>
            <w:r w:rsidRPr="00277B50">
              <w:rPr>
                <w:rFonts w:ascii="Simplified Arabic" w:eastAsia="Calibri" w:hAnsi="Simplified Arabic" w:cs="Simplified Arabic"/>
                <w:color w:val="000000"/>
                <w:sz w:val="28"/>
                <w:szCs w:val="28"/>
                <w:rtl/>
                <w:lang w:bidi="ar-IQ"/>
              </w:rPr>
              <w:t xml:space="preserve">     /   </w:t>
            </w:r>
            <w:r w:rsidR="00DA7E92">
              <w:rPr>
                <w:rFonts w:ascii="Simplified Arabic" w:eastAsia="Calibri" w:hAnsi="Simplified Arabic" w:cs="Simplified Arabic" w:hint="cs"/>
                <w:color w:val="000000"/>
                <w:sz w:val="28"/>
                <w:szCs w:val="28"/>
                <w:rtl/>
                <w:lang w:bidi="ar-IQ"/>
              </w:rPr>
              <w:t>11</w:t>
            </w:r>
            <w:r w:rsidRPr="00277B50">
              <w:rPr>
                <w:rFonts w:ascii="Simplified Arabic" w:eastAsia="Calibri" w:hAnsi="Simplified Arabic" w:cs="Simplified Arabic"/>
                <w:color w:val="000000"/>
                <w:sz w:val="28"/>
                <w:szCs w:val="28"/>
                <w:rtl/>
                <w:lang w:bidi="ar-IQ"/>
              </w:rPr>
              <w:t xml:space="preserve">   / </w:t>
            </w:r>
            <w:r w:rsidR="00277B50">
              <w:rPr>
                <w:rFonts w:ascii="Simplified Arabic" w:eastAsia="Calibri" w:hAnsi="Simplified Arabic" w:cs="Simplified Arabic" w:hint="cs"/>
                <w:color w:val="000000"/>
                <w:sz w:val="28"/>
                <w:szCs w:val="28"/>
                <w:rtl/>
                <w:lang w:bidi="ar-IQ"/>
              </w:rPr>
              <w:t>2023</w:t>
            </w:r>
          </w:p>
        </w:tc>
      </w:tr>
    </w:tbl>
    <w:p w:rsidR="006960DD" w:rsidRPr="00277B50" w:rsidRDefault="000F50B0">
      <w:pPr>
        <w:numPr>
          <w:ilvl w:val="0"/>
          <w:numId w:val="1"/>
        </w:numPr>
        <w:spacing w:before="240"/>
        <w:ind w:left="-688" w:right="-540"/>
        <w:jc w:val="both"/>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اهداف المقرر (اهداف المادة الدراسية) الرئيسية:</w:t>
      </w:r>
    </w:p>
    <w:p w:rsidR="00DA7E92" w:rsidRPr="00DA7E92" w:rsidRDefault="00DA7E92" w:rsidP="00553ED4">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1 - اكتساب الطالب المهارات المعرفية في </w:t>
      </w:r>
      <w:r w:rsidR="00553ED4">
        <w:rPr>
          <w:rFonts w:ascii="Simplified Arabic" w:eastAsia="Calibri" w:hAnsi="Simplified Arabic" w:cs="Simplified Arabic" w:hint="cs"/>
          <w:color w:val="000000"/>
          <w:sz w:val="28"/>
          <w:szCs w:val="28"/>
          <w:rtl/>
          <w:lang w:bidi="ar-IQ"/>
        </w:rPr>
        <w:t>اسس التربية</w:t>
      </w:r>
    </w:p>
    <w:p w:rsidR="00DA7E92" w:rsidRPr="00DA7E92" w:rsidRDefault="00DA7E92" w:rsidP="00553ED4">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2 - اطلاع الطلبة على انواع النظريات المتعلقة في مادة </w:t>
      </w:r>
      <w:r w:rsidR="00553ED4">
        <w:rPr>
          <w:rFonts w:ascii="Simplified Arabic" w:eastAsia="Calibri" w:hAnsi="Simplified Arabic" w:cs="Simplified Arabic" w:hint="cs"/>
          <w:color w:val="000000"/>
          <w:sz w:val="28"/>
          <w:szCs w:val="28"/>
          <w:rtl/>
          <w:lang w:bidi="ar-IQ"/>
        </w:rPr>
        <w:t>اسس التربية</w:t>
      </w:r>
    </w:p>
    <w:p w:rsidR="00DA7E92" w:rsidRPr="00DA7E92" w:rsidRDefault="00DA7E92" w:rsidP="00553ED4">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3 - تزويد الطالب بالثقافة العامة في تطور </w:t>
      </w:r>
      <w:r w:rsidR="00553ED4">
        <w:rPr>
          <w:rFonts w:ascii="Simplified Arabic" w:eastAsia="Calibri" w:hAnsi="Simplified Arabic" w:cs="Simplified Arabic" w:hint="cs"/>
          <w:color w:val="000000"/>
          <w:sz w:val="28"/>
          <w:szCs w:val="28"/>
          <w:rtl/>
          <w:lang w:bidi="ar-IQ"/>
        </w:rPr>
        <w:t>اسس التربية</w:t>
      </w:r>
    </w:p>
    <w:p w:rsidR="00DA7E92" w:rsidRPr="00DA7E92" w:rsidRDefault="00DA7E92" w:rsidP="00553ED4">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4 - تعريف الطلبة على طبيعة واهمية مادة </w:t>
      </w:r>
      <w:r w:rsidR="00553ED4">
        <w:rPr>
          <w:rFonts w:ascii="Simplified Arabic" w:eastAsia="Calibri" w:hAnsi="Simplified Arabic" w:cs="Simplified Arabic" w:hint="cs"/>
          <w:color w:val="000000"/>
          <w:sz w:val="28"/>
          <w:szCs w:val="28"/>
          <w:rtl/>
          <w:lang w:bidi="ar-IQ"/>
        </w:rPr>
        <w:t>اسس التربية</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p>
    <w:p w:rsidR="006960DD" w:rsidRPr="0011490C" w:rsidRDefault="000F50B0" w:rsidP="0011490C">
      <w:pPr>
        <w:ind w:left="-688" w:right="-540"/>
        <w:rPr>
          <w:rFonts w:ascii="Simplified Arabic" w:eastAsia="Calibri" w:hAnsi="Simplified Arabic" w:cs="Simplified Arabic"/>
          <w:b/>
          <w:bCs/>
          <w:color w:val="C00000"/>
          <w:sz w:val="32"/>
          <w:szCs w:val="32"/>
          <w:lang w:bidi="ar-IQ"/>
        </w:rPr>
      </w:pPr>
      <w:r w:rsidRPr="00277B50">
        <w:rPr>
          <w:rFonts w:ascii="Simplified Arabic" w:eastAsia="Calibri" w:hAnsi="Simplified Arabic" w:cs="Simplified Arabic"/>
          <w:color w:val="000000"/>
          <w:sz w:val="28"/>
          <w:szCs w:val="28"/>
          <w:rtl/>
          <w:lang w:bidi="ar-IQ"/>
        </w:rPr>
        <w:br w:type="page"/>
      </w:r>
    </w:p>
    <w:p w:rsidR="006960DD" w:rsidRDefault="000F50B0">
      <w:pPr>
        <w:numPr>
          <w:ilvl w:val="0"/>
          <w:numId w:val="1"/>
        </w:numPr>
        <w:spacing w:before="240" w:after="240"/>
        <w:ind w:left="-328" w:right="-540"/>
        <w:jc w:val="both"/>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C00000"/>
          <w:sz w:val="28"/>
          <w:szCs w:val="28"/>
          <w:rtl/>
          <w:lang w:bidi="ar-IQ"/>
        </w:rPr>
        <w:lastRenderedPageBreak/>
        <w:t>البنية التحتية للمقرر الدراسي</w:t>
      </w:r>
      <w:r w:rsidRPr="00277B50">
        <w:rPr>
          <w:rFonts w:ascii="Simplified Arabic" w:eastAsia="Calibri" w:hAnsi="Simplified Arabic" w:cs="Simplified Arabic"/>
          <w:b/>
          <w:bCs/>
          <w:color w:val="000000"/>
          <w:sz w:val="28"/>
          <w:szCs w:val="28"/>
          <w:rtl/>
          <w:lang w:bidi="ar-IQ"/>
        </w:rPr>
        <w:t>:</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أ</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 xml:space="preserve"> الكتب المقررة المطلوبة</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ب </w:t>
      </w:r>
      <w:r>
        <w:rPr>
          <w:rFonts w:ascii="Simplified Arabic" w:eastAsia="Calibri" w:hAnsi="Simplified Arabic" w:cs="Simplified Arabic" w:hint="cs"/>
          <w:color w:val="000000"/>
          <w:sz w:val="28"/>
          <w:szCs w:val="28"/>
          <w:rtl/>
          <w:lang w:bidi="ar-IQ"/>
        </w:rPr>
        <w:t>-</w:t>
      </w:r>
      <w:r w:rsidRPr="0011490C">
        <w:rPr>
          <w:rFonts w:ascii="Simplified Arabic" w:eastAsia="Calibri" w:hAnsi="Simplified Arabic" w:cs="Simplified Arabic"/>
          <w:color w:val="000000"/>
          <w:sz w:val="28"/>
          <w:szCs w:val="28"/>
          <w:rtl/>
          <w:lang w:bidi="ar-IQ"/>
        </w:rPr>
        <w:t xml:space="preserve"> الكتب والمراجع </w:t>
      </w:r>
      <w:proofErr w:type="spellStart"/>
      <w:r w:rsidRPr="0011490C">
        <w:rPr>
          <w:rFonts w:ascii="Simplified Arabic" w:eastAsia="Calibri" w:hAnsi="Simplified Arabic" w:cs="Simplified Arabic"/>
          <w:color w:val="000000"/>
          <w:sz w:val="28"/>
          <w:szCs w:val="28"/>
          <w:rtl/>
          <w:lang w:bidi="ar-IQ"/>
        </w:rPr>
        <w:t>الموصى</w:t>
      </w:r>
      <w:proofErr w:type="spellEnd"/>
      <w:r w:rsidRPr="0011490C">
        <w:rPr>
          <w:rFonts w:ascii="Simplified Arabic" w:eastAsia="Calibri" w:hAnsi="Simplified Arabic" w:cs="Simplified Arabic"/>
          <w:color w:val="000000"/>
          <w:sz w:val="28"/>
          <w:szCs w:val="28"/>
          <w:rtl/>
          <w:lang w:bidi="ar-IQ"/>
        </w:rPr>
        <w:t xml:space="preserve"> بها لتعزيز مستوى الطالب :</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الكتب والمراجع التي يوصى بها ( المجلات العلمية, التقارير ..... ): رسائل الماجستير </w:t>
      </w:r>
      <w:proofErr w:type="spellStart"/>
      <w:r w:rsidRPr="0011490C">
        <w:rPr>
          <w:rFonts w:ascii="Simplified Arabic" w:eastAsia="Calibri" w:hAnsi="Simplified Arabic" w:cs="Simplified Arabic"/>
          <w:color w:val="000000"/>
          <w:sz w:val="28"/>
          <w:szCs w:val="28"/>
          <w:rtl/>
          <w:lang w:bidi="ar-IQ"/>
        </w:rPr>
        <w:t>وأطاريح</w:t>
      </w:r>
      <w:proofErr w:type="spellEnd"/>
      <w:r w:rsidRPr="0011490C">
        <w:rPr>
          <w:rFonts w:ascii="Simplified Arabic" w:eastAsia="Calibri" w:hAnsi="Simplified Arabic" w:cs="Simplified Arabic"/>
          <w:color w:val="000000"/>
          <w:sz w:val="28"/>
          <w:szCs w:val="28"/>
          <w:rtl/>
          <w:lang w:bidi="ar-IQ"/>
        </w:rPr>
        <w:t xml:space="preserve"> </w:t>
      </w:r>
      <w:proofErr w:type="spellStart"/>
      <w:r w:rsidRPr="0011490C">
        <w:rPr>
          <w:rFonts w:ascii="Simplified Arabic" w:eastAsia="Calibri" w:hAnsi="Simplified Arabic" w:cs="Simplified Arabic"/>
          <w:color w:val="000000"/>
          <w:sz w:val="28"/>
          <w:szCs w:val="28"/>
          <w:rtl/>
          <w:lang w:bidi="ar-IQ"/>
        </w:rPr>
        <w:t>الدكتوراة</w:t>
      </w:r>
      <w:proofErr w:type="spellEnd"/>
      <w:r w:rsidRPr="0011490C">
        <w:rPr>
          <w:rFonts w:ascii="Simplified Arabic" w:eastAsia="Calibri" w:hAnsi="Simplified Arabic" w:cs="Simplified Arabic"/>
          <w:color w:val="000000"/>
          <w:sz w:val="28"/>
          <w:szCs w:val="28"/>
          <w:rtl/>
          <w:lang w:bidi="ar-IQ"/>
        </w:rPr>
        <w:t xml:space="preserve"> ضمن تخصص مناهج وطرائق التدريس .</w:t>
      </w:r>
    </w:p>
    <w:p w:rsidR="006960DD" w:rsidRPr="0011490C" w:rsidRDefault="0011490C" w:rsidP="0011490C">
      <w:pPr>
        <w:spacing w:before="240" w:after="240"/>
        <w:ind w:left="-328" w:right="-540"/>
        <w:jc w:val="both"/>
        <w:rPr>
          <w:rFonts w:ascii="Simplified Arabic" w:eastAsia="Calibri" w:hAnsi="Simplified Arabic" w:cs="Simplified Arabic"/>
          <w:color w:val="000000"/>
          <w:sz w:val="28"/>
          <w:szCs w:val="28"/>
          <w:lang w:bidi="ar-IQ"/>
        </w:rPr>
      </w:pPr>
      <w:r w:rsidRPr="0011490C">
        <w:rPr>
          <w:rFonts w:ascii="Simplified Arabic" w:eastAsia="Calibri" w:hAnsi="Simplified Arabic" w:cs="Simplified Arabic"/>
          <w:color w:val="000000"/>
          <w:sz w:val="28"/>
          <w:szCs w:val="28"/>
          <w:rtl/>
          <w:lang w:bidi="ar-IQ"/>
        </w:rPr>
        <w:t>ج - المراجع الالكترونية, مواقع الانترنيت المكتبة الشاملة</w:t>
      </w:r>
    </w:p>
    <w:p w:rsidR="006960DD" w:rsidRPr="00277B50" w:rsidRDefault="000F50B0" w:rsidP="0011490C">
      <w:pPr>
        <w:numPr>
          <w:ilvl w:val="0"/>
          <w:numId w:val="1"/>
        </w:numPr>
        <w:tabs>
          <w:tab w:val="right" w:pos="4352"/>
        </w:tabs>
        <w:spacing w:before="240" w:after="240"/>
        <w:ind w:left="-328" w:right="2520"/>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مخرجات المقرر الدراسي و طرائق التعليم والتعلم و طرائق التقييم:-</w:t>
      </w:r>
    </w:p>
    <w:tbl>
      <w:tblPr>
        <w:bidiVisual/>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960DD" w:rsidRPr="00277B50" w:rsidTr="00ED7098">
        <w:trPr>
          <w:jc w:val="center"/>
        </w:trPr>
        <w:tc>
          <w:tcPr>
            <w:tcW w:w="9770" w:type="dxa"/>
            <w:shd w:val="clear" w:color="auto" w:fill="auto"/>
          </w:tcPr>
          <w:p w:rsidR="006960DD" w:rsidRPr="00277B50" w:rsidRDefault="000F50B0">
            <w:pPr>
              <w:numPr>
                <w:ilvl w:val="0"/>
                <w:numId w:val="42"/>
              </w:numPr>
              <w:shd w:val="clear" w:color="auto" w:fill="FFFFFF"/>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المعرفة </w:t>
            </w:r>
          </w:p>
          <w:p w:rsidR="006960DD" w:rsidRPr="00277B50" w:rsidRDefault="000F50B0">
            <w:pPr>
              <w:shd w:val="clear" w:color="auto" w:fill="FFFFFF"/>
              <w:autoSpaceDE w:val="0"/>
              <w:autoSpaceDN w:val="0"/>
              <w:adjustRightInd w:val="0"/>
              <w:spacing w:before="240"/>
              <w:ind w:left="360"/>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000000"/>
                <w:sz w:val="28"/>
                <w:szCs w:val="28"/>
                <w:rtl/>
                <w:lang w:bidi="ar-IQ"/>
              </w:rPr>
              <w:t>الأهداف المعرفية التي سيكتسبها الطالب:</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1-  </w:t>
            </w:r>
            <w:r w:rsidRPr="0011490C">
              <w:rPr>
                <w:rFonts w:ascii="Simplified Arabic" w:eastAsia="Calibri" w:hAnsi="Simplified Arabic" w:cs="Simplified Arabic"/>
                <w:color w:val="000000"/>
                <w:sz w:val="28"/>
                <w:szCs w:val="28"/>
                <w:rtl/>
                <w:lang w:bidi="ar-IQ"/>
              </w:rPr>
              <w:t xml:space="preserve">تفعيل المتابعة المعرفية واكتساب الرغبة في </w:t>
            </w:r>
            <w:proofErr w:type="spellStart"/>
            <w:r w:rsidRPr="0011490C">
              <w:rPr>
                <w:rFonts w:ascii="Simplified Arabic" w:eastAsia="Calibri" w:hAnsi="Simplified Arabic" w:cs="Simplified Arabic"/>
                <w:color w:val="000000"/>
                <w:sz w:val="28"/>
                <w:szCs w:val="28"/>
                <w:rtl/>
                <w:lang w:bidi="ar-IQ"/>
              </w:rPr>
              <w:t>الازياد</w:t>
            </w:r>
            <w:proofErr w:type="spellEnd"/>
            <w:r w:rsidRPr="0011490C">
              <w:rPr>
                <w:rFonts w:ascii="Simplified Arabic" w:eastAsia="Calibri" w:hAnsi="Simplified Arabic" w:cs="Simplified Arabic"/>
                <w:color w:val="000000"/>
                <w:sz w:val="28"/>
                <w:szCs w:val="28"/>
                <w:rtl/>
                <w:lang w:bidi="ar-IQ"/>
              </w:rPr>
              <w:t xml:space="preserve"> في العلم النافع والعمل الصالح. </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2- </w:t>
            </w:r>
            <w:r w:rsidRPr="0011490C">
              <w:rPr>
                <w:rFonts w:ascii="Simplified Arabic" w:eastAsia="Calibri" w:hAnsi="Simplified Arabic" w:cs="Simplified Arabic"/>
                <w:color w:val="000000"/>
                <w:sz w:val="28"/>
                <w:szCs w:val="28"/>
                <w:rtl/>
                <w:lang w:bidi="ar-IQ"/>
              </w:rPr>
              <w:t>تنمية روح البحث العلمي لديهم من حيث تقويم وتنظيم المعلومات واستخدام المراجع والتعود على طرق</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الدراية السليمة .</w:t>
            </w:r>
          </w:p>
          <w:p w:rsidR="006960DD" w:rsidRPr="00277B50"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3- </w:t>
            </w:r>
            <w:r w:rsidRPr="0011490C">
              <w:rPr>
                <w:rFonts w:ascii="Simplified Arabic" w:eastAsia="Calibri" w:hAnsi="Simplified Arabic" w:cs="Simplified Arabic"/>
                <w:color w:val="000000"/>
                <w:sz w:val="28"/>
                <w:szCs w:val="28"/>
                <w:rtl/>
                <w:lang w:bidi="ar-IQ"/>
              </w:rPr>
              <w:t xml:space="preserve">تنمية مفهوم </w:t>
            </w:r>
            <w:proofErr w:type="spellStart"/>
            <w:r w:rsidRPr="0011490C">
              <w:rPr>
                <w:rFonts w:ascii="Simplified Arabic" w:eastAsia="Calibri" w:hAnsi="Simplified Arabic" w:cs="Simplified Arabic"/>
                <w:color w:val="000000"/>
                <w:sz w:val="28"/>
                <w:szCs w:val="28"/>
                <w:rtl/>
                <w:lang w:bidi="ar-IQ"/>
              </w:rPr>
              <w:t>الابستمولوجية</w:t>
            </w:r>
            <w:proofErr w:type="spellEnd"/>
            <w:r w:rsidRPr="0011490C">
              <w:rPr>
                <w:rFonts w:ascii="Simplified Arabic" w:eastAsia="Calibri" w:hAnsi="Simplified Arabic" w:cs="Simplified Arabic"/>
                <w:color w:val="000000"/>
                <w:sz w:val="28"/>
                <w:szCs w:val="28"/>
                <w:rtl/>
                <w:lang w:bidi="ar-IQ"/>
              </w:rPr>
              <w:t xml:space="preserve"> وعلاقة المعارف بعضها ببعض من دون وضع اطر محدد للمعارف</w:t>
            </w:r>
          </w:p>
          <w:p w:rsidR="006960DD" w:rsidRPr="00277B50" w:rsidRDefault="000F50B0">
            <w:pPr>
              <w:spacing w:after="240"/>
              <w:ind w:left="720"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p>
          <w:p w:rsidR="006960DD" w:rsidRPr="0011490C" w:rsidRDefault="000F50B0">
            <w:pPr>
              <w:spacing w:after="240"/>
              <w:ind w:left="360" w:right="-540"/>
              <w:jc w:val="both"/>
              <w:rPr>
                <w:rFonts w:ascii="Simplified Arabic" w:eastAsia="Calibri" w:hAnsi="Simplified Arabic" w:cs="Simplified Arabic"/>
                <w:b/>
                <w:bCs/>
                <w:color w:val="C00000"/>
                <w:sz w:val="28"/>
                <w:szCs w:val="28"/>
                <w:rtl/>
                <w:lang w:bidi="ar-IQ"/>
              </w:rPr>
            </w:pPr>
            <w:r w:rsidRPr="0011490C">
              <w:rPr>
                <w:rFonts w:ascii="Simplified Arabic" w:eastAsia="Calibri" w:hAnsi="Simplified Arabic" w:cs="Simplified Arabic"/>
                <w:b/>
                <w:bCs/>
                <w:color w:val="C00000"/>
                <w:sz w:val="28"/>
                <w:szCs w:val="28"/>
                <w:rtl/>
                <w:lang w:bidi="ar-IQ"/>
              </w:rPr>
              <w:t xml:space="preserve">طرائق التعليم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الطريقة </w:t>
            </w:r>
            <w:proofErr w:type="spellStart"/>
            <w:r>
              <w:rPr>
                <w:rFonts w:ascii="Simplified Arabic" w:eastAsia="Calibri" w:hAnsi="Simplified Arabic" w:cs="Simplified Arabic" w:hint="cs"/>
                <w:b/>
                <w:bCs/>
                <w:color w:val="000000"/>
                <w:sz w:val="28"/>
                <w:szCs w:val="28"/>
                <w:rtl/>
                <w:lang w:bidi="ar-IQ"/>
              </w:rPr>
              <w:t>الالقائية</w:t>
            </w:r>
            <w:proofErr w:type="spellEnd"/>
          </w:p>
          <w:p w:rsidR="006960DD" w:rsidRPr="00277B50" w:rsidRDefault="0011490C" w:rsidP="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11490C">
              <w:rPr>
                <w:rFonts w:ascii="Simplified Arabic" w:eastAsia="Calibri" w:hAnsi="Simplified Arabic" w:cs="Simplified Arabic"/>
                <w:b/>
                <w:bCs/>
                <w:color w:val="C00000"/>
                <w:sz w:val="28"/>
                <w:szCs w:val="28"/>
                <w:rtl/>
                <w:lang w:bidi="ar-IQ"/>
              </w:rPr>
              <w:t>طرائق التعلم (التي تحقق الاهدف المعرفية):</w:t>
            </w:r>
          </w:p>
          <w:p w:rsidR="006960DD"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الطريقة الاستقرائية</w:t>
            </w:r>
          </w:p>
          <w:p w:rsidR="0011490C"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استخدام التقنيات الحديثة وبعض مصادر المعلومات الالكترونية مثل المكتبات والبرامج الالكترونية</w:t>
            </w:r>
          </w:p>
          <w:p w:rsidR="0011490C" w:rsidRPr="00277B50" w:rsidRDefault="0011490C">
            <w:pPr>
              <w:spacing w:after="240"/>
              <w:ind w:left="360" w:right="-540"/>
              <w:jc w:val="both"/>
              <w:rPr>
                <w:rFonts w:ascii="Simplified Arabic" w:eastAsia="Calibri" w:hAnsi="Simplified Arabic" w:cs="Simplified Arabic"/>
                <w:b/>
                <w:bCs/>
                <w:color w:val="000000"/>
                <w:sz w:val="28"/>
                <w:szCs w:val="28"/>
                <w:rtl/>
                <w:lang w:bidi="ar-IQ"/>
              </w:rPr>
            </w:pPr>
          </w:p>
          <w:p w:rsidR="006960DD" w:rsidRDefault="000F50B0">
            <w:pPr>
              <w:spacing w:after="240"/>
              <w:ind w:left="360" w:right="-540"/>
              <w:jc w:val="both"/>
              <w:rPr>
                <w:rFonts w:ascii="Simplified Arabic" w:eastAsia="Calibri" w:hAnsi="Simplified Arabic" w:cs="Simplified Arabic"/>
                <w:b/>
                <w:bCs/>
                <w:color w:val="C00000"/>
                <w:sz w:val="28"/>
                <w:szCs w:val="28"/>
                <w:rtl/>
                <w:lang w:bidi="ar-IQ"/>
              </w:rPr>
            </w:pPr>
            <w:r w:rsidRPr="0011490C">
              <w:rPr>
                <w:rFonts w:ascii="Simplified Arabic" w:eastAsia="Calibri" w:hAnsi="Simplified Arabic" w:cs="Simplified Arabic"/>
                <w:b/>
                <w:bCs/>
                <w:color w:val="C00000"/>
                <w:sz w:val="28"/>
                <w:szCs w:val="28"/>
                <w:rtl/>
                <w:lang w:bidi="ar-IQ"/>
              </w:rPr>
              <w:lastRenderedPageBreak/>
              <w:t xml:space="preserve">طرائق التقييم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الاختبارات اليومية</w:t>
            </w:r>
          </w:p>
          <w:p w:rsidR="0011490C" w:rsidRDefault="0011490C">
            <w:pPr>
              <w:spacing w:after="240"/>
              <w:ind w:left="360" w:right="-540"/>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الاختبارات الشهرية </w:t>
            </w:r>
          </w:p>
          <w:p w:rsidR="0011490C" w:rsidRPr="0011490C" w:rsidRDefault="0011490C">
            <w:pPr>
              <w:spacing w:after="240"/>
              <w:ind w:left="360" w:right="-54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ب - المهارات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المهاراتية التي سيكتسبها الطالب:</w:t>
            </w:r>
          </w:p>
          <w:p w:rsidR="00794111" w:rsidRDefault="00794111" w:rsidP="00794111">
            <w:pPr>
              <w:pStyle w:val="a8"/>
              <w:numPr>
                <w:ilvl w:val="0"/>
                <w:numId w:val="43"/>
              </w:numPr>
              <w:spacing w:after="0"/>
              <w:ind w:right="-540"/>
              <w:rPr>
                <w:rFonts w:ascii="Simplified Arabic" w:hAnsi="Simplified Arabic" w:cs="Simplified Arabic"/>
                <w:color w:val="000000"/>
                <w:sz w:val="28"/>
                <w:szCs w:val="28"/>
                <w:lang w:bidi="ar-IQ"/>
              </w:rPr>
            </w:pPr>
            <w:bookmarkStart w:id="0" w:name="_Hlk111725897"/>
            <w:r>
              <w:rPr>
                <w:rFonts w:ascii="Simplified Arabic" w:hAnsi="Simplified Arabic" w:cs="Simplified Arabic" w:hint="cs"/>
                <w:color w:val="000000"/>
                <w:sz w:val="28"/>
                <w:szCs w:val="28"/>
                <w:rtl/>
                <w:lang w:bidi="ar-IQ"/>
              </w:rPr>
              <w:t>ت</w:t>
            </w:r>
            <w:r w:rsidR="0011490C" w:rsidRPr="00794111">
              <w:rPr>
                <w:rFonts w:ascii="Simplified Arabic" w:hAnsi="Simplified Arabic" w:cs="Simplified Arabic"/>
                <w:color w:val="000000"/>
                <w:sz w:val="28"/>
                <w:szCs w:val="28"/>
                <w:rtl/>
                <w:lang w:bidi="ar-IQ"/>
              </w:rPr>
              <w:t>نمية مهارة الاتقان لعلوم القرآن وخاصة مادة العقيدة</w:t>
            </w:r>
          </w:p>
          <w:p w:rsidR="0011490C" w:rsidRPr="00794111" w:rsidRDefault="0011490C" w:rsidP="00794111">
            <w:pPr>
              <w:pStyle w:val="a8"/>
              <w:numPr>
                <w:ilvl w:val="0"/>
                <w:numId w:val="43"/>
              </w:numPr>
              <w:spacing w:after="0"/>
              <w:ind w:right="-540"/>
              <w:rPr>
                <w:rFonts w:ascii="Simplified Arabic" w:hAnsi="Simplified Arabic" w:cs="Simplified Arabic"/>
                <w:color w:val="000000"/>
                <w:sz w:val="28"/>
                <w:szCs w:val="28"/>
                <w:rtl/>
                <w:lang w:bidi="ar-IQ"/>
              </w:rPr>
            </w:pPr>
            <w:r w:rsidRPr="00794111">
              <w:rPr>
                <w:rFonts w:ascii="Simplified Arabic" w:hAnsi="Simplified Arabic" w:cs="Simplified Arabic"/>
                <w:color w:val="000000"/>
                <w:sz w:val="28"/>
                <w:szCs w:val="28"/>
                <w:rtl/>
                <w:lang w:bidi="ar-IQ"/>
              </w:rPr>
              <w:t xml:space="preserve">  تشجيع الطالب على عملية التأليف والانتاج</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3 - تطوير مهارة التعامل مع معطيات البيئة المتطورة والتحرر من التقاليد التي </w:t>
            </w:r>
            <w:proofErr w:type="spellStart"/>
            <w:r w:rsidRPr="0011490C">
              <w:rPr>
                <w:rFonts w:ascii="Simplified Arabic" w:eastAsia="Calibri" w:hAnsi="Simplified Arabic" w:cs="Simplified Arabic"/>
                <w:color w:val="000000"/>
                <w:sz w:val="28"/>
                <w:szCs w:val="28"/>
                <w:rtl/>
                <w:lang w:bidi="ar-IQ"/>
              </w:rPr>
              <w:t>لاتتلاءم</w:t>
            </w:r>
            <w:proofErr w:type="spellEnd"/>
            <w:r w:rsidRPr="0011490C">
              <w:rPr>
                <w:rFonts w:ascii="Simplified Arabic" w:eastAsia="Calibri" w:hAnsi="Simplified Arabic" w:cs="Simplified Arabic"/>
                <w:color w:val="000000"/>
                <w:sz w:val="28"/>
                <w:szCs w:val="28"/>
                <w:rtl/>
                <w:lang w:bidi="ar-IQ"/>
              </w:rPr>
              <w:t xml:space="preserve"> معها .</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4 - يتمكن الطالب من تشخيص عيوب العقائد المنحرفة</w:t>
            </w:r>
          </w:p>
          <w:p w:rsidR="0011490C" w:rsidRDefault="0011490C" w:rsidP="00794111">
            <w:pPr>
              <w:ind w:left="360"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5 - تعزيز المباحث بوقائع واحداث وشواهد .</w:t>
            </w:r>
          </w:p>
          <w:p w:rsidR="006960DD" w:rsidRPr="00277B50" w:rsidRDefault="000F50B0">
            <w:pPr>
              <w:spacing w:before="240"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التعليم (التي تحقق الاهدف المهاراتية):</w:t>
            </w:r>
          </w:p>
          <w:p w:rsidR="00794111" w:rsidRPr="00794111" w:rsidRDefault="00794111" w:rsidP="00794111">
            <w:pPr>
              <w:spacing w:before="240"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الطريقة </w:t>
            </w:r>
            <w:proofErr w:type="spellStart"/>
            <w:r w:rsidRPr="00794111">
              <w:rPr>
                <w:rFonts w:ascii="Simplified Arabic" w:eastAsia="Calibri" w:hAnsi="Simplified Arabic" w:cs="Simplified Arabic"/>
                <w:b/>
                <w:bCs/>
                <w:color w:val="000000"/>
                <w:sz w:val="28"/>
                <w:szCs w:val="28"/>
                <w:rtl/>
                <w:lang w:bidi="ar-IQ"/>
              </w:rPr>
              <w:t>الالقائية</w:t>
            </w:r>
            <w:proofErr w:type="spellEnd"/>
          </w:p>
          <w:p w:rsidR="006960DD" w:rsidRPr="00277B50" w:rsidRDefault="00794111" w:rsidP="00794111">
            <w:pPr>
              <w:spacing w:before="240"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التعلم (التي تحقق الاهدف المهاراتية):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الطريقة الاستقرائية</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استخدام التقنيات الحديثة وبعض مصادر المعلومات الالكترونية مثل المكتبات والبرامج الالكترونية</w:t>
            </w:r>
          </w:p>
          <w:p w:rsidR="006960DD"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 xml:space="preserve">طرائق التقييم (التي تحقق </w:t>
            </w:r>
            <w:proofErr w:type="spellStart"/>
            <w:r w:rsidRPr="00277B50">
              <w:rPr>
                <w:rFonts w:ascii="Simplified Arabic" w:eastAsia="Calibri" w:hAnsi="Simplified Arabic" w:cs="Simplified Arabic"/>
                <w:b/>
                <w:bCs/>
                <w:color w:val="000000"/>
                <w:sz w:val="28"/>
                <w:szCs w:val="28"/>
                <w:rtl/>
                <w:lang w:bidi="ar-IQ"/>
              </w:rPr>
              <w:t>الاهدف</w:t>
            </w:r>
            <w:proofErr w:type="spellEnd"/>
            <w:r w:rsidRPr="00277B50">
              <w:rPr>
                <w:rFonts w:ascii="Simplified Arabic" w:eastAsia="Calibri" w:hAnsi="Simplified Arabic" w:cs="Simplified Arabic"/>
                <w:b/>
                <w:bCs/>
                <w:color w:val="000000"/>
                <w:sz w:val="28"/>
                <w:szCs w:val="28"/>
                <w:rtl/>
                <w:lang w:bidi="ar-IQ"/>
              </w:rPr>
              <w:t xml:space="preserve"> </w:t>
            </w:r>
            <w:proofErr w:type="spellStart"/>
            <w:r w:rsidRPr="00277B50">
              <w:rPr>
                <w:rFonts w:ascii="Simplified Arabic" w:eastAsia="Calibri" w:hAnsi="Simplified Arabic" w:cs="Simplified Arabic"/>
                <w:b/>
                <w:bCs/>
                <w:color w:val="000000"/>
                <w:sz w:val="28"/>
                <w:szCs w:val="28"/>
                <w:rtl/>
                <w:lang w:bidi="ar-IQ"/>
              </w:rPr>
              <w:t>المهاراتية</w:t>
            </w:r>
            <w:proofErr w:type="spellEnd"/>
            <w:r w:rsidRPr="00277B50">
              <w:rPr>
                <w:rFonts w:ascii="Simplified Arabic" w:eastAsia="Calibri" w:hAnsi="Simplified Arabic" w:cs="Simplified Arabic"/>
                <w:b/>
                <w:bCs/>
                <w:color w:val="000000"/>
                <w:sz w:val="28"/>
                <w:szCs w:val="28"/>
                <w:rtl/>
                <w:lang w:bidi="ar-IQ"/>
              </w:rPr>
              <w:t>):</w:t>
            </w:r>
            <w:bookmarkEnd w:id="0"/>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الاختبارات اليومية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الاختبارات الشهرية </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ج- الوجدانية و القيمية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الوجدانية و القيمية :</w:t>
            </w:r>
          </w:p>
          <w:p w:rsidR="00794111" w:rsidRPr="00794111" w:rsidRDefault="000F50B0"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ج1-</w:t>
            </w:r>
            <w:r w:rsidR="00794111">
              <w:rPr>
                <w:rFonts w:ascii="Simplified Arabic" w:eastAsia="Calibri" w:hAnsi="Simplified Arabic" w:cs="Simplified Arabic" w:hint="cs"/>
                <w:color w:val="000000"/>
                <w:sz w:val="28"/>
                <w:szCs w:val="28"/>
                <w:rtl/>
                <w:lang w:bidi="ar-IQ"/>
              </w:rPr>
              <w:t xml:space="preserve"> ا</w:t>
            </w:r>
            <w:r w:rsidR="00794111" w:rsidRPr="00794111">
              <w:rPr>
                <w:rFonts w:ascii="Simplified Arabic" w:eastAsia="Calibri" w:hAnsi="Simplified Arabic" w:cs="Simplified Arabic"/>
                <w:color w:val="000000"/>
                <w:sz w:val="28"/>
                <w:szCs w:val="28"/>
                <w:rtl/>
                <w:lang w:bidi="ar-IQ"/>
              </w:rPr>
              <w:t>لتأكيد على وحدة الصف</w:t>
            </w:r>
          </w:p>
          <w:p w:rsid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2 - كشف ميول الطالب لمادة دون سواها من خلال الكتابة والبحث في موضوعاتها ومحاولة تطويرها </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-3- العمل على ايضاح مفهوم التقارب الوطني رغم اختلاف اللهجات واللغات في ذات المجتمع.</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-4- تفعيل عنصر التكيف مع المادة والمواد الأخرى وبيئة الجامعة .</w:t>
            </w:r>
          </w:p>
          <w:p w:rsidR="006960DD" w:rsidRPr="00277B50"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w:t>
            </w:r>
            <w:r>
              <w:rPr>
                <w:rFonts w:ascii="Simplified Arabic" w:eastAsia="Calibri" w:hAnsi="Simplified Arabic" w:cs="Simplified Arabic" w:hint="cs"/>
                <w:color w:val="000000"/>
                <w:sz w:val="28"/>
                <w:szCs w:val="28"/>
                <w:rtl/>
                <w:lang w:bidi="ar-IQ"/>
              </w:rPr>
              <w:t>-</w:t>
            </w:r>
            <w:r w:rsidRPr="00794111">
              <w:rPr>
                <w:rFonts w:ascii="Simplified Arabic" w:eastAsia="Calibri" w:hAnsi="Simplified Arabic" w:cs="Simplified Arabic"/>
                <w:color w:val="000000"/>
                <w:sz w:val="28"/>
                <w:szCs w:val="28"/>
                <w:rtl/>
                <w:lang w:bidi="ar-IQ"/>
              </w:rPr>
              <w:t xml:space="preserve">5- التحلي </w:t>
            </w:r>
            <w:proofErr w:type="spellStart"/>
            <w:r w:rsidRPr="00794111">
              <w:rPr>
                <w:rFonts w:ascii="Simplified Arabic" w:eastAsia="Calibri" w:hAnsi="Simplified Arabic" w:cs="Simplified Arabic"/>
                <w:color w:val="000000"/>
                <w:sz w:val="28"/>
                <w:szCs w:val="28"/>
                <w:rtl/>
                <w:lang w:bidi="ar-IQ"/>
              </w:rPr>
              <w:t>بالاخلاق</w:t>
            </w:r>
            <w:proofErr w:type="spellEnd"/>
            <w:r w:rsidRPr="00794111">
              <w:rPr>
                <w:rFonts w:ascii="Simplified Arabic" w:eastAsia="Calibri" w:hAnsi="Simplified Arabic" w:cs="Simplified Arabic"/>
                <w:color w:val="000000"/>
                <w:sz w:val="28"/>
                <w:szCs w:val="28"/>
                <w:rtl/>
                <w:lang w:bidi="ar-IQ"/>
              </w:rPr>
              <w:t xml:space="preserve"> الاسلامية .</w:t>
            </w:r>
          </w:p>
          <w:p w:rsidR="006960DD" w:rsidRPr="00996E88" w:rsidRDefault="000F50B0">
            <w:pPr>
              <w:spacing w:before="240" w:after="240"/>
              <w:ind w:left="360" w:right="-540"/>
              <w:jc w:val="both"/>
              <w:rPr>
                <w:rFonts w:ascii="Simplified Arabic" w:eastAsia="Calibri" w:hAnsi="Simplified Arabic" w:cs="Simplified Arabic"/>
                <w:b/>
                <w:bCs/>
                <w:color w:val="C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التعليم (التي تحقق الاهدف الوجدانية و القيمية):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الارشاد والتوجي</w:t>
            </w:r>
            <w:r>
              <w:rPr>
                <w:rFonts w:ascii="Simplified Arabic" w:eastAsia="Calibri" w:hAnsi="Simplified Arabic" w:cs="Simplified Arabic" w:hint="cs"/>
                <w:b/>
                <w:bCs/>
                <w:color w:val="000000"/>
                <w:sz w:val="28"/>
                <w:szCs w:val="28"/>
                <w:rtl/>
                <w:lang w:bidi="ar-IQ"/>
              </w:rPr>
              <w:t>ه</w:t>
            </w:r>
            <w:r w:rsidRPr="00794111">
              <w:rPr>
                <w:rFonts w:ascii="Simplified Arabic" w:eastAsia="Calibri" w:hAnsi="Simplified Arabic" w:cs="Simplified Arabic"/>
                <w:b/>
                <w:bCs/>
                <w:color w:val="000000"/>
                <w:sz w:val="28"/>
                <w:szCs w:val="28"/>
                <w:rtl/>
                <w:lang w:bidi="ar-IQ"/>
              </w:rPr>
              <w:t xml:space="preserve"> المباشر</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 التوجيه الجماعي مع الاخذ بالفروق الفردية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التعلم (التي تحقق الاهدف الوجدانية و القيمية):</w:t>
            </w:r>
          </w:p>
          <w:p w:rsidR="006960DD" w:rsidRPr="00277B50"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التعلم عن طريق المحاولة والخطأ</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الوصف الذهني </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المحاضرات </w:t>
            </w:r>
            <w:r>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 xml:space="preserve"> حسن الحوار.</w:t>
            </w:r>
          </w:p>
          <w:p w:rsidR="006960DD" w:rsidRPr="00996E88" w:rsidRDefault="000F50B0">
            <w:pPr>
              <w:spacing w:after="240"/>
              <w:ind w:left="360" w:right="-540"/>
              <w:jc w:val="both"/>
              <w:rPr>
                <w:rFonts w:ascii="Simplified Arabic" w:eastAsia="Calibri" w:hAnsi="Simplified Arabic" w:cs="Simplified Arabic"/>
                <w:b/>
                <w:bCs/>
                <w:color w:val="C00000"/>
                <w:sz w:val="28"/>
                <w:szCs w:val="28"/>
                <w:rtl/>
                <w:lang w:bidi="ar-IQ"/>
              </w:rPr>
            </w:pPr>
            <w:r w:rsidRPr="00996E88">
              <w:rPr>
                <w:rFonts w:ascii="Simplified Arabic" w:eastAsia="Calibri" w:hAnsi="Simplified Arabic" w:cs="Simplified Arabic"/>
                <w:b/>
                <w:bCs/>
                <w:color w:val="C00000"/>
                <w:sz w:val="28"/>
                <w:szCs w:val="28"/>
                <w:rtl/>
                <w:lang w:bidi="ar-IQ"/>
              </w:rPr>
              <w:t xml:space="preserve">طرائق التقييم (التي تحقق </w:t>
            </w:r>
            <w:proofErr w:type="spellStart"/>
            <w:r w:rsidRPr="00996E88">
              <w:rPr>
                <w:rFonts w:ascii="Simplified Arabic" w:eastAsia="Calibri" w:hAnsi="Simplified Arabic" w:cs="Simplified Arabic"/>
                <w:b/>
                <w:bCs/>
                <w:color w:val="C00000"/>
                <w:sz w:val="28"/>
                <w:szCs w:val="28"/>
                <w:rtl/>
                <w:lang w:bidi="ar-IQ"/>
              </w:rPr>
              <w:t>الاهدف</w:t>
            </w:r>
            <w:proofErr w:type="spellEnd"/>
            <w:r w:rsidRPr="00996E88">
              <w:rPr>
                <w:rFonts w:ascii="Simplified Arabic" w:eastAsia="Calibri" w:hAnsi="Simplified Arabic" w:cs="Simplified Arabic"/>
                <w:b/>
                <w:bCs/>
                <w:color w:val="C00000"/>
                <w:sz w:val="28"/>
                <w:szCs w:val="28"/>
                <w:rtl/>
                <w:lang w:bidi="ar-IQ"/>
              </w:rPr>
              <w:t xml:space="preserve"> الوجدانية و القيمية):</w:t>
            </w:r>
          </w:p>
          <w:p w:rsidR="00794111" w:rsidRPr="00794111" w:rsidRDefault="00794111" w:rsidP="00996E88">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الملاحظة والتقييم</w:t>
            </w:r>
            <w:r w:rsidR="00996E88">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تسجيل الملاحظات ومحاولة بثها بين اجزاء المحاضرة بصورة غير مباشرة</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الحاقات النقاشية</w:t>
            </w:r>
            <w:r w:rsidR="00996E88">
              <w:rPr>
                <w:rFonts w:ascii="Simplified Arabic" w:eastAsia="Calibri" w:hAnsi="Simplified Arabic" w:cs="Simplified Arabic" w:hint="cs"/>
                <w:b/>
                <w:bCs/>
                <w:color w:val="000000"/>
                <w:sz w:val="28"/>
                <w:szCs w:val="28"/>
                <w:rtl/>
                <w:lang w:bidi="ar-IQ"/>
              </w:rPr>
              <w:t xml:space="preserve"> ،  اختبارات يومية وشهرية</w:t>
            </w:r>
          </w:p>
        </w:tc>
      </w:tr>
      <w:tr w:rsidR="006960DD" w:rsidRPr="00277B50" w:rsidTr="00ED7098">
        <w:trPr>
          <w:jc w:val="center"/>
        </w:trPr>
        <w:tc>
          <w:tcPr>
            <w:tcW w:w="9770" w:type="dxa"/>
            <w:shd w:val="clear" w:color="auto" w:fill="auto"/>
          </w:tcPr>
          <w:p w:rsidR="006960DD" w:rsidRPr="00277B50" w:rsidRDefault="000F50B0">
            <w:pPr>
              <w:ind w:left="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000000"/>
                <w:sz w:val="28"/>
                <w:szCs w:val="28"/>
                <w:rtl/>
                <w:lang w:bidi="ar-IQ"/>
              </w:rPr>
              <w:t xml:space="preserve">د - </w:t>
            </w:r>
            <w:r w:rsidRPr="00277B50">
              <w:rPr>
                <w:rFonts w:ascii="Simplified Arabic" w:eastAsia="Calibri" w:hAnsi="Simplified Arabic" w:cs="Simplified Arabic"/>
                <w:b/>
                <w:bCs/>
                <w:color w:val="C00000"/>
                <w:sz w:val="28"/>
                <w:szCs w:val="28"/>
                <w:rtl/>
                <w:lang w:bidi="ar-IQ"/>
              </w:rPr>
              <w:t xml:space="preserve">المهارات العامة والتأهيلية المنقولة </w:t>
            </w:r>
          </w:p>
          <w:p w:rsidR="00996E88" w:rsidRPr="00996E88" w:rsidRDefault="000F50B0" w:rsidP="00996E88">
            <w:pPr>
              <w:spacing w:after="240"/>
              <w:ind w:left="36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 المهارات الأخرى المتعلقة بقابلية التوظيف والتطور الشخصي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1- تنمية قدرة الطالب على التعامل مع وسائل تقنية حديثة في اكمال البحوث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2- تنمية قدرة الطالب على التعامل مع شبكة المعلومات الدولية والوسائل المتعددة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3 تطوير قدرة الطالب على الحوار والمناقشة وبذلك يمكنه من اجتياز اختبارات مهنية تنظم من قبل جهات</w:t>
            </w:r>
            <w:r>
              <w:rPr>
                <w:rFonts w:ascii="Simplified Arabic" w:eastAsia="Calibri" w:hAnsi="Simplified Arabic" w:cs="Simplified Arabic" w:hint="cs"/>
                <w:b/>
                <w:bCs/>
                <w:color w:val="000000"/>
                <w:sz w:val="28"/>
                <w:szCs w:val="28"/>
                <w:rtl/>
                <w:lang w:bidi="ar-IQ"/>
              </w:rPr>
              <w:t xml:space="preserve"> </w:t>
            </w:r>
            <w:r w:rsidRPr="00996E88">
              <w:rPr>
                <w:rFonts w:ascii="Simplified Arabic" w:eastAsia="Calibri" w:hAnsi="Simplified Arabic" w:cs="Simplified Arabic"/>
                <w:b/>
                <w:bCs/>
                <w:color w:val="000000"/>
                <w:sz w:val="28"/>
                <w:szCs w:val="28"/>
                <w:rtl/>
                <w:lang w:bidi="ar-IQ"/>
              </w:rPr>
              <w:t>محلية / إقليمية دولية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4- أدارة الوقت والعمل ضمن الوقت المحدد</w:t>
            </w:r>
          </w:p>
          <w:p w:rsidR="006960DD" w:rsidRPr="00277B50"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5- الالتزام بأخلاقيات المهنة</w:t>
            </w:r>
          </w:p>
        </w:tc>
      </w:tr>
    </w:tbl>
    <w:p w:rsidR="006960DD" w:rsidRPr="00277B50" w:rsidRDefault="000F50B0" w:rsidP="00996E88">
      <w:pPr>
        <w:spacing w:before="240"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br w:type="page"/>
      </w:r>
      <w:r w:rsidRPr="00277B50">
        <w:rPr>
          <w:rFonts w:ascii="Simplified Arabic" w:eastAsia="Calibri" w:hAnsi="Simplified Arabic" w:cs="Simplified Arabic"/>
          <w:b/>
          <w:bCs/>
          <w:color w:val="C00000"/>
          <w:sz w:val="28"/>
          <w:szCs w:val="28"/>
          <w:rtl/>
          <w:lang w:bidi="ar-IQ"/>
        </w:rPr>
        <w:lastRenderedPageBreak/>
        <w:t>بنية المقرر الدراسي</w:t>
      </w:r>
    </w:p>
    <w:tbl>
      <w:tblPr>
        <w:bidiVisual/>
        <w:tblW w:w="970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00"/>
        <w:gridCol w:w="2430"/>
        <w:gridCol w:w="2340"/>
        <w:gridCol w:w="90"/>
        <w:gridCol w:w="1620"/>
        <w:gridCol w:w="1389"/>
        <w:gridCol w:w="51"/>
      </w:tblGrid>
      <w:tr w:rsidR="006960DD" w:rsidRPr="00277B50" w:rsidTr="00277B50">
        <w:trPr>
          <w:gridAfter w:val="1"/>
          <w:wAfter w:w="51" w:type="dxa"/>
          <w:trHeight w:val="274"/>
        </w:trPr>
        <w:tc>
          <w:tcPr>
            <w:tcW w:w="9651" w:type="dxa"/>
            <w:gridSpan w:val="7"/>
            <w:shd w:val="clear" w:color="auto" w:fill="auto"/>
          </w:tcPr>
          <w:p w:rsidR="006960DD" w:rsidRPr="00277B50" w:rsidRDefault="000F50B0">
            <w:pPr>
              <w:numPr>
                <w:ilvl w:val="0"/>
                <w:numId w:val="22"/>
              </w:numPr>
              <w:shd w:val="clear" w:color="auto" w:fill="FFFFFF"/>
              <w:tabs>
                <w:tab w:val="left" w:pos="507"/>
              </w:tabs>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4"/>
                <w:szCs w:val="24"/>
                <w:rtl/>
                <w:lang w:bidi="ar-IQ"/>
              </w:rPr>
              <w:t>بنية المقرر ( الفصل الدراسي الاول للنظام السنوي   و  الفصل الواحد للنظام الفصلي (الكورسات)) :-</w:t>
            </w:r>
          </w:p>
        </w:tc>
      </w:tr>
      <w:tr w:rsidR="00277B50" w:rsidRPr="00277B50" w:rsidTr="007D661C">
        <w:trPr>
          <w:gridAfter w:val="1"/>
          <w:wAfter w:w="51" w:type="dxa"/>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عدد الساعات</w:t>
            </w:r>
          </w:p>
        </w:tc>
        <w:tc>
          <w:tcPr>
            <w:tcW w:w="243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234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71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389"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w:t>
            </w:r>
          </w:p>
        </w:tc>
        <w:tc>
          <w:tcPr>
            <w:tcW w:w="2340" w:type="dxa"/>
            <w:shd w:val="clear" w:color="auto" w:fill="auto"/>
            <w:vAlign w:val="center"/>
          </w:tcPr>
          <w:p w:rsidR="006960DD" w:rsidRPr="00277B50" w:rsidRDefault="00B767EF" w:rsidP="00277B50">
            <w:pPr>
              <w:shd w:val="clear" w:color="auto" w:fill="FFFFFF"/>
              <w:autoSpaceDE w:val="0"/>
              <w:autoSpaceDN w:val="0"/>
              <w:adjustRightInd w:val="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مباشرة الطلبة</w:t>
            </w:r>
          </w:p>
        </w:tc>
        <w:tc>
          <w:tcPr>
            <w:tcW w:w="171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التعرف عليهم</w:t>
            </w:r>
          </w:p>
        </w:tc>
        <w:tc>
          <w:tcPr>
            <w:tcW w:w="1389" w:type="dxa"/>
            <w:shd w:val="clear" w:color="auto" w:fill="auto"/>
            <w:vAlign w:val="center"/>
          </w:tcPr>
          <w:p w:rsidR="006960DD" w:rsidRPr="00277B50" w:rsidRDefault="00277B50">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معنى التربة واهدافها</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ووجدانية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المفهوم الحديث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4</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وقياس وتقويم</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التاريخية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5</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ومهاراتية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B46F2">
              <w:rPr>
                <w:rFonts w:ascii="Simplified Arabic" w:eastAsia="Calibri" w:hAnsi="Simplified Arabic" w:cs="Simplified Arabic"/>
                <w:color w:val="000000"/>
                <w:sz w:val="28"/>
                <w:szCs w:val="28"/>
                <w:rtl/>
                <w:lang w:bidi="ar-IQ"/>
              </w:rPr>
              <w:t>الاسس التاريخية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6</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معرفية ووجدانية ومهاراتية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B46F2">
              <w:rPr>
                <w:rFonts w:ascii="Simplified Arabic" w:eastAsia="Calibri" w:hAnsi="Simplified Arabic" w:cs="Simplified Arabic"/>
                <w:color w:val="000000"/>
                <w:sz w:val="28"/>
                <w:szCs w:val="28"/>
                <w:rtl/>
                <w:lang w:bidi="ar-IQ"/>
              </w:rPr>
              <w:t>الاسس التاريخية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7</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القياس والتقويم</w:t>
            </w:r>
          </w:p>
        </w:tc>
        <w:tc>
          <w:tcPr>
            <w:tcW w:w="234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8</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الاجتماعية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9</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2834FE"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 xml:space="preserve">تحقيق القياس والتقويم </w:t>
            </w:r>
          </w:p>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نظريات التربية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10</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القياس والتقويم</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الاقتصادية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11</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الفلسفية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12</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النفسية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13</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القياس والتقويم</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الثقافية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14</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ووجدانية  ومهارية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الثقافية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277B50" w:rsidRPr="00277B50" w:rsidTr="007D661C">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15</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34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الاسس العلمية للتربية</w:t>
            </w:r>
          </w:p>
        </w:tc>
        <w:tc>
          <w:tcPr>
            <w:tcW w:w="171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277B50">
        <w:trPr>
          <w:gridAfter w:val="1"/>
          <w:wAfter w:w="51" w:type="dxa"/>
          <w:trHeight w:val="274"/>
        </w:trPr>
        <w:tc>
          <w:tcPr>
            <w:tcW w:w="9651" w:type="dxa"/>
            <w:gridSpan w:val="7"/>
            <w:shd w:val="clear" w:color="auto" w:fill="auto"/>
          </w:tcPr>
          <w:p w:rsidR="006960DD" w:rsidRPr="00277B50" w:rsidRDefault="000F50B0">
            <w:pPr>
              <w:shd w:val="clear" w:color="auto" w:fill="FFFFFF"/>
              <w:tabs>
                <w:tab w:val="left" w:pos="507"/>
              </w:tabs>
              <w:autoSpaceDE w:val="0"/>
              <w:autoSpaceDN w:val="0"/>
              <w:adjustRightInd w:val="0"/>
              <w:rPr>
                <w:rFonts w:ascii="Simplified Arabic" w:eastAsia="Calibri" w:hAnsi="Simplified Arabic" w:cs="Simplified Arabic"/>
                <w:b/>
                <w:bCs/>
                <w:color w:val="C00000"/>
                <w:sz w:val="24"/>
                <w:szCs w:val="24"/>
                <w:rtl/>
                <w:lang w:bidi="ar-IQ"/>
              </w:rPr>
            </w:pPr>
            <w:r w:rsidRPr="00277B50">
              <w:rPr>
                <w:rFonts w:ascii="Simplified Arabic" w:eastAsia="Calibri" w:hAnsi="Simplified Arabic" w:cs="Simplified Arabic"/>
                <w:b/>
                <w:bCs/>
                <w:color w:val="C00000"/>
                <w:sz w:val="24"/>
                <w:szCs w:val="24"/>
                <w:rtl/>
                <w:lang w:bidi="ar-IQ"/>
              </w:rPr>
              <w:t>2 -  بنية المقرر ( الفصل الدراسي الثاني  للنظام السنوي فقط ) :-</w:t>
            </w:r>
          </w:p>
        </w:tc>
      </w:tr>
      <w:tr w:rsidR="006960DD" w:rsidRPr="00277B50" w:rsidTr="00553ED4">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عدد</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الساعات</w:t>
            </w:r>
          </w:p>
        </w:tc>
        <w:tc>
          <w:tcPr>
            <w:tcW w:w="243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243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62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44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16</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في حضارة وادي الرافدين</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17</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في حضارة وادي النيل</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18</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اهداف معرفية ووجدانية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الصينية</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19</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 xml:space="preserve">تحقيق </w:t>
            </w:r>
            <w:r>
              <w:rPr>
                <w:rFonts w:ascii="Simplified Arabic" w:eastAsia="Calibri" w:hAnsi="Simplified Arabic" w:cs="Simplified Arabic" w:hint="cs"/>
                <w:color w:val="000000"/>
                <w:sz w:val="28"/>
                <w:szCs w:val="28"/>
                <w:rtl/>
                <w:lang w:bidi="ar-IQ"/>
              </w:rPr>
              <w:t xml:space="preserve">اهداف معرفية و </w:t>
            </w:r>
            <w:r w:rsidRPr="002834FE">
              <w:rPr>
                <w:rFonts w:ascii="Simplified Arabic" w:eastAsia="Calibri" w:hAnsi="Simplified Arabic" w:cs="Simplified Arabic"/>
                <w:color w:val="000000"/>
                <w:sz w:val="28"/>
                <w:szCs w:val="28"/>
                <w:rtl/>
                <w:lang w:bidi="ar-IQ"/>
              </w:rPr>
              <w:t>القياس والتقويم</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اليونانية</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20</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تحقيق اهداف معرفية ومهارية </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التربية </w:t>
            </w:r>
            <w:proofErr w:type="spellStart"/>
            <w:r>
              <w:rPr>
                <w:rFonts w:ascii="Simplified Arabic" w:eastAsia="Calibri" w:hAnsi="Simplified Arabic" w:cs="Simplified Arabic" w:hint="cs"/>
                <w:color w:val="000000"/>
                <w:sz w:val="28"/>
                <w:szCs w:val="28"/>
                <w:rtl/>
                <w:lang w:bidi="ar-IQ"/>
              </w:rPr>
              <w:t>الاثينية</w:t>
            </w:r>
            <w:proofErr w:type="spellEnd"/>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21</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القياس والتقويم</w:t>
            </w:r>
          </w:p>
        </w:tc>
        <w:tc>
          <w:tcPr>
            <w:tcW w:w="243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22</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التربة في العصور الوسطى</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23</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مهاراتيه وتأهيلية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المسيحية</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24</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مهاراتيه وتأهيلية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25</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في عصر ما قبل الاسلام</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26</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2430" w:type="dxa"/>
            <w:gridSpan w:val="2"/>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التربية الاسلامية</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27</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القياس والتقويم</w:t>
            </w:r>
          </w:p>
        </w:tc>
        <w:tc>
          <w:tcPr>
            <w:tcW w:w="2430" w:type="dxa"/>
            <w:gridSpan w:val="2"/>
            <w:shd w:val="clear" w:color="auto" w:fill="auto"/>
            <w:vAlign w:val="center"/>
          </w:tcPr>
          <w:p w:rsidR="006960DD" w:rsidRPr="00277B50" w:rsidRDefault="00F1697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الاسرة بشكل عام</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F1697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طرح الاسئلة</w:t>
            </w:r>
            <w:bookmarkStart w:id="1" w:name="_GoBack"/>
            <w:bookmarkEnd w:id="1"/>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28</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2430" w:type="dxa"/>
            <w:gridSpan w:val="2"/>
            <w:shd w:val="clear" w:color="auto" w:fill="auto"/>
            <w:vAlign w:val="center"/>
          </w:tcPr>
          <w:p w:rsidR="006960DD" w:rsidRPr="00277B50" w:rsidRDefault="00F1697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الكفاءة</w:t>
            </w:r>
            <w:r w:rsidR="00553ED4">
              <w:rPr>
                <w:rFonts w:ascii="Simplified Arabic" w:eastAsia="Calibri" w:hAnsi="Simplified Arabic" w:cs="Simplified Arabic" w:hint="cs"/>
                <w:color w:val="000000"/>
                <w:sz w:val="28"/>
                <w:szCs w:val="28"/>
                <w:rtl/>
                <w:lang w:bidi="ar-IQ"/>
              </w:rPr>
              <w:t xml:space="preserve"> في</w:t>
            </w:r>
            <w:r>
              <w:rPr>
                <w:rFonts w:ascii="Simplified Arabic" w:eastAsia="Calibri" w:hAnsi="Simplified Arabic" w:cs="Simplified Arabic" w:hint="cs"/>
                <w:color w:val="000000"/>
                <w:sz w:val="28"/>
                <w:szCs w:val="28"/>
                <w:rtl/>
                <w:lang w:bidi="ar-IQ"/>
              </w:rPr>
              <w:t xml:space="preserve"> نظر</w:t>
            </w:r>
            <w:r w:rsidR="00553ED4">
              <w:rPr>
                <w:rFonts w:ascii="Simplified Arabic" w:eastAsia="Calibri" w:hAnsi="Simplified Arabic" w:cs="Simplified Arabic" w:hint="cs"/>
                <w:color w:val="000000"/>
                <w:sz w:val="28"/>
                <w:szCs w:val="28"/>
                <w:rtl/>
                <w:lang w:bidi="ar-IQ"/>
              </w:rPr>
              <w:t xml:space="preserve"> الاسلام</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553ED4">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553ED4">
              <w:rPr>
                <w:rFonts w:ascii="Simplified Arabic" w:eastAsia="Calibri" w:hAnsi="Simplified Arabic" w:cs="Simplified Arabic"/>
                <w:color w:val="000000"/>
                <w:sz w:val="28"/>
                <w:szCs w:val="28"/>
                <w:rtl/>
                <w:lang w:bidi="ar-IQ"/>
              </w:rPr>
              <w:t>طرح الاسئلة</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29</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2430" w:type="dxa"/>
            <w:gridSpan w:val="2"/>
            <w:shd w:val="clear" w:color="auto" w:fill="auto"/>
            <w:vAlign w:val="center"/>
          </w:tcPr>
          <w:p w:rsidR="006960DD" w:rsidRPr="00277B50" w:rsidRDefault="00F16975">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حقوق الوالدين</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6960DD" w:rsidRPr="00277B50" w:rsidTr="00553ED4">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30</w:t>
            </w:r>
          </w:p>
        </w:tc>
        <w:tc>
          <w:tcPr>
            <w:tcW w:w="900" w:type="dxa"/>
            <w:shd w:val="clear" w:color="auto" w:fill="auto"/>
            <w:vAlign w:val="center"/>
          </w:tcPr>
          <w:p w:rsidR="006960DD" w:rsidRPr="00277B50" w:rsidRDefault="008B46F2">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اهداف مهار</w:t>
            </w:r>
            <w:r w:rsidR="002834FE">
              <w:rPr>
                <w:rFonts w:ascii="Simplified Arabic" w:eastAsia="Calibri" w:hAnsi="Simplified Arabic" w:cs="Simplified Arabic" w:hint="cs"/>
                <w:color w:val="000000"/>
                <w:sz w:val="28"/>
                <w:szCs w:val="28"/>
                <w:rtl/>
                <w:lang w:bidi="ar-IQ"/>
              </w:rPr>
              <w:t>ا</w:t>
            </w:r>
            <w:r>
              <w:rPr>
                <w:rFonts w:ascii="Simplified Arabic" w:eastAsia="Calibri" w:hAnsi="Simplified Arabic" w:cs="Simplified Arabic" w:hint="cs"/>
                <w:color w:val="000000"/>
                <w:sz w:val="28"/>
                <w:szCs w:val="28"/>
                <w:rtl/>
                <w:lang w:bidi="ar-IQ"/>
              </w:rPr>
              <w:t>تيه وتأهيلية</w:t>
            </w:r>
          </w:p>
        </w:tc>
        <w:tc>
          <w:tcPr>
            <w:tcW w:w="243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مراجعة عامة</w:t>
            </w:r>
          </w:p>
        </w:tc>
        <w:tc>
          <w:tcPr>
            <w:tcW w:w="162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bl>
    <w:p w:rsidR="006960DD" w:rsidRPr="00277B50" w:rsidRDefault="006960DD">
      <w:pPr>
        <w:spacing w:after="240"/>
        <w:ind w:left="-778" w:right="-540"/>
        <w:jc w:val="both"/>
        <w:rPr>
          <w:rFonts w:ascii="Simplified Arabic" w:hAnsi="Simplified Arabic" w:cs="Simplified Arabic"/>
          <w:b/>
          <w:bCs/>
          <w:sz w:val="28"/>
          <w:szCs w:val="28"/>
          <w:rtl/>
        </w:rPr>
      </w:pPr>
    </w:p>
    <w:p w:rsidR="006960DD" w:rsidRPr="00277B50" w:rsidRDefault="000F50B0">
      <w:pPr>
        <w:numPr>
          <w:ilvl w:val="0"/>
          <w:numId w:val="1"/>
        </w:numPr>
        <w:spacing w:before="240" w:after="240"/>
        <w:ind w:left="-328"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خطة تطوير المقرر الدراسي</w:t>
      </w:r>
    </w:p>
    <w:p w:rsidR="006960DD" w:rsidRDefault="007D661C" w:rsidP="002834FE">
      <w:pPr>
        <w:pStyle w:val="a8"/>
        <w:numPr>
          <w:ilvl w:val="0"/>
          <w:numId w:val="44"/>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الاسئلة الافتراضية نهاية كل موضوع </w:t>
      </w:r>
    </w:p>
    <w:p w:rsidR="007D661C" w:rsidRPr="002834FE" w:rsidRDefault="007D661C" w:rsidP="002834FE">
      <w:pPr>
        <w:pStyle w:val="a8"/>
        <w:numPr>
          <w:ilvl w:val="0"/>
          <w:numId w:val="44"/>
        </w:numPr>
        <w:spacing w:after="240"/>
        <w:ind w:right="-54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الاثار والاهداف القيمية والسلوكية في كل موضوع ..</w:t>
      </w:r>
    </w:p>
    <w:p w:rsidR="006960DD" w:rsidRDefault="006960DD" w:rsidP="007D661C">
      <w:pPr>
        <w:spacing w:after="240"/>
        <w:ind w:right="-540"/>
        <w:jc w:val="both"/>
        <w:rPr>
          <w:rFonts w:ascii="Simplified Arabic" w:eastAsia="Calibri" w:hAnsi="Simplified Arabic" w:cs="Simplified Arabic"/>
          <w:color w:val="000000"/>
          <w:sz w:val="28"/>
          <w:szCs w:val="28"/>
          <w:rtl/>
          <w:lang w:bidi="ar-IQ"/>
        </w:rPr>
      </w:pPr>
    </w:p>
    <w:p w:rsidR="007D661C" w:rsidRPr="00277B50" w:rsidRDefault="007D661C" w:rsidP="007D661C">
      <w:pPr>
        <w:spacing w:after="240"/>
        <w:ind w:right="-540"/>
        <w:jc w:val="both"/>
        <w:rPr>
          <w:rFonts w:ascii="Simplified Arabic" w:eastAsia="Calibri" w:hAnsi="Simplified Arabic" w:cs="Simplified Arabic"/>
          <w:color w:val="000000"/>
          <w:sz w:val="28"/>
          <w:szCs w:val="28"/>
          <w:rtl/>
          <w:lang w:bidi="ar-IQ"/>
        </w:rPr>
      </w:pPr>
    </w:p>
    <w:p w:rsidR="006960DD" w:rsidRPr="00277B50" w:rsidRDefault="000F50B0">
      <w:pPr>
        <w:spacing w:after="240"/>
        <w:ind w:left="-778" w:right="-540"/>
        <w:jc w:val="center"/>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w:t>
      </w:r>
    </w:p>
    <w:p w:rsidR="007D661C" w:rsidRDefault="007D661C">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استاذ المادة :</w:t>
      </w:r>
    </w:p>
    <w:p w:rsidR="006960DD" w:rsidRPr="00277B50" w:rsidRDefault="000F50B0" w:rsidP="00277B5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للملف من قبل </w:t>
      </w:r>
      <w:r w:rsidRPr="00277B50">
        <w:rPr>
          <w:rFonts w:ascii="Simplified Arabic" w:eastAsia="Calibri" w:hAnsi="Simplified Arabic" w:cs="Simplified Arabic"/>
          <w:b/>
          <w:bCs/>
          <w:color w:val="000000"/>
          <w:sz w:val="28"/>
          <w:szCs w:val="28"/>
          <w:rtl/>
        </w:rPr>
        <w:t xml:space="preserve">اللجنة العلمية </w:t>
      </w:r>
      <w:r w:rsidRPr="00277B50">
        <w:rPr>
          <w:rFonts w:ascii="Simplified Arabic" w:hAnsi="Simplified Arabic" w:cs="Simplified Arabic"/>
          <w:b/>
          <w:bCs/>
          <w:sz w:val="28"/>
          <w:szCs w:val="28"/>
          <w:rtl/>
        </w:rPr>
        <w:t>في القسم</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6960DD" w:rsidRPr="00277B50">
        <w:tc>
          <w:tcPr>
            <w:tcW w:w="3343"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ايمان صالح حسين</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ضحى ضاري ذياب</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رئيسا: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أ.م.د</w:t>
            </w:r>
            <w:proofErr w:type="spellEnd"/>
            <w:r w:rsidR="00ED7098">
              <w:rPr>
                <w:rFonts w:ascii="Simplified Arabic" w:eastAsia="Calibri" w:hAnsi="Simplified Arabic" w:cs="Simplified Arabic" w:hint="cs"/>
                <w:b/>
                <w:bCs/>
                <w:sz w:val="28"/>
                <w:szCs w:val="28"/>
                <w:rtl/>
              </w:rPr>
              <w:t xml:space="preserve"> محمد سامي ابراهيم</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r>
    </w:tbl>
    <w:p w:rsidR="006960DD" w:rsidRPr="00277B50" w:rsidRDefault="006960DD">
      <w:pPr>
        <w:tabs>
          <w:tab w:val="left" w:pos="306"/>
        </w:tabs>
        <w:ind w:right="-1080"/>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دقـق الجانب التنظيمي للملف من قبل لجنة ضمان الجودة والأداء الجامعي في القسم</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  </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التوقيع:</w:t>
      </w:r>
    </w:p>
    <w:p w:rsidR="006960DD" w:rsidRPr="00277B50" w:rsidRDefault="006960DD">
      <w:pPr>
        <w:ind w:left="-619" w:right="-567"/>
        <w:rPr>
          <w:rFonts w:ascii="Simplified Arabic" w:hAnsi="Simplified Arabic" w:cs="Simplified Arabic"/>
          <w:b/>
          <w:bCs/>
          <w:sz w:val="28"/>
          <w:szCs w:val="28"/>
          <w:rtl/>
        </w:rPr>
      </w:pP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اسم عضو لجنة ضمان الجودة والأداء الجامعي في القسم:</w:t>
      </w:r>
      <w:r w:rsidR="00ED7098">
        <w:rPr>
          <w:rFonts w:ascii="Simplified Arabic" w:hAnsi="Simplified Arabic" w:cs="Simplified Arabic" w:hint="cs"/>
          <w:b/>
          <w:bCs/>
          <w:sz w:val="28"/>
          <w:szCs w:val="28"/>
          <w:rtl/>
        </w:rPr>
        <w:t xml:space="preserve"> </w:t>
      </w:r>
      <w:proofErr w:type="spellStart"/>
      <w:r w:rsidR="00ED7098">
        <w:rPr>
          <w:rFonts w:ascii="Simplified Arabic" w:hAnsi="Simplified Arabic" w:cs="Simplified Arabic" w:hint="cs"/>
          <w:b/>
          <w:bCs/>
          <w:sz w:val="28"/>
          <w:szCs w:val="28"/>
          <w:rtl/>
        </w:rPr>
        <w:t>م.م</w:t>
      </w:r>
      <w:proofErr w:type="spellEnd"/>
      <w:r w:rsidR="00ED7098">
        <w:rPr>
          <w:rFonts w:ascii="Simplified Arabic" w:hAnsi="Simplified Arabic" w:cs="Simplified Arabic" w:hint="cs"/>
          <w:b/>
          <w:bCs/>
          <w:sz w:val="28"/>
          <w:szCs w:val="28"/>
          <w:rtl/>
        </w:rPr>
        <w:t xml:space="preserve"> طيبة رحمن ابراهيم</w:t>
      </w:r>
    </w:p>
    <w:p w:rsidR="006960DD" w:rsidRPr="00277B50" w:rsidRDefault="000F50B0" w:rsidP="00ED7098">
      <w:pPr>
        <w:ind w:left="-619" w:right="-567"/>
        <w:rPr>
          <w:rFonts w:ascii="Simplified Arabic" w:eastAsia="Calibri" w:hAnsi="Simplified Arabic" w:cs="Simplified Arabic"/>
          <w:b/>
          <w:bCs/>
          <w:color w:val="000000"/>
          <w:sz w:val="28"/>
          <w:szCs w:val="28"/>
          <w:rtl/>
        </w:rPr>
      </w:pPr>
      <w:r w:rsidRPr="00277B50">
        <w:rPr>
          <w:rFonts w:ascii="Simplified Arabic" w:hAnsi="Simplified Arabic" w:cs="Simplified Arabic"/>
          <w:b/>
          <w:bCs/>
          <w:sz w:val="28"/>
          <w:szCs w:val="28"/>
          <w:rtl/>
        </w:rPr>
        <w:t xml:space="preserve">التاريخ </w:t>
      </w:r>
      <w:r w:rsidRPr="00277B50">
        <w:rPr>
          <w:rFonts w:ascii="Simplified Arabic" w:eastAsia="Calibri" w:hAnsi="Simplified Arabic" w:cs="Simplified Arabic"/>
          <w:b/>
          <w:bCs/>
          <w:color w:val="000000"/>
          <w:sz w:val="28"/>
          <w:szCs w:val="28"/>
          <w:rtl/>
        </w:rPr>
        <w:t xml:space="preserve">:   /    / </w:t>
      </w:r>
      <w:r w:rsidR="00ED7098">
        <w:rPr>
          <w:rFonts w:ascii="Simplified Arabic" w:eastAsia="Calibri" w:hAnsi="Simplified Arabic" w:cs="Simplified Arabic" w:hint="cs"/>
          <w:b/>
          <w:bCs/>
          <w:color w:val="000000"/>
          <w:sz w:val="28"/>
          <w:szCs w:val="28"/>
          <w:rtl/>
        </w:rPr>
        <w:t>2023</w:t>
      </w:r>
      <w:r w:rsidRPr="00277B50">
        <w:rPr>
          <w:rFonts w:ascii="Simplified Arabic" w:eastAsia="Calibri" w:hAnsi="Simplified Arabic" w:cs="Simplified Arabic"/>
          <w:b/>
          <w:bCs/>
          <w:color w:val="000000"/>
          <w:sz w:val="28"/>
          <w:szCs w:val="28"/>
          <w:rtl/>
        </w:rPr>
        <w:t xml:space="preserve"> </w:t>
      </w:r>
    </w:p>
    <w:p w:rsidR="006960DD" w:rsidRPr="00277B50" w:rsidRDefault="006960DD">
      <w:pPr>
        <w:ind w:left="-619" w:right="-567"/>
        <w:jc w:val="center"/>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والتنظيمي للملف من قبل </w:t>
      </w:r>
      <w:r w:rsidRPr="00277B50">
        <w:rPr>
          <w:rFonts w:ascii="Simplified Arabic" w:eastAsia="Calibri" w:hAnsi="Simplified Arabic" w:cs="Simplified Arabic"/>
          <w:b/>
          <w:bCs/>
          <w:color w:val="000000"/>
          <w:sz w:val="28"/>
          <w:szCs w:val="28"/>
          <w:rtl/>
        </w:rPr>
        <w:t>رئيس القسم وتمت المصادقة عليه</w:t>
      </w:r>
    </w:p>
    <w:p w:rsidR="006960DD" w:rsidRPr="00277B50" w:rsidRDefault="006960DD">
      <w:pPr>
        <w:shd w:val="clear" w:color="auto" w:fill="FFFFFF"/>
        <w:spacing w:after="240" w:line="276" w:lineRule="auto"/>
        <w:ind w:left="-760"/>
        <w:rPr>
          <w:rFonts w:ascii="Simplified Arabic" w:hAnsi="Simplified Arabic" w:cs="Simplified Arabic"/>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رئيس القسم :</w:t>
      </w:r>
      <w:r w:rsidR="00ED7098">
        <w:rPr>
          <w:rFonts w:ascii="Simplified Arabic" w:eastAsia="Calibri" w:hAnsi="Simplified Arabic" w:cs="Simplified Arabic" w:hint="cs"/>
          <w:b/>
          <w:bCs/>
          <w:color w:val="000000"/>
          <w:sz w:val="28"/>
          <w:szCs w:val="28"/>
          <w:rtl/>
        </w:rPr>
        <w:t xml:space="preserve"> </w:t>
      </w:r>
      <w:proofErr w:type="spellStart"/>
      <w:r w:rsidR="00ED7098">
        <w:rPr>
          <w:rFonts w:ascii="Simplified Arabic" w:eastAsia="Calibri" w:hAnsi="Simplified Arabic" w:cs="Simplified Arabic" w:hint="cs"/>
          <w:b/>
          <w:bCs/>
          <w:color w:val="000000"/>
          <w:sz w:val="28"/>
          <w:szCs w:val="28"/>
          <w:rtl/>
        </w:rPr>
        <w:t>أ.د</w:t>
      </w:r>
      <w:proofErr w:type="spellEnd"/>
      <w:r w:rsidR="00ED7098">
        <w:rPr>
          <w:rFonts w:ascii="Simplified Arabic" w:eastAsia="Calibri" w:hAnsi="Simplified Arabic" w:cs="Simplified Arabic" w:hint="cs"/>
          <w:b/>
          <w:bCs/>
          <w:color w:val="000000"/>
          <w:sz w:val="28"/>
          <w:szCs w:val="28"/>
          <w:rtl/>
        </w:rPr>
        <w:t xml:space="preserve"> بشير مهدي الطيف</w:t>
      </w:r>
    </w:p>
    <w:p w:rsidR="006960DD" w:rsidRPr="00277B50" w:rsidRDefault="000F50B0" w:rsidP="00277B50">
      <w:pPr>
        <w:shd w:val="clear" w:color="auto" w:fill="FFFFFF"/>
        <w:autoSpaceDE w:val="0"/>
        <w:autoSpaceDN w:val="0"/>
        <w:adjustRightInd w:val="0"/>
        <w:ind w:left="-760"/>
        <w:rPr>
          <w:rFonts w:ascii="Simplified Arabic" w:hAnsi="Simplified Arabic" w:cs="Simplified Arabic"/>
          <w:vanish/>
          <w:sz w:val="28"/>
          <w:szCs w:val="28"/>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sectPr w:rsidR="006960DD" w:rsidRPr="00277B5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7E" w:rsidRDefault="00C97B7E">
      <w:r>
        <w:separator/>
      </w:r>
    </w:p>
  </w:endnote>
  <w:endnote w:type="continuationSeparator" w:id="0">
    <w:p w:rsidR="00C97B7E" w:rsidRDefault="00C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960DD">
      <w:trPr>
        <w:trHeight w:val="151"/>
      </w:trPr>
      <w:tc>
        <w:tcPr>
          <w:tcW w:w="2250" w:type="pct"/>
          <w:tcBorders>
            <w:bottom w:val="single" w:sz="4" w:space="0" w:color="4F81BD"/>
          </w:tcBorders>
        </w:tcPr>
        <w:p w:rsidR="006960DD" w:rsidRDefault="006960DD">
          <w:pPr>
            <w:pStyle w:val="a6"/>
            <w:rPr>
              <w:rFonts w:ascii="Cambria" w:hAnsi="Cambria"/>
              <w:b/>
              <w:bCs/>
            </w:rPr>
          </w:pPr>
        </w:p>
      </w:tc>
      <w:tc>
        <w:tcPr>
          <w:tcW w:w="500" w:type="pct"/>
          <w:vMerge w:val="restart"/>
          <w:noWrap/>
          <w:vAlign w:val="center"/>
        </w:tcPr>
        <w:p w:rsidR="006960DD" w:rsidRDefault="000F50B0">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F16975" w:rsidRPr="00F16975">
            <w:rPr>
              <w:rFonts w:ascii="Cambria" w:hAnsi="Cambria"/>
              <w:b/>
              <w:bCs/>
              <w:noProof/>
              <w:rtl/>
              <w:lang w:val="ar-SA"/>
            </w:rPr>
            <w:t>2</w:t>
          </w:r>
          <w:r>
            <w:rPr>
              <w:rFonts w:ascii="Cambria" w:hAnsi="Cambria"/>
              <w:b/>
              <w:bCs/>
            </w:rPr>
            <w:fldChar w:fldCharType="end"/>
          </w:r>
        </w:p>
      </w:tc>
      <w:tc>
        <w:tcPr>
          <w:tcW w:w="2250" w:type="pct"/>
          <w:tcBorders>
            <w:bottom w:val="single" w:sz="4" w:space="0" w:color="4F81BD"/>
          </w:tcBorders>
        </w:tcPr>
        <w:p w:rsidR="006960DD" w:rsidRDefault="006960DD">
          <w:pPr>
            <w:pStyle w:val="a6"/>
            <w:rPr>
              <w:rFonts w:ascii="Cambria" w:hAnsi="Cambria"/>
              <w:b/>
              <w:bCs/>
            </w:rPr>
          </w:pPr>
        </w:p>
      </w:tc>
    </w:tr>
    <w:tr w:rsidR="006960DD">
      <w:trPr>
        <w:trHeight w:val="150"/>
      </w:trPr>
      <w:tc>
        <w:tcPr>
          <w:tcW w:w="2250" w:type="pct"/>
          <w:tcBorders>
            <w:top w:val="single" w:sz="4" w:space="0" w:color="4F81BD"/>
          </w:tcBorders>
        </w:tcPr>
        <w:p w:rsidR="006960DD" w:rsidRDefault="006960DD">
          <w:pPr>
            <w:pStyle w:val="a6"/>
            <w:rPr>
              <w:rFonts w:ascii="Cambria" w:hAnsi="Cambria"/>
              <w:b/>
              <w:bCs/>
            </w:rPr>
          </w:pPr>
        </w:p>
      </w:tc>
      <w:tc>
        <w:tcPr>
          <w:tcW w:w="500" w:type="pct"/>
          <w:vMerge/>
        </w:tcPr>
        <w:p w:rsidR="006960DD" w:rsidRDefault="006960DD">
          <w:pPr>
            <w:pStyle w:val="a6"/>
            <w:jc w:val="center"/>
            <w:rPr>
              <w:rFonts w:ascii="Cambria" w:hAnsi="Cambria"/>
              <w:b/>
              <w:bCs/>
            </w:rPr>
          </w:pPr>
        </w:p>
      </w:tc>
      <w:tc>
        <w:tcPr>
          <w:tcW w:w="2250" w:type="pct"/>
          <w:tcBorders>
            <w:top w:val="single" w:sz="4" w:space="0" w:color="4F81BD"/>
          </w:tcBorders>
        </w:tcPr>
        <w:p w:rsidR="006960DD" w:rsidRDefault="006960DD">
          <w:pPr>
            <w:pStyle w:val="a6"/>
            <w:rPr>
              <w:rFonts w:ascii="Cambria" w:hAnsi="Cambria"/>
              <w:b/>
              <w:bCs/>
            </w:rPr>
          </w:pPr>
        </w:p>
      </w:tc>
    </w:tr>
  </w:tbl>
  <w:p w:rsidR="006960DD" w:rsidRDefault="006960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7E" w:rsidRDefault="00C97B7E">
      <w:r>
        <w:separator/>
      </w:r>
    </w:p>
  </w:footnote>
  <w:footnote w:type="continuationSeparator" w:id="0">
    <w:p w:rsidR="00C97B7E" w:rsidRDefault="00C9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15A10609"/>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28FD3EF4"/>
    <w:multiLevelType w:val="hybridMultilevel"/>
    <w:tmpl w:val="BD04E74A"/>
    <w:lvl w:ilvl="0" w:tplc="915A9724">
      <w:start w:val="1"/>
      <w:numFmt w:val="bullet"/>
      <w:lvlText w:val="-"/>
      <w:lvlJc w:val="left"/>
      <w:pPr>
        <w:ind w:left="-418" w:hanging="360"/>
      </w:pPr>
      <w:rPr>
        <w:rFonts w:ascii="Simplified Arabic" w:eastAsia="Calibri" w:hAnsi="Simplified Arabic" w:cs="Simplified Arabic" w:hint="default"/>
      </w:rPr>
    </w:lvl>
    <w:lvl w:ilvl="1" w:tplc="04090003" w:tentative="1">
      <w:start w:val="1"/>
      <w:numFmt w:val="bullet"/>
      <w:lvlText w:val="o"/>
      <w:lvlJc w:val="left"/>
      <w:pPr>
        <w:ind w:left="302" w:hanging="360"/>
      </w:pPr>
      <w:rPr>
        <w:rFonts w:ascii="Courier New" w:hAnsi="Courier New" w:cs="Courier New" w:hint="default"/>
      </w:rPr>
    </w:lvl>
    <w:lvl w:ilvl="2" w:tplc="04090005" w:tentative="1">
      <w:start w:val="1"/>
      <w:numFmt w:val="bullet"/>
      <w:lvlText w:val=""/>
      <w:lvlJc w:val="left"/>
      <w:pPr>
        <w:ind w:left="1022" w:hanging="360"/>
      </w:pPr>
      <w:rPr>
        <w:rFonts w:ascii="Wingdings" w:hAnsi="Wingdings" w:hint="default"/>
      </w:rPr>
    </w:lvl>
    <w:lvl w:ilvl="3" w:tplc="04090001" w:tentative="1">
      <w:start w:val="1"/>
      <w:numFmt w:val="bullet"/>
      <w:lvlText w:val=""/>
      <w:lvlJc w:val="left"/>
      <w:pPr>
        <w:ind w:left="1742" w:hanging="360"/>
      </w:pPr>
      <w:rPr>
        <w:rFonts w:ascii="Symbol" w:hAnsi="Symbol" w:hint="default"/>
      </w:rPr>
    </w:lvl>
    <w:lvl w:ilvl="4" w:tplc="04090003" w:tentative="1">
      <w:start w:val="1"/>
      <w:numFmt w:val="bullet"/>
      <w:lvlText w:val="o"/>
      <w:lvlJc w:val="left"/>
      <w:pPr>
        <w:ind w:left="2462" w:hanging="360"/>
      </w:pPr>
      <w:rPr>
        <w:rFonts w:ascii="Courier New" w:hAnsi="Courier New" w:cs="Courier New" w:hint="default"/>
      </w:rPr>
    </w:lvl>
    <w:lvl w:ilvl="5" w:tplc="04090005" w:tentative="1">
      <w:start w:val="1"/>
      <w:numFmt w:val="bullet"/>
      <w:lvlText w:val=""/>
      <w:lvlJc w:val="left"/>
      <w:pPr>
        <w:ind w:left="3182" w:hanging="360"/>
      </w:pPr>
      <w:rPr>
        <w:rFonts w:ascii="Wingdings" w:hAnsi="Wingdings" w:hint="default"/>
      </w:rPr>
    </w:lvl>
    <w:lvl w:ilvl="6" w:tplc="04090001" w:tentative="1">
      <w:start w:val="1"/>
      <w:numFmt w:val="bullet"/>
      <w:lvlText w:val=""/>
      <w:lvlJc w:val="left"/>
      <w:pPr>
        <w:ind w:left="3902" w:hanging="360"/>
      </w:pPr>
      <w:rPr>
        <w:rFonts w:ascii="Symbol" w:hAnsi="Symbol" w:hint="default"/>
      </w:rPr>
    </w:lvl>
    <w:lvl w:ilvl="7" w:tplc="04090003" w:tentative="1">
      <w:start w:val="1"/>
      <w:numFmt w:val="bullet"/>
      <w:lvlText w:val="o"/>
      <w:lvlJc w:val="left"/>
      <w:pPr>
        <w:ind w:left="4622" w:hanging="360"/>
      </w:pPr>
      <w:rPr>
        <w:rFonts w:ascii="Courier New" w:hAnsi="Courier New" w:cs="Courier New" w:hint="default"/>
      </w:rPr>
    </w:lvl>
    <w:lvl w:ilvl="8" w:tplc="04090005" w:tentative="1">
      <w:start w:val="1"/>
      <w:numFmt w:val="bullet"/>
      <w:lvlText w:val=""/>
      <w:lvlJc w:val="left"/>
      <w:pPr>
        <w:ind w:left="5342" w:hanging="360"/>
      </w:pPr>
      <w:rPr>
        <w:rFonts w:ascii="Wingdings" w:hAnsi="Wingdings" w:hint="default"/>
      </w:rPr>
    </w:lvl>
  </w:abstractNum>
  <w:abstractNum w:abstractNumId="43">
    <w:nsid w:val="63975555"/>
    <w:multiLevelType w:val="hybridMultilevel"/>
    <w:tmpl w:val="0D8ADA4E"/>
    <w:lvl w:ilvl="0" w:tplc="F02E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DD"/>
    <w:rsid w:val="000C1E78"/>
    <w:rsid w:val="000F50B0"/>
    <w:rsid w:val="0011490C"/>
    <w:rsid w:val="00277B50"/>
    <w:rsid w:val="002834FE"/>
    <w:rsid w:val="00553ED4"/>
    <w:rsid w:val="006960DD"/>
    <w:rsid w:val="00794111"/>
    <w:rsid w:val="007D661C"/>
    <w:rsid w:val="008B46F2"/>
    <w:rsid w:val="00996E88"/>
    <w:rsid w:val="00B767EF"/>
    <w:rsid w:val="00C97B7E"/>
    <w:rsid w:val="00DA7E92"/>
    <w:rsid w:val="00ED7098"/>
    <w:rsid w:val="00F16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32B6-4ADE-4AB0-8455-69DFEBC2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1164</Words>
  <Characters>6639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2</cp:revision>
  <cp:lastPrinted>2022-09-10T07:48:00Z</cp:lastPrinted>
  <dcterms:created xsi:type="dcterms:W3CDTF">2024-05-03T14:08:00Z</dcterms:created>
  <dcterms:modified xsi:type="dcterms:W3CDTF">2024-05-03T14:08:00Z</dcterms:modified>
</cp:coreProperties>
</file>