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ook w:val="04A0" w:firstRow="1" w:lastRow="0" w:firstColumn="1" w:lastColumn="0" w:noHBand="0" w:noVBand="1"/>
      </w:tblPr>
      <w:tblGrid>
        <w:gridCol w:w="1564"/>
        <w:gridCol w:w="5137"/>
        <w:gridCol w:w="1827"/>
      </w:tblGrid>
      <w:tr w:rsidR="00933FAD" w:rsidRPr="005B773C" w14:paraId="6FD41BA5" w14:textId="77777777" w:rsidTr="000C7394">
        <w:tc>
          <w:tcPr>
            <w:tcW w:w="968" w:type="pct"/>
            <w:shd w:val="clear" w:color="auto" w:fill="auto"/>
            <w:vAlign w:val="center"/>
          </w:tcPr>
          <w:p w14:paraId="67037430" w14:textId="77777777" w:rsidR="00933FAD" w:rsidRPr="005B773C" w:rsidRDefault="003E642C" w:rsidP="00933FAD">
            <w:pPr>
              <w:pStyle w:val="1"/>
              <w:jc w:val="center"/>
              <w:rPr>
                <w:rFonts w:asciiTheme="majorBidi" w:eastAsia="Calibri" w:hAnsiTheme="majorBidi" w:cstheme="majorBidi"/>
                <w:sz w:val="36"/>
                <w:szCs w:val="36"/>
                <w:u w:val="none"/>
                <w:rtl/>
                <w:lang w:bidi="ar-IQ"/>
              </w:rPr>
            </w:pPr>
            <w:r w:rsidRPr="005B773C">
              <w:rPr>
                <w:rFonts w:asciiTheme="majorBidi" w:eastAsia="Calibri" w:hAnsiTheme="majorBidi" w:cstheme="majorBidi"/>
                <w:noProof/>
                <w:sz w:val="36"/>
                <w:szCs w:val="36"/>
                <w:u w:val="none"/>
              </w:rPr>
              <w:drawing>
                <wp:anchor distT="0" distB="0" distL="114300" distR="114300" simplePos="0" relativeHeight="251658240" behindDoc="1" locked="0" layoutInCell="1" allowOverlap="1" wp14:anchorId="6A55CAEC" wp14:editId="7856A782">
                  <wp:simplePos x="0" y="0"/>
                  <wp:positionH relativeFrom="column">
                    <wp:posOffset>-54610</wp:posOffset>
                  </wp:positionH>
                  <wp:positionV relativeFrom="paragraph">
                    <wp:posOffset>-4445</wp:posOffset>
                  </wp:positionV>
                  <wp:extent cx="962025" cy="948055"/>
                  <wp:effectExtent l="0" t="0" r="0" b="4445"/>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3" w:type="pct"/>
            <w:shd w:val="clear" w:color="auto" w:fill="auto"/>
            <w:vAlign w:val="center"/>
          </w:tcPr>
          <w:p w14:paraId="0A8D459C" w14:textId="77777777" w:rsidR="00933FAD" w:rsidRPr="005B773C" w:rsidRDefault="00933FAD" w:rsidP="0039783D">
            <w:pPr>
              <w:pStyle w:val="1"/>
              <w:jc w:val="center"/>
              <w:rPr>
                <w:rFonts w:asciiTheme="majorBidi" w:eastAsia="Calibri" w:hAnsiTheme="majorBidi" w:cstheme="majorBidi"/>
                <w:sz w:val="36"/>
                <w:szCs w:val="36"/>
                <w:u w:val="none"/>
              </w:rPr>
            </w:pPr>
            <w:r w:rsidRPr="005B773C">
              <w:rPr>
                <w:rFonts w:asciiTheme="majorBidi" w:eastAsia="Calibri" w:hAnsiTheme="majorBidi" w:cstheme="majorBidi"/>
                <w:sz w:val="36"/>
                <w:szCs w:val="36"/>
                <w:u w:val="none"/>
                <w:rtl/>
              </w:rPr>
              <w:t>وزارة التعليم العالي والبـحث العلمي</w:t>
            </w:r>
          </w:p>
          <w:p w14:paraId="68B42D63" w14:textId="77777777" w:rsidR="00933FAD" w:rsidRPr="005B773C" w:rsidRDefault="00933FAD" w:rsidP="0039783D">
            <w:pPr>
              <w:pStyle w:val="2"/>
              <w:jc w:val="center"/>
              <w:rPr>
                <w:rFonts w:asciiTheme="majorBidi" w:eastAsia="Calibri" w:hAnsiTheme="majorBidi" w:cstheme="majorBidi"/>
                <w:sz w:val="36"/>
                <w:szCs w:val="36"/>
                <w:rtl/>
                <w:lang w:bidi="ar-IQ"/>
              </w:rPr>
            </w:pPr>
            <w:r w:rsidRPr="005B773C">
              <w:rPr>
                <w:rFonts w:asciiTheme="majorBidi" w:eastAsia="Calibri" w:hAnsiTheme="majorBidi" w:cstheme="majorBidi"/>
                <w:sz w:val="36"/>
                <w:szCs w:val="36"/>
                <w:rtl/>
              </w:rPr>
              <w:t>جـــــهاز الإشـــــراف والتقـــويم العلــمي</w:t>
            </w:r>
          </w:p>
          <w:p w14:paraId="633E2640" w14:textId="77777777" w:rsidR="00933FAD" w:rsidRPr="005B773C" w:rsidRDefault="00933FAD" w:rsidP="0039783D">
            <w:pPr>
              <w:jc w:val="center"/>
              <w:rPr>
                <w:rFonts w:asciiTheme="majorBidi" w:eastAsia="Calibri" w:hAnsiTheme="majorBidi" w:cstheme="majorBidi"/>
                <w:sz w:val="36"/>
                <w:szCs w:val="36"/>
                <w:rtl/>
                <w:lang w:bidi="ar-IQ"/>
              </w:rPr>
            </w:pPr>
            <w:r w:rsidRPr="005B773C">
              <w:rPr>
                <w:rFonts w:asciiTheme="majorBidi" w:eastAsia="Calibri" w:hAnsiTheme="majorBidi" w:cstheme="majorBidi"/>
                <w:b/>
                <w:bCs/>
                <w:sz w:val="36"/>
                <w:szCs w:val="36"/>
                <w:rtl/>
              </w:rPr>
              <w:t>دائرة ضمان الجودة والاعتماد الأكاديمي</w:t>
            </w:r>
          </w:p>
        </w:tc>
        <w:tc>
          <w:tcPr>
            <w:tcW w:w="969" w:type="pct"/>
            <w:vAlign w:val="center"/>
          </w:tcPr>
          <w:p w14:paraId="624E45AE" w14:textId="77777777" w:rsidR="00933FAD" w:rsidRPr="005B773C" w:rsidRDefault="003E642C" w:rsidP="00933FAD">
            <w:pPr>
              <w:pStyle w:val="1"/>
              <w:jc w:val="center"/>
              <w:rPr>
                <w:rFonts w:asciiTheme="majorBidi" w:eastAsia="Calibri" w:hAnsiTheme="majorBidi" w:cstheme="majorBidi"/>
                <w:sz w:val="36"/>
                <w:szCs w:val="36"/>
                <w:u w:val="none"/>
                <w:rtl/>
              </w:rPr>
            </w:pPr>
            <w:r w:rsidRPr="005B773C">
              <w:rPr>
                <w:rFonts w:asciiTheme="majorBidi" w:eastAsia="Calibri" w:hAnsiTheme="majorBidi" w:cstheme="majorBidi"/>
                <w:noProof/>
                <w:sz w:val="36"/>
                <w:szCs w:val="36"/>
                <w:u w:val="none"/>
              </w:rPr>
              <w:drawing>
                <wp:inline distT="0" distB="0" distL="0" distR="0" wp14:anchorId="2F651605" wp14:editId="540A97F4">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14:paraId="37357750" w14:textId="77777777" w:rsidR="00063AD7" w:rsidRPr="005B773C" w:rsidRDefault="00063AD7" w:rsidP="0088790D">
      <w:pPr>
        <w:pStyle w:val="1"/>
        <w:jc w:val="both"/>
        <w:rPr>
          <w:rFonts w:asciiTheme="majorBidi" w:hAnsiTheme="majorBidi" w:cstheme="majorBidi"/>
          <w:sz w:val="36"/>
          <w:szCs w:val="36"/>
          <w:rtl/>
          <w:lang w:bidi="ar-IQ"/>
        </w:rPr>
      </w:pPr>
    </w:p>
    <w:p w14:paraId="192F00F8" w14:textId="77777777" w:rsidR="00D8262A" w:rsidRPr="005B773C" w:rsidRDefault="00D8262A" w:rsidP="003F4225">
      <w:pPr>
        <w:ind w:left="-619" w:right="-567"/>
        <w:jc w:val="center"/>
        <w:rPr>
          <w:rFonts w:asciiTheme="majorBidi" w:hAnsiTheme="majorBidi" w:cstheme="majorBidi"/>
          <w:b/>
          <w:bCs/>
          <w:sz w:val="36"/>
          <w:szCs w:val="36"/>
        </w:rPr>
      </w:pPr>
    </w:p>
    <w:p w14:paraId="3B44F9D1" w14:textId="77777777" w:rsidR="00D8262A" w:rsidRPr="005B773C" w:rsidRDefault="00D8262A" w:rsidP="003F4225">
      <w:pPr>
        <w:ind w:left="-619" w:right="-567"/>
        <w:jc w:val="center"/>
        <w:rPr>
          <w:rFonts w:asciiTheme="majorBidi" w:hAnsiTheme="majorBidi" w:cstheme="majorBidi"/>
          <w:b/>
          <w:bCs/>
          <w:sz w:val="36"/>
          <w:szCs w:val="36"/>
        </w:rPr>
      </w:pPr>
    </w:p>
    <w:p w14:paraId="6030AAF4" w14:textId="77777777" w:rsidR="00D8262A" w:rsidRPr="005B773C" w:rsidRDefault="00D8262A" w:rsidP="00D8262A">
      <w:pPr>
        <w:ind w:left="-619" w:right="-567"/>
        <w:jc w:val="center"/>
        <w:rPr>
          <w:rFonts w:asciiTheme="majorBidi" w:hAnsiTheme="majorBidi" w:cstheme="majorBidi"/>
          <w:b/>
          <w:bCs/>
          <w:color w:val="C00000"/>
          <w:sz w:val="40"/>
          <w:szCs w:val="40"/>
          <w:rtl/>
        </w:rPr>
      </w:pPr>
      <w:r w:rsidRPr="005B773C">
        <w:rPr>
          <w:rFonts w:asciiTheme="majorBidi" w:hAnsiTheme="majorBidi" w:cstheme="majorBidi"/>
          <w:b/>
          <w:bCs/>
          <w:color w:val="C00000"/>
          <w:sz w:val="40"/>
          <w:szCs w:val="40"/>
          <w:rtl/>
        </w:rPr>
        <w:t>- كلية الحكمة الجامعة -</w:t>
      </w:r>
    </w:p>
    <w:p w14:paraId="461B3F49" w14:textId="77777777" w:rsidR="003F4225" w:rsidRPr="005B773C" w:rsidRDefault="003F4225" w:rsidP="000C7394">
      <w:pPr>
        <w:ind w:left="-619" w:right="-567"/>
        <w:jc w:val="center"/>
        <w:rPr>
          <w:rFonts w:asciiTheme="majorBidi" w:hAnsiTheme="majorBidi" w:cstheme="majorBidi"/>
          <w:b/>
          <w:bCs/>
          <w:color w:val="C00000"/>
          <w:sz w:val="40"/>
          <w:szCs w:val="40"/>
          <w:rtl/>
          <w:lang w:bidi="ar-IQ"/>
        </w:rPr>
      </w:pPr>
      <w:r w:rsidRPr="005B773C">
        <w:rPr>
          <w:rFonts w:asciiTheme="majorBidi" w:hAnsiTheme="majorBidi" w:cstheme="majorBidi"/>
          <w:b/>
          <w:bCs/>
          <w:color w:val="C00000"/>
          <w:sz w:val="40"/>
          <w:szCs w:val="40"/>
          <w:rtl/>
        </w:rPr>
        <w:t>استمارة وصف المقرر الدراسي</w:t>
      </w:r>
      <w:r w:rsidRPr="005B773C">
        <w:rPr>
          <w:rFonts w:asciiTheme="majorBidi" w:hAnsiTheme="majorBidi" w:cstheme="majorBidi"/>
          <w:b/>
          <w:bCs/>
          <w:color w:val="C00000"/>
          <w:sz w:val="40"/>
          <w:szCs w:val="40"/>
          <w:rtl/>
        </w:rPr>
        <w:br/>
        <w:t xml:space="preserve">للعام الدراسي </w:t>
      </w:r>
      <w:r w:rsidR="000C7394" w:rsidRPr="005B773C">
        <w:rPr>
          <w:rFonts w:asciiTheme="majorBidi" w:hAnsiTheme="majorBidi" w:cstheme="majorBidi"/>
          <w:b/>
          <w:bCs/>
          <w:color w:val="C00000"/>
          <w:sz w:val="40"/>
          <w:szCs w:val="40"/>
          <w:rtl/>
        </w:rPr>
        <w:t>2023</w:t>
      </w:r>
      <w:r w:rsidR="000C7394" w:rsidRPr="005B773C">
        <w:rPr>
          <w:rFonts w:asciiTheme="majorBidi" w:hAnsiTheme="majorBidi" w:cstheme="majorBidi"/>
          <w:b/>
          <w:bCs/>
          <w:color w:val="C00000"/>
          <w:sz w:val="40"/>
          <w:szCs w:val="40"/>
        </w:rPr>
        <w:t>/</w:t>
      </w:r>
      <w:r w:rsidR="000C7394" w:rsidRPr="005B773C">
        <w:rPr>
          <w:rFonts w:asciiTheme="majorBidi" w:hAnsiTheme="majorBidi" w:cstheme="majorBidi"/>
          <w:b/>
          <w:bCs/>
          <w:color w:val="C00000"/>
          <w:sz w:val="40"/>
          <w:szCs w:val="40"/>
          <w:rtl/>
          <w:lang w:bidi="ar-IQ"/>
        </w:rPr>
        <w:t xml:space="preserve"> 2024</w:t>
      </w:r>
    </w:p>
    <w:p w14:paraId="1E57BBE6" w14:textId="77777777" w:rsidR="00826487" w:rsidRPr="005B773C" w:rsidRDefault="00826487" w:rsidP="00933FAD">
      <w:pPr>
        <w:ind w:hanging="52"/>
        <w:jc w:val="center"/>
        <w:rPr>
          <w:rFonts w:asciiTheme="majorBidi" w:hAnsiTheme="majorBidi" w:cstheme="majorBidi"/>
          <w:sz w:val="36"/>
          <w:szCs w:val="36"/>
          <w:rtl/>
          <w:lang w:bidi="ar-IQ"/>
        </w:rPr>
      </w:pPr>
    </w:p>
    <w:p w14:paraId="26D01B02" w14:textId="77777777" w:rsidR="00D8262A" w:rsidRPr="005B773C" w:rsidRDefault="00D8262A" w:rsidP="00D8262A">
      <w:pPr>
        <w:ind w:left="-619" w:right="-567"/>
        <w:rPr>
          <w:rFonts w:asciiTheme="majorBidi" w:hAnsiTheme="majorBidi" w:cstheme="majorBidi"/>
          <w:b/>
          <w:bCs/>
          <w:sz w:val="36"/>
          <w:szCs w:val="36"/>
        </w:rPr>
      </w:pPr>
    </w:p>
    <w:p w14:paraId="18A8D4E6" w14:textId="77777777" w:rsidR="00D8262A" w:rsidRPr="005B773C" w:rsidRDefault="00D8262A" w:rsidP="00D8262A">
      <w:pPr>
        <w:ind w:left="-619" w:right="-567"/>
        <w:rPr>
          <w:rFonts w:asciiTheme="majorBidi" w:hAnsiTheme="majorBidi" w:cstheme="majorBidi"/>
          <w:b/>
          <w:bCs/>
          <w:sz w:val="36"/>
          <w:szCs w:val="36"/>
        </w:rPr>
      </w:pPr>
    </w:p>
    <w:p w14:paraId="1FFC45BC" w14:textId="77777777" w:rsidR="00D8262A" w:rsidRPr="005B773C" w:rsidRDefault="00D8262A" w:rsidP="00D8262A">
      <w:pPr>
        <w:ind w:left="-619" w:right="-567"/>
        <w:rPr>
          <w:rFonts w:asciiTheme="majorBidi" w:hAnsiTheme="majorBidi" w:cstheme="majorBidi"/>
          <w:b/>
          <w:bCs/>
          <w:sz w:val="36"/>
          <w:szCs w:val="36"/>
        </w:rPr>
      </w:pPr>
    </w:p>
    <w:p w14:paraId="2C0C1065" w14:textId="77777777" w:rsidR="00182552" w:rsidRPr="005B773C" w:rsidRDefault="009A07B9" w:rsidP="00D8262A">
      <w:pPr>
        <w:spacing w:line="360" w:lineRule="auto"/>
        <w:ind w:left="-619" w:right="-567"/>
        <w:rPr>
          <w:rFonts w:asciiTheme="majorBidi" w:hAnsiTheme="majorBidi" w:cstheme="majorBidi"/>
          <w:b/>
          <w:bCs/>
          <w:sz w:val="36"/>
          <w:szCs w:val="36"/>
          <w:rtl/>
        </w:rPr>
      </w:pPr>
      <w:r w:rsidRPr="005B773C">
        <w:rPr>
          <w:rFonts w:asciiTheme="majorBidi" w:hAnsiTheme="majorBidi" w:cstheme="majorBidi"/>
          <w:b/>
          <w:bCs/>
          <w:sz w:val="36"/>
          <w:szCs w:val="36"/>
          <w:rtl/>
        </w:rPr>
        <w:t>الكلية</w:t>
      </w:r>
      <w:r w:rsidR="00182552" w:rsidRPr="005B773C">
        <w:rPr>
          <w:rFonts w:asciiTheme="majorBidi" w:hAnsiTheme="majorBidi" w:cstheme="majorBidi"/>
          <w:b/>
          <w:bCs/>
          <w:sz w:val="36"/>
          <w:szCs w:val="36"/>
          <w:rtl/>
        </w:rPr>
        <w:t>:</w:t>
      </w:r>
      <w:r w:rsidR="00933FAD" w:rsidRPr="005B773C">
        <w:rPr>
          <w:rFonts w:asciiTheme="majorBidi" w:hAnsiTheme="majorBidi" w:cstheme="majorBidi"/>
          <w:b/>
          <w:bCs/>
          <w:sz w:val="36"/>
          <w:szCs w:val="36"/>
          <w:rtl/>
        </w:rPr>
        <w:t xml:space="preserve"> كلية الحكمة الجامعة – بغداد</w:t>
      </w:r>
    </w:p>
    <w:p w14:paraId="65DDB706" w14:textId="77777777" w:rsidR="00182552" w:rsidRPr="005B773C" w:rsidRDefault="00920D1B" w:rsidP="00D8262A">
      <w:pPr>
        <w:spacing w:line="360" w:lineRule="auto"/>
        <w:ind w:left="-619" w:right="-567"/>
        <w:rPr>
          <w:rFonts w:asciiTheme="majorBidi" w:hAnsiTheme="majorBidi" w:cstheme="majorBidi"/>
          <w:b/>
          <w:bCs/>
          <w:sz w:val="36"/>
          <w:szCs w:val="36"/>
          <w:rtl/>
        </w:rPr>
      </w:pPr>
      <w:r w:rsidRPr="005B773C">
        <w:rPr>
          <w:rFonts w:asciiTheme="majorBidi" w:hAnsiTheme="majorBidi" w:cstheme="majorBidi"/>
          <w:b/>
          <w:bCs/>
          <w:sz w:val="36"/>
          <w:szCs w:val="36"/>
          <w:rtl/>
        </w:rPr>
        <w:t>القسم</w:t>
      </w:r>
      <w:r w:rsidR="009A07B9" w:rsidRPr="005B773C">
        <w:rPr>
          <w:rFonts w:asciiTheme="majorBidi" w:hAnsiTheme="majorBidi" w:cstheme="majorBidi"/>
          <w:b/>
          <w:bCs/>
          <w:sz w:val="36"/>
          <w:szCs w:val="36"/>
          <w:rtl/>
        </w:rPr>
        <w:t>:</w:t>
      </w:r>
      <w:r w:rsidR="00D3217A" w:rsidRPr="005B773C">
        <w:rPr>
          <w:rFonts w:asciiTheme="majorBidi" w:hAnsiTheme="majorBidi" w:cstheme="majorBidi"/>
          <w:b/>
          <w:bCs/>
          <w:sz w:val="36"/>
          <w:szCs w:val="36"/>
          <w:rtl/>
        </w:rPr>
        <w:t xml:space="preserve"> هندسة تقنيات الاجهزة الطبية.</w:t>
      </w:r>
    </w:p>
    <w:p w14:paraId="05C35433" w14:textId="71E4BC7C" w:rsidR="00933FAD" w:rsidRPr="005B773C" w:rsidRDefault="00933FAD" w:rsidP="002E2FFE">
      <w:pPr>
        <w:spacing w:line="360" w:lineRule="auto"/>
        <w:ind w:left="-619" w:right="-567"/>
        <w:rPr>
          <w:rFonts w:asciiTheme="majorBidi" w:hAnsiTheme="majorBidi" w:cstheme="majorBidi"/>
          <w:b/>
          <w:bCs/>
          <w:sz w:val="36"/>
          <w:szCs w:val="36"/>
        </w:rPr>
      </w:pPr>
      <w:r w:rsidRPr="005B773C">
        <w:rPr>
          <w:rFonts w:asciiTheme="majorBidi" w:hAnsiTheme="majorBidi" w:cstheme="majorBidi"/>
          <w:b/>
          <w:bCs/>
          <w:sz w:val="36"/>
          <w:szCs w:val="36"/>
          <w:rtl/>
        </w:rPr>
        <w:t xml:space="preserve">اسم المقرر </w:t>
      </w:r>
      <w:r w:rsidR="00D979F4" w:rsidRPr="005B773C">
        <w:rPr>
          <w:rFonts w:asciiTheme="majorBidi" w:hAnsiTheme="majorBidi" w:cstheme="majorBidi"/>
          <w:b/>
          <w:bCs/>
          <w:sz w:val="36"/>
          <w:szCs w:val="36"/>
          <w:rtl/>
        </w:rPr>
        <w:t>(المادة الدراسية)</w:t>
      </w:r>
      <w:r w:rsidRPr="005B773C">
        <w:rPr>
          <w:rFonts w:asciiTheme="majorBidi" w:hAnsiTheme="majorBidi" w:cstheme="majorBidi"/>
          <w:b/>
          <w:bCs/>
          <w:sz w:val="36"/>
          <w:szCs w:val="36"/>
          <w:rtl/>
        </w:rPr>
        <w:t>:</w:t>
      </w:r>
      <w:r w:rsidR="005A30D2" w:rsidRPr="005B773C">
        <w:rPr>
          <w:rFonts w:asciiTheme="majorBidi" w:hAnsiTheme="majorBidi" w:cstheme="majorBidi"/>
          <w:b/>
          <w:bCs/>
          <w:sz w:val="36"/>
          <w:szCs w:val="36"/>
          <w:rtl/>
        </w:rPr>
        <w:t xml:space="preserve"> </w:t>
      </w:r>
      <w:r w:rsidR="002E2FFE" w:rsidRPr="005B773C">
        <w:rPr>
          <w:rFonts w:asciiTheme="majorBidi" w:hAnsiTheme="majorBidi" w:cstheme="majorBidi"/>
          <w:b/>
          <w:bCs/>
          <w:sz w:val="36"/>
          <w:szCs w:val="36"/>
          <w:rtl/>
        </w:rPr>
        <w:t>ت</w:t>
      </w:r>
      <w:r w:rsidR="00AF0CBE">
        <w:rPr>
          <w:rFonts w:asciiTheme="majorBidi" w:hAnsiTheme="majorBidi" w:cstheme="majorBidi" w:hint="cs"/>
          <w:b/>
          <w:bCs/>
          <w:sz w:val="36"/>
          <w:szCs w:val="36"/>
          <w:rtl/>
        </w:rPr>
        <w:t>شريح فسلجه</w:t>
      </w:r>
      <w:r w:rsidR="00EA4D03" w:rsidRPr="005B773C">
        <w:rPr>
          <w:rFonts w:asciiTheme="majorBidi" w:hAnsiTheme="majorBidi" w:cstheme="majorBidi"/>
          <w:b/>
          <w:bCs/>
          <w:sz w:val="36"/>
          <w:szCs w:val="36"/>
          <w:rtl/>
        </w:rPr>
        <w:t xml:space="preserve"> </w:t>
      </w:r>
      <w:r w:rsidR="005A30D2" w:rsidRPr="005B773C">
        <w:rPr>
          <w:rFonts w:asciiTheme="majorBidi" w:hAnsiTheme="majorBidi" w:cstheme="majorBidi"/>
          <w:b/>
          <w:bCs/>
          <w:sz w:val="36"/>
          <w:szCs w:val="36"/>
          <w:rtl/>
        </w:rPr>
        <w:t xml:space="preserve"> </w:t>
      </w:r>
    </w:p>
    <w:p w14:paraId="3181D509" w14:textId="0E951E9D" w:rsidR="00D8262A" w:rsidRPr="005B773C" w:rsidRDefault="00D8262A" w:rsidP="00D8262A">
      <w:pPr>
        <w:spacing w:line="360" w:lineRule="auto"/>
        <w:ind w:left="-619" w:right="-567"/>
        <w:rPr>
          <w:rFonts w:asciiTheme="majorBidi" w:hAnsiTheme="majorBidi" w:cstheme="majorBidi"/>
          <w:b/>
          <w:bCs/>
          <w:sz w:val="36"/>
          <w:szCs w:val="36"/>
          <w:rtl/>
          <w:lang w:bidi="ar-IQ"/>
        </w:rPr>
      </w:pPr>
      <w:r w:rsidRPr="005B773C">
        <w:rPr>
          <w:rFonts w:asciiTheme="majorBidi" w:hAnsiTheme="majorBidi" w:cstheme="majorBidi"/>
          <w:b/>
          <w:bCs/>
          <w:sz w:val="36"/>
          <w:szCs w:val="36"/>
          <w:rtl/>
          <w:lang w:bidi="ar-IQ"/>
        </w:rPr>
        <w:t>استاذ المادة:</w:t>
      </w:r>
      <w:r w:rsidR="005A30D2" w:rsidRPr="005B773C">
        <w:rPr>
          <w:rFonts w:asciiTheme="majorBidi" w:hAnsiTheme="majorBidi" w:cstheme="majorBidi"/>
          <w:b/>
          <w:bCs/>
          <w:sz w:val="36"/>
          <w:szCs w:val="36"/>
          <w:rtl/>
          <w:lang w:bidi="ar-IQ"/>
        </w:rPr>
        <w:t xml:space="preserve"> م.م. </w:t>
      </w:r>
      <w:r w:rsidR="00AF0CBE">
        <w:rPr>
          <w:rFonts w:asciiTheme="majorBidi" w:hAnsiTheme="majorBidi" w:cstheme="majorBidi" w:hint="cs"/>
          <w:b/>
          <w:bCs/>
          <w:sz w:val="36"/>
          <w:szCs w:val="36"/>
          <w:rtl/>
          <w:lang w:bidi="ar-IQ"/>
        </w:rPr>
        <w:t xml:space="preserve">مريم عبد المجيد إبراهيم الخياط </w:t>
      </w:r>
    </w:p>
    <w:p w14:paraId="5CD69010" w14:textId="77777777" w:rsidR="008336CC" w:rsidRPr="005B773C" w:rsidRDefault="008336CC" w:rsidP="00C41CE2">
      <w:pPr>
        <w:ind w:right="-567"/>
        <w:rPr>
          <w:rFonts w:asciiTheme="majorBidi" w:hAnsiTheme="majorBidi" w:cstheme="majorBidi"/>
          <w:b/>
          <w:bCs/>
          <w:sz w:val="36"/>
          <w:szCs w:val="36"/>
          <w:rtl/>
        </w:rPr>
      </w:pPr>
    </w:p>
    <w:p w14:paraId="2E618ED4" w14:textId="77777777" w:rsidR="008336CC" w:rsidRPr="005B773C" w:rsidRDefault="008336CC" w:rsidP="00826487">
      <w:pPr>
        <w:ind w:left="-619" w:right="-567"/>
        <w:rPr>
          <w:rFonts w:asciiTheme="majorBidi" w:hAnsiTheme="majorBidi" w:cstheme="majorBidi"/>
          <w:b/>
          <w:bCs/>
          <w:sz w:val="36"/>
          <w:szCs w:val="36"/>
          <w:rtl/>
        </w:rPr>
      </w:pPr>
    </w:p>
    <w:tbl>
      <w:tblPr>
        <w:tblpPr w:leftFromText="180" w:rightFromText="180" w:vertAnchor="text" w:horzAnchor="margin" w:tblpY="1324"/>
        <w:bidiVisual/>
        <w:tblW w:w="5000" w:type="pct"/>
        <w:tblLook w:val="04A0" w:firstRow="1" w:lastRow="0" w:firstColumn="1" w:lastColumn="0" w:noHBand="0" w:noVBand="1"/>
      </w:tblPr>
      <w:tblGrid>
        <w:gridCol w:w="3793"/>
        <w:gridCol w:w="4735"/>
      </w:tblGrid>
      <w:tr w:rsidR="00C05752" w:rsidRPr="005B773C" w14:paraId="3DD96A4B" w14:textId="77777777" w:rsidTr="00C05752">
        <w:tc>
          <w:tcPr>
            <w:tcW w:w="2224" w:type="pct"/>
            <w:shd w:val="clear" w:color="auto" w:fill="auto"/>
            <w:vAlign w:val="center"/>
          </w:tcPr>
          <w:p w14:paraId="6FB12CC3" w14:textId="77777777"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ختم القسم</w:t>
            </w:r>
          </w:p>
          <w:p w14:paraId="7B0F1532" w14:textId="77777777"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(مصادقة القسم)</w:t>
            </w:r>
          </w:p>
        </w:tc>
        <w:tc>
          <w:tcPr>
            <w:tcW w:w="2776" w:type="pct"/>
            <w:shd w:val="clear" w:color="auto" w:fill="auto"/>
            <w:vAlign w:val="center"/>
          </w:tcPr>
          <w:p w14:paraId="0CAD0FC9" w14:textId="77777777"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ختم عمادة الكلية</w:t>
            </w:r>
          </w:p>
          <w:p w14:paraId="664345CB" w14:textId="77777777" w:rsidR="00C05752" w:rsidRPr="005B773C" w:rsidRDefault="00C05752" w:rsidP="00C05752">
            <w:pPr>
              <w:ind w:right="-567"/>
              <w:jc w:val="center"/>
              <w:rPr>
                <w:rFonts w:asciiTheme="majorBidi" w:eastAsia="Calibri" w:hAnsiTheme="majorBidi" w:cstheme="majorBidi"/>
                <w:b/>
                <w:bCs/>
                <w:color w:val="808080"/>
                <w:sz w:val="36"/>
                <w:szCs w:val="36"/>
                <w:rtl/>
              </w:rPr>
            </w:pPr>
            <w:r w:rsidRPr="005B773C">
              <w:rPr>
                <w:rFonts w:asciiTheme="majorBidi" w:eastAsia="Calibri" w:hAnsiTheme="majorBidi" w:cstheme="majorBidi"/>
                <w:b/>
                <w:bCs/>
                <w:color w:val="808080"/>
                <w:sz w:val="36"/>
                <w:szCs w:val="36"/>
                <w:rtl/>
              </w:rPr>
              <w:t>(مصادقة العمادة)</w:t>
            </w:r>
          </w:p>
        </w:tc>
      </w:tr>
    </w:tbl>
    <w:p w14:paraId="58CF8826" w14:textId="77777777" w:rsidR="00337643" w:rsidRPr="005B773C" w:rsidRDefault="00C05752" w:rsidP="00D3217A">
      <w:pPr>
        <w:spacing w:after="240"/>
        <w:jc w:val="center"/>
        <w:rPr>
          <w:rFonts w:asciiTheme="majorBidi" w:hAnsiTheme="majorBidi" w:cstheme="majorBidi"/>
          <w:b/>
          <w:bCs/>
          <w:sz w:val="36"/>
          <w:szCs w:val="36"/>
          <w:rtl/>
          <w:lang w:bidi="ar-IQ"/>
        </w:rPr>
      </w:pPr>
      <w:r w:rsidRPr="005B773C">
        <w:rPr>
          <w:rFonts w:asciiTheme="majorBidi" w:hAnsiTheme="majorBidi" w:cstheme="majorBidi"/>
          <w:b/>
          <w:bCs/>
          <w:sz w:val="36"/>
          <w:szCs w:val="36"/>
          <w:rtl/>
          <w:lang w:bidi="ar-IQ"/>
        </w:rPr>
        <w:t xml:space="preserve"> </w:t>
      </w:r>
      <w:r w:rsidR="007048D2" w:rsidRPr="005B773C">
        <w:rPr>
          <w:rFonts w:asciiTheme="majorBidi" w:hAnsiTheme="majorBidi" w:cstheme="majorBidi"/>
          <w:b/>
          <w:bCs/>
          <w:sz w:val="36"/>
          <w:szCs w:val="36"/>
          <w:rtl/>
          <w:lang w:bidi="ar-IQ"/>
        </w:rPr>
        <w:br w:type="page"/>
      </w:r>
    </w:p>
    <w:p w14:paraId="2CA70FE5" w14:textId="77777777" w:rsidR="00337643" w:rsidRPr="005B773C" w:rsidRDefault="00337643" w:rsidP="00D3217A">
      <w:pPr>
        <w:spacing w:after="240"/>
        <w:jc w:val="center"/>
        <w:rPr>
          <w:rFonts w:asciiTheme="majorBidi" w:hAnsiTheme="majorBidi" w:cstheme="majorBidi"/>
          <w:b/>
          <w:bCs/>
          <w:sz w:val="36"/>
          <w:szCs w:val="36"/>
          <w:rtl/>
          <w:lang w:bidi="ar-IQ"/>
        </w:rPr>
      </w:pPr>
    </w:p>
    <w:p w14:paraId="201981DC" w14:textId="77777777" w:rsidR="00337643" w:rsidRPr="005B773C" w:rsidRDefault="00337643" w:rsidP="00D3217A">
      <w:pPr>
        <w:spacing w:after="240"/>
        <w:jc w:val="center"/>
        <w:rPr>
          <w:rFonts w:asciiTheme="majorBidi" w:hAnsiTheme="majorBidi" w:cstheme="majorBidi"/>
          <w:b/>
          <w:bCs/>
          <w:sz w:val="36"/>
          <w:szCs w:val="36"/>
          <w:rtl/>
          <w:lang w:bidi="ar-IQ"/>
        </w:rPr>
      </w:pPr>
    </w:p>
    <w:p w14:paraId="0D979B35" w14:textId="77777777" w:rsidR="00337643" w:rsidRPr="005B773C" w:rsidRDefault="00337643" w:rsidP="00D3217A">
      <w:pPr>
        <w:spacing w:after="240"/>
        <w:jc w:val="center"/>
        <w:rPr>
          <w:rFonts w:asciiTheme="majorBidi" w:hAnsiTheme="majorBidi" w:cstheme="majorBidi"/>
          <w:b/>
          <w:bCs/>
          <w:sz w:val="36"/>
          <w:szCs w:val="36"/>
          <w:rtl/>
          <w:lang w:bidi="ar-IQ"/>
        </w:rPr>
      </w:pPr>
    </w:p>
    <w:p w14:paraId="0C2A0245" w14:textId="77777777" w:rsidR="00D355A3" w:rsidRPr="005B773C" w:rsidRDefault="00DF414D" w:rsidP="00D3217A">
      <w:pPr>
        <w:spacing w:after="240"/>
        <w:jc w:val="center"/>
        <w:rPr>
          <w:rFonts w:asciiTheme="majorBidi" w:hAnsiTheme="majorBidi" w:cstheme="majorBidi"/>
          <w:b/>
          <w:bCs/>
          <w:sz w:val="40"/>
          <w:szCs w:val="40"/>
          <w:rtl/>
          <w:lang w:bidi="ar-IQ"/>
        </w:rPr>
      </w:pPr>
      <w:r w:rsidRPr="005B773C">
        <w:rPr>
          <w:rFonts w:asciiTheme="majorBidi" w:hAnsiTheme="majorBidi" w:cstheme="majorBidi"/>
          <w:b/>
          <w:bCs/>
          <w:sz w:val="44"/>
          <w:szCs w:val="44"/>
          <w:rtl/>
          <w:lang w:bidi="ar-IQ"/>
        </w:rPr>
        <w:t>و</w:t>
      </w:r>
      <w:r w:rsidR="008A3F48" w:rsidRPr="005B773C">
        <w:rPr>
          <w:rFonts w:asciiTheme="majorBidi" w:hAnsiTheme="majorBidi" w:cstheme="majorBidi"/>
          <w:b/>
          <w:bCs/>
          <w:sz w:val="44"/>
          <w:szCs w:val="44"/>
          <w:rtl/>
          <w:lang w:bidi="ar-IQ"/>
        </w:rPr>
        <w:t>صف المقرر</w:t>
      </w:r>
      <w:r w:rsidRPr="005B773C">
        <w:rPr>
          <w:rFonts w:asciiTheme="majorBidi" w:hAnsiTheme="majorBidi" w:cstheme="majorBidi"/>
          <w:b/>
          <w:bCs/>
          <w:sz w:val="44"/>
          <w:szCs w:val="44"/>
          <w:rtl/>
          <w:lang w:bidi="ar-IQ"/>
        </w:rPr>
        <w:t xml:space="preserve"> الدراسي</w:t>
      </w:r>
    </w:p>
    <w:p w14:paraId="42A5C584" w14:textId="77777777" w:rsidR="0039783D" w:rsidRPr="005B773C" w:rsidRDefault="00182330" w:rsidP="00B315DD">
      <w:pPr>
        <w:spacing w:after="240"/>
        <w:ind w:left="32"/>
        <w:jc w:val="both"/>
        <w:rPr>
          <w:rFonts w:asciiTheme="majorBidi" w:eastAsia="Calibri" w:hAnsiTheme="majorBidi" w:cstheme="majorBidi"/>
          <w:color w:val="000000"/>
          <w:sz w:val="28"/>
          <w:szCs w:val="28"/>
          <w:rtl/>
          <w:lang w:bidi="ar-IQ"/>
        </w:rPr>
      </w:pPr>
      <w:r w:rsidRPr="005B773C">
        <w:rPr>
          <w:rFonts w:asciiTheme="majorBidi" w:eastAsia="Calibri" w:hAnsiTheme="majorBidi" w:cstheme="majorBidi"/>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5B773C">
        <w:rPr>
          <w:rFonts w:asciiTheme="majorBidi" w:eastAsia="Calibri" w:hAnsiTheme="majorBidi" w:cstheme="majorBidi"/>
          <w:color w:val="000000"/>
          <w:sz w:val="28"/>
          <w:szCs w:val="28"/>
          <w:lang w:bidi="ar-IQ"/>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4522"/>
      </w:tblGrid>
      <w:tr w:rsidR="00B649DD" w:rsidRPr="005B773C" w14:paraId="5267BD1A" w14:textId="77777777" w:rsidTr="00D3217A">
        <w:trPr>
          <w:trHeight w:val="262"/>
          <w:jc w:val="center"/>
        </w:trPr>
        <w:tc>
          <w:tcPr>
            <w:tcW w:w="2349" w:type="pct"/>
            <w:shd w:val="clear" w:color="auto" w:fill="auto"/>
            <w:vAlign w:val="center"/>
          </w:tcPr>
          <w:p w14:paraId="6C97387C" w14:textId="77777777"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المؤسسة التعليمية</w:t>
            </w:r>
          </w:p>
        </w:tc>
        <w:tc>
          <w:tcPr>
            <w:tcW w:w="2651" w:type="pct"/>
            <w:shd w:val="clear" w:color="auto" w:fill="auto"/>
            <w:vAlign w:val="center"/>
          </w:tcPr>
          <w:p w14:paraId="005EDD98" w14:textId="77777777" w:rsidR="00B649DD" w:rsidRPr="005B773C" w:rsidRDefault="00B649DD"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كلية الحكمة الجامعة (</w:t>
            </w:r>
            <w:r w:rsidR="005A30D2" w:rsidRPr="005B773C">
              <w:rPr>
                <w:rFonts w:asciiTheme="majorBidi" w:eastAsia="Calibri" w:hAnsiTheme="majorBidi" w:cstheme="majorBidi"/>
                <w:b/>
                <w:bCs/>
                <w:color w:val="000000"/>
                <w:sz w:val="28"/>
                <w:szCs w:val="28"/>
                <w:lang w:bidi="ar-IQ"/>
              </w:rPr>
              <w:t>HIUC</w:t>
            </w:r>
            <w:r w:rsidRPr="005B773C">
              <w:rPr>
                <w:rFonts w:asciiTheme="majorBidi" w:eastAsia="Calibri" w:hAnsiTheme="majorBidi" w:cstheme="majorBidi"/>
                <w:b/>
                <w:bCs/>
                <w:color w:val="000000"/>
                <w:sz w:val="28"/>
                <w:szCs w:val="28"/>
                <w:rtl/>
                <w:lang w:bidi="ar-IQ"/>
              </w:rPr>
              <w:t>)</w:t>
            </w:r>
          </w:p>
        </w:tc>
      </w:tr>
      <w:tr w:rsidR="00B649DD" w:rsidRPr="005B773C" w14:paraId="06B9737B" w14:textId="77777777" w:rsidTr="00D3217A">
        <w:trPr>
          <w:trHeight w:val="262"/>
          <w:jc w:val="center"/>
        </w:trPr>
        <w:tc>
          <w:tcPr>
            <w:tcW w:w="2349" w:type="pct"/>
            <w:shd w:val="clear" w:color="auto" w:fill="auto"/>
            <w:vAlign w:val="center"/>
          </w:tcPr>
          <w:p w14:paraId="70CE60B7" w14:textId="77777777"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القسم العلمي</w:t>
            </w:r>
          </w:p>
        </w:tc>
        <w:tc>
          <w:tcPr>
            <w:tcW w:w="2651" w:type="pct"/>
            <w:shd w:val="clear" w:color="auto" w:fill="auto"/>
            <w:vAlign w:val="center"/>
          </w:tcPr>
          <w:p w14:paraId="386145A4" w14:textId="77777777" w:rsidR="00B649DD" w:rsidRPr="005B773C" w:rsidRDefault="005A30D2"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هندسة تقنيات الاجهزة الطبية</w:t>
            </w:r>
          </w:p>
        </w:tc>
      </w:tr>
      <w:tr w:rsidR="00B649DD" w:rsidRPr="005B773C" w14:paraId="373B8E16" w14:textId="77777777" w:rsidTr="00D3217A">
        <w:trPr>
          <w:trHeight w:val="262"/>
          <w:jc w:val="center"/>
        </w:trPr>
        <w:tc>
          <w:tcPr>
            <w:tcW w:w="2349" w:type="pct"/>
            <w:shd w:val="clear" w:color="auto" w:fill="auto"/>
            <w:vAlign w:val="center"/>
          </w:tcPr>
          <w:p w14:paraId="138FF36D" w14:textId="77777777"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اسم المقرر (اسم المادة)</w:t>
            </w:r>
          </w:p>
        </w:tc>
        <w:tc>
          <w:tcPr>
            <w:tcW w:w="2651" w:type="pct"/>
            <w:shd w:val="clear" w:color="auto" w:fill="auto"/>
            <w:vAlign w:val="center"/>
          </w:tcPr>
          <w:p w14:paraId="147A69DA" w14:textId="530923E4" w:rsidR="00B649DD" w:rsidRPr="005B773C" w:rsidRDefault="00AF0CBE" w:rsidP="00AF0CBE">
            <w:pPr>
              <w:ind w:right="-540"/>
              <w:jc w:val="center"/>
              <w:rPr>
                <w:rFonts w:asciiTheme="majorBidi" w:eastAsia="Calibri" w:hAnsiTheme="majorBidi" w:cstheme="majorBidi"/>
                <w:b/>
                <w:bCs/>
                <w:color w:val="000000"/>
                <w:sz w:val="28"/>
                <w:szCs w:val="28"/>
                <w:rtl/>
                <w:lang w:bidi="ar-IQ"/>
              </w:rPr>
            </w:pPr>
            <w:r w:rsidRPr="00AF0CBE">
              <w:rPr>
                <w:rFonts w:asciiTheme="majorBidi" w:eastAsia="Calibri" w:hAnsiTheme="majorBidi" w:cstheme="majorBidi"/>
                <w:b/>
                <w:bCs/>
                <w:color w:val="000000"/>
                <w:sz w:val="28"/>
                <w:szCs w:val="28"/>
                <w:rtl/>
              </w:rPr>
              <w:t>ت</w:t>
            </w:r>
            <w:r w:rsidRPr="00AF0CBE">
              <w:rPr>
                <w:rFonts w:asciiTheme="majorBidi" w:eastAsia="Calibri" w:hAnsiTheme="majorBidi" w:cstheme="majorBidi" w:hint="cs"/>
                <w:b/>
                <w:bCs/>
                <w:color w:val="000000"/>
                <w:sz w:val="28"/>
                <w:szCs w:val="28"/>
                <w:rtl/>
              </w:rPr>
              <w:t>شريح فسلجه</w:t>
            </w:r>
            <w:r w:rsidRPr="00AF0CBE">
              <w:rPr>
                <w:rFonts w:asciiTheme="majorBidi" w:eastAsia="Calibri" w:hAnsiTheme="majorBidi" w:cstheme="majorBidi"/>
                <w:b/>
                <w:bCs/>
                <w:color w:val="000000"/>
                <w:sz w:val="28"/>
                <w:szCs w:val="28"/>
                <w:rtl/>
              </w:rPr>
              <w:t xml:space="preserve">  </w:t>
            </w:r>
          </w:p>
        </w:tc>
      </w:tr>
      <w:tr w:rsidR="00B649DD" w:rsidRPr="005B773C" w14:paraId="4A68BA25" w14:textId="77777777" w:rsidTr="00D3217A">
        <w:trPr>
          <w:trHeight w:val="262"/>
          <w:jc w:val="center"/>
        </w:trPr>
        <w:tc>
          <w:tcPr>
            <w:tcW w:w="2349" w:type="pct"/>
            <w:shd w:val="clear" w:color="auto" w:fill="auto"/>
            <w:vAlign w:val="center"/>
          </w:tcPr>
          <w:p w14:paraId="02C6BD2F" w14:textId="77777777"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أشكال الحضور المتاحة</w:t>
            </w:r>
          </w:p>
        </w:tc>
        <w:tc>
          <w:tcPr>
            <w:tcW w:w="2651" w:type="pct"/>
            <w:shd w:val="clear" w:color="auto" w:fill="auto"/>
            <w:vAlign w:val="center"/>
          </w:tcPr>
          <w:p w14:paraId="1D5469BA" w14:textId="77777777" w:rsidR="00B649DD" w:rsidRPr="005B773C" w:rsidRDefault="005A30D2"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المحاضرات حضورية</w:t>
            </w:r>
          </w:p>
        </w:tc>
      </w:tr>
      <w:tr w:rsidR="00B649DD" w:rsidRPr="005B773C" w14:paraId="76AFF5F1" w14:textId="77777777" w:rsidTr="00D3217A">
        <w:trPr>
          <w:trHeight w:val="262"/>
          <w:jc w:val="center"/>
        </w:trPr>
        <w:tc>
          <w:tcPr>
            <w:tcW w:w="2349" w:type="pct"/>
            <w:shd w:val="clear" w:color="auto" w:fill="auto"/>
            <w:vAlign w:val="center"/>
          </w:tcPr>
          <w:p w14:paraId="2EBA096A" w14:textId="77777777"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نظام المقرر (فصلي/ سنوي</w:t>
            </w:r>
            <w:r w:rsidR="005A30D2" w:rsidRPr="005B773C">
              <w:rPr>
                <w:rFonts w:asciiTheme="majorBidi" w:eastAsia="Calibri" w:hAnsiTheme="majorBidi" w:cstheme="majorBidi"/>
                <w:b/>
                <w:bCs/>
                <w:color w:val="C00000"/>
                <w:sz w:val="28"/>
                <w:szCs w:val="28"/>
                <w:rtl/>
                <w:lang w:bidi="ar-IQ"/>
              </w:rPr>
              <w:t>)</w:t>
            </w:r>
          </w:p>
        </w:tc>
        <w:tc>
          <w:tcPr>
            <w:tcW w:w="2651" w:type="pct"/>
            <w:shd w:val="clear" w:color="auto" w:fill="auto"/>
            <w:vAlign w:val="center"/>
          </w:tcPr>
          <w:p w14:paraId="3207F788" w14:textId="77777777" w:rsidR="00B649DD" w:rsidRPr="005B773C" w:rsidRDefault="005A30D2" w:rsidP="00D3217A">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سنوي</w:t>
            </w:r>
          </w:p>
        </w:tc>
      </w:tr>
      <w:tr w:rsidR="00B649DD" w:rsidRPr="005B773C" w14:paraId="7CBFC1C2" w14:textId="77777777" w:rsidTr="00D3217A">
        <w:trPr>
          <w:trHeight w:val="262"/>
          <w:jc w:val="center"/>
        </w:trPr>
        <w:tc>
          <w:tcPr>
            <w:tcW w:w="2349" w:type="pct"/>
            <w:shd w:val="clear" w:color="auto" w:fill="auto"/>
            <w:vAlign w:val="center"/>
          </w:tcPr>
          <w:p w14:paraId="577B2113" w14:textId="77777777"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عدد الساعات الدراسية (الكل</w:t>
            </w:r>
            <w:r w:rsidR="005A30D2" w:rsidRPr="005B773C">
              <w:rPr>
                <w:rFonts w:asciiTheme="majorBidi" w:eastAsia="Calibri" w:hAnsiTheme="majorBidi" w:cstheme="majorBidi"/>
                <w:b/>
                <w:bCs/>
                <w:color w:val="C00000"/>
                <w:sz w:val="28"/>
                <w:szCs w:val="28"/>
                <w:rtl/>
                <w:lang w:bidi="ar-IQ"/>
              </w:rPr>
              <w:t>ي)</w:t>
            </w:r>
          </w:p>
        </w:tc>
        <w:tc>
          <w:tcPr>
            <w:tcW w:w="2651" w:type="pct"/>
            <w:shd w:val="clear" w:color="auto" w:fill="auto"/>
            <w:vAlign w:val="center"/>
          </w:tcPr>
          <w:p w14:paraId="29B0BFED" w14:textId="77777777" w:rsidR="00B649DD" w:rsidRPr="005B773C" w:rsidRDefault="00D3217A" w:rsidP="002E2FFE">
            <w:pPr>
              <w:ind w:right="-540"/>
              <w:jc w:val="center"/>
              <w:rPr>
                <w:rFonts w:asciiTheme="majorBidi" w:eastAsia="Calibri" w:hAnsiTheme="majorBidi" w:cstheme="majorBidi"/>
                <w:b/>
                <w:bCs/>
                <w:color w:val="000000"/>
                <w:sz w:val="28"/>
                <w:szCs w:val="28"/>
                <w:rtl/>
                <w:lang w:bidi="ar-IQ"/>
              </w:rPr>
            </w:pPr>
            <w:r w:rsidRPr="005B773C">
              <w:rPr>
                <w:rFonts w:asciiTheme="majorBidi" w:eastAsia="Calibri" w:hAnsiTheme="majorBidi" w:cstheme="majorBidi"/>
                <w:b/>
                <w:bCs/>
                <w:color w:val="000000"/>
                <w:sz w:val="28"/>
                <w:szCs w:val="28"/>
                <w:rtl/>
                <w:lang w:bidi="ar-IQ"/>
              </w:rPr>
              <w:t>1</w:t>
            </w:r>
            <w:r w:rsidR="002E2FFE" w:rsidRPr="005B773C">
              <w:rPr>
                <w:rFonts w:asciiTheme="majorBidi" w:eastAsia="Calibri" w:hAnsiTheme="majorBidi" w:cstheme="majorBidi"/>
                <w:b/>
                <w:bCs/>
                <w:color w:val="000000"/>
                <w:sz w:val="28"/>
                <w:szCs w:val="28"/>
                <w:rtl/>
                <w:lang w:bidi="ar-IQ"/>
              </w:rPr>
              <w:t>2</w:t>
            </w:r>
            <w:r w:rsidRPr="005B773C">
              <w:rPr>
                <w:rFonts w:asciiTheme="majorBidi" w:eastAsia="Calibri" w:hAnsiTheme="majorBidi" w:cstheme="majorBidi"/>
                <w:b/>
                <w:bCs/>
                <w:color w:val="000000"/>
                <w:sz w:val="28"/>
                <w:szCs w:val="28"/>
                <w:rtl/>
                <w:lang w:bidi="ar-IQ"/>
              </w:rPr>
              <w:t>0 ساعة (نظري +عملي)</w:t>
            </w:r>
          </w:p>
        </w:tc>
      </w:tr>
      <w:tr w:rsidR="00B649DD" w:rsidRPr="005B773C" w14:paraId="7EC1D263" w14:textId="77777777" w:rsidTr="00D3217A">
        <w:trPr>
          <w:trHeight w:val="262"/>
          <w:jc w:val="center"/>
        </w:trPr>
        <w:tc>
          <w:tcPr>
            <w:tcW w:w="2349" w:type="pct"/>
            <w:shd w:val="clear" w:color="auto" w:fill="auto"/>
            <w:vAlign w:val="center"/>
          </w:tcPr>
          <w:p w14:paraId="6379276F" w14:textId="77777777" w:rsidR="00B649DD" w:rsidRPr="005B773C"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5B773C">
              <w:rPr>
                <w:rFonts w:asciiTheme="majorBidi" w:eastAsia="Calibri" w:hAnsiTheme="majorBidi" w:cstheme="majorBidi"/>
                <w:b/>
                <w:bCs/>
                <w:color w:val="C00000"/>
                <w:sz w:val="28"/>
                <w:szCs w:val="28"/>
                <w:rtl/>
                <w:lang w:bidi="ar-IQ"/>
              </w:rPr>
              <w:t>تاريخ إعداد هذا الوصف</w:t>
            </w:r>
          </w:p>
        </w:tc>
        <w:tc>
          <w:tcPr>
            <w:tcW w:w="2651" w:type="pct"/>
            <w:shd w:val="clear" w:color="auto" w:fill="auto"/>
            <w:vAlign w:val="center"/>
          </w:tcPr>
          <w:p w14:paraId="39EAC62F" w14:textId="11F765F4" w:rsidR="00B649DD" w:rsidRPr="005B773C" w:rsidRDefault="00AF0CBE" w:rsidP="002E2FFE">
            <w:pPr>
              <w:ind w:right="-540"/>
              <w:jc w:val="center"/>
              <w:rPr>
                <w:rFonts w:asciiTheme="majorBidi" w:eastAsia="Calibri" w:hAnsiTheme="majorBidi" w:cstheme="majorBidi"/>
                <w:b/>
                <w:bCs/>
                <w:color w:val="000000"/>
                <w:sz w:val="28"/>
                <w:szCs w:val="28"/>
                <w:rtl/>
                <w:lang w:bidi="ar-IQ"/>
              </w:rPr>
            </w:pPr>
            <w:r>
              <w:rPr>
                <w:rFonts w:asciiTheme="majorBidi" w:eastAsia="Calibri" w:hAnsiTheme="majorBidi" w:cstheme="majorBidi" w:hint="cs"/>
                <w:b/>
                <w:bCs/>
                <w:color w:val="000000"/>
                <w:sz w:val="28"/>
                <w:szCs w:val="28"/>
                <w:rtl/>
                <w:lang w:bidi="ar-IQ"/>
              </w:rPr>
              <w:t>30</w:t>
            </w:r>
            <w:r w:rsidR="00B649DD" w:rsidRPr="005B773C">
              <w:rPr>
                <w:rFonts w:asciiTheme="majorBidi" w:eastAsia="Calibri" w:hAnsiTheme="majorBidi" w:cstheme="majorBidi"/>
                <w:b/>
                <w:bCs/>
                <w:color w:val="000000"/>
                <w:sz w:val="28"/>
                <w:szCs w:val="28"/>
                <w:rtl/>
                <w:lang w:bidi="ar-IQ"/>
              </w:rPr>
              <w:t>/</w:t>
            </w:r>
            <w:r w:rsidR="00D3217A" w:rsidRPr="005B773C">
              <w:rPr>
                <w:rFonts w:asciiTheme="majorBidi" w:eastAsia="Calibri" w:hAnsiTheme="majorBidi" w:cstheme="majorBidi"/>
                <w:b/>
                <w:bCs/>
                <w:color w:val="000000"/>
                <w:sz w:val="28"/>
                <w:szCs w:val="28"/>
                <w:rtl/>
                <w:lang w:bidi="ar-IQ"/>
              </w:rPr>
              <w:t>11</w:t>
            </w:r>
            <w:r w:rsidR="00B649DD" w:rsidRPr="005B773C">
              <w:rPr>
                <w:rFonts w:asciiTheme="majorBidi" w:eastAsia="Calibri" w:hAnsiTheme="majorBidi" w:cstheme="majorBidi"/>
                <w:b/>
                <w:bCs/>
                <w:color w:val="000000"/>
                <w:sz w:val="28"/>
                <w:szCs w:val="28"/>
                <w:rtl/>
                <w:lang w:bidi="ar-IQ"/>
              </w:rPr>
              <w:t>/202</w:t>
            </w:r>
            <w:r w:rsidR="00D3217A" w:rsidRPr="005B773C">
              <w:rPr>
                <w:rFonts w:asciiTheme="majorBidi" w:eastAsia="Calibri" w:hAnsiTheme="majorBidi" w:cstheme="majorBidi"/>
                <w:b/>
                <w:bCs/>
                <w:color w:val="000000"/>
                <w:sz w:val="28"/>
                <w:szCs w:val="28"/>
                <w:rtl/>
                <w:lang w:bidi="ar-IQ"/>
              </w:rPr>
              <w:t>3</w:t>
            </w:r>
          </w:p>
        </w:tc>
      </w:tr>
    </w:tbl>
    <w:p w14:paraId="6CB10D95" w14:textId="77777777" w:rsidR="00C41CE2" w:rsidRPr="005B773C" w:rsidRDefault="00B649DD" w:rsidP="00B315DD">
      <w:pPr>
        <w:numPr>
          <w:ilvl w:val="0"/>
          <w:numId w:val="2"/>
        </w:numPr>
        <w:spacing w:before="240"/>
        <w:ind w:left="32" w:right="-540"/>
        <w:jc w:val="both"/>
        <w:rPr>
          <w:rFonts w:asciiTheme="majorBidi" w:eastAsia="Calibri" w:hAnsiTheme="majorBidi" w:cstheme="majorBidi"/>
          <w:b/>
          <w:bCs/>
          <w:color w:val="C00000"/>
          <w:sz w:val="36"/>
          <w:szCs w:val="36"/>
          <w:lang w:bidi="ar-IQ"/>
        </w:rPr>
      </w:pPr>
      <w:r w:rsidRPr="005B773C">
        <w:rPr>
          <w:rFonts w:asciiTheme="majorBidi" w:eastAsia="Calibri" w:hAnsiTheme="majorBidi" w:cstheme="majorBidi"/>
          <w:b/>
          <w:bCs/>
          <w:color w:val="C00000"/>
          <w:sz w:val="36"/>
          <w:szCs w:val="36"/>
          <w:rtl/>
          <w:lang w:bidi="ar-IQ"/>
        </w:rPr>
        <w:t>اهداف المقرر (اهداف المادة الدراسية)</w:t>
      </w:r>
      <w:r w:rsidR="005D370D" w:rsidRPr="005B773C">
        <w:rPr>
          <w:rFonts w:asciiTheme="majorBidi" w:eastAsia="Calibri" w:hAnsiTheme="majorBidi" w:cstheme="majorBidi"/>
          <w:b/>
          <w:bCs/>
          <w:color w:val="C00000"/>
          <w:sz w:val="36"/>
          <w:szCs w:val="36"/>
          <w:rtl/>
          <w:lang w:bidi="ar-IQ"/>
        </w:rPr>
        <w:t xml:space="preserve"> الرئيسية</w:t>
      </w:r>
      <w:r w:rsidRPr="005B773C">
        <w:rPr>
          <w:rFonts w:asciiTheme="majorBidi" w:eastAsia="Calibri" w:hAnsiTheme="majorBidi" w:cstheme="majorBidi"/>
          <w:b/>
          <w:bCs/>
          <w:color w:val="C00000"/>
          <w:sz w:val="36"/>
          <w:szCs w:val="36"/>
          <w:rtl/>
          <w:lang w:bidi="ar-IQ"/>
        </w:rPr>
        <w:t>:</w:t>
      </w:r>
    </w:p>
    <w:p w14:paraId="5F630370" w14:textId="0A94151C" w:rsidR="005D370D" w:rsidRPr="005B773C" w:rsidRDefault="00AF0CBE" w:rsidP="00AF0CBE">
      <w:pPr>
        <w:spacing w:before="240"/>
        <w:ind w:left="122" w:right="-540"/>
        <w:rPr>
          <w:rFonts w:asciiTheme="majorBidi" w:eastAsia="Calibri" w:hAnsiTheme="majorBidi" w:cstheme="majorBidi"/>
          <w:color w:val="000000"/>
          <w:sz w:val="36"/>
          <w:szCs w:val="36"/>
          <w:lang w:bidi="ar-IQ"/>
        </w:rPr>
      </w:pPr>
      <w:r w:rsidRPr="00AF0CBE">
        <w:rPr>
          <w:rFonts w:asciiTheme="majorBidi" w:eastAsia="Calibri" w:hAnsiTheme="majorBidi" w:cstheme="majorBidi"/>
          <w:color w:val="000000"/>
          <w:sz w:val="32"/>
          <w:szCs w:val="32"/>
          <w:rtl/>
        </w:rPr>
        <w:t xml:space="preserve">تحضير الطالب لدراسة وفهم </w:t>
      </w:r>
      <w:r w:rsidRPr="00AF0CBE">
        <w:rPr>
          <w:rFonts w:asciiTheme="majorBidi" w:eastAsia="Calibri" w:hAnsiTheme="majorBidi" w:cstheme="majorBidi" w:hint="cs"/>
          <w:color w:val="000000"/>
          <w:sz w:val="32"/>
          <w:szCs w:val="32"/>
          <w:rtl/>
        </w:rPr>
        <w:t>الأجهزة</w:t>
      </w:r>
      <w:r w:rsidRPr="00AF0CBE">
        <w:rPr>
          <w:rFonts w:asciiTheme="majorBidi" w:eastAsia="Calibri" w:hAnsiTheme="majorBidi" w:cstheme="majorBidi"/>
          <w:color w:val="000000"/>
          <w:sz w:val="32"/>
          <w:szCs w:val="32"/>
          <w:rtl/>
        </w:rPr>
        <w:t xml:space="preserve"> الطبية و ذلك بتوضيح التغيرات </w:t>
      </w:r>
      <w:proofErr w:type="spellStart"/>
      <w:r w:rsidRPr="00AF0CBE">
        <w:rPr>
          <w:rFonts w:asciiTheme="majorBidi" w:eastAsia="Calibri" w:hAnsiTheme="majorBidi" w:cstheme="majorBidi"/>
          <w:color w:val="000000"/>
          <w:sz w:val="32"/>
          <w:szCs w:val="32"/>
          <w:rtl/>
        </w:rPr>
        <w:t>الفسلجية</w:t>
      </w:r>
      <w:proofErr w:type="spellEnd"/>
      <w:r w:rsidRPr="00AF0CBE">
        <w:rPr>
          <w:rFonts w:asciiTheme="majorBidi" w:eastAsia="Calibri" w:hAnsiTheme="majorBidi" w:cstheme="majorBidi"/>
          <w:color w:val="000000"/>
          <w:sz w:val="32"/>
          <w:szCs w:val="32"/>
          <w:rtl/>
        </w:rPr>
        <w:t xml:space="preserve"> وخاصة الكهربائية منها و التي </w:t>
      </w:r>
      <w:r w:rsidR="00EC4BC7">
        <w:rPr>
          <w:rFonts w:asciiTheme="majorBidi" w:eastAsia="Calibri" w:hAnsiTheme="majorBidi" w:cstheme="majorBidi" w:hint="cs"/>
          <w:color w:val="000000"/>
          <w:sz w:val="32"/>
          <w:szCs w:val="32"/>
          <w:rtl/>
        </w:rPr>
        <w:t>ت</w:t>
      </w:r>
      <w:r w:rsidRPr="00AF0CBE">
        <w:rPr>
          <w:rFonts w:asciiTheme="majorBidi" w:eastAsia="Calibri" w:hAnsiTheme="majorBidi" w:cstheme="majorBidi"/>
          <w:color w:val="000000"/>
          <w:sz w:val="32"/>
          <w:szCs w:val="32"/>
          <w:rtl/>
        </w:rPr>
        <w:t xml:space="preserve">تم عند قيام </w:t>
      </w:r>
      <w:r w:rsidRPr="00AF0CBE">
        <w:rPr>
          <w:rFonts w:asciiTheme="majorBidi" w:eastAsia="Calibri" w:hAnsiTheme="majorBidi" w:cstheme="majorBidi" w:hint="cs"/>
          <w:color w:val="000000"/>
          <w:sz w:val="32"/>
          <w:szCs w:val="32"/>
          <w:rtl/>
        </w:rPr>
        <w:t>الأعضاء</w:t>
      </w:r>
      <w:r w:rsidRPr="00AF0CBE">
        <w:rPr>
          <w:rFonts w:asciiTheme="majorBidi" w:eastAsia="Calibri" w:hAnsiTheme="majorBidi" w:cstheme="majorBidi"/>
          <w:color w:val="000000"/>
          <w:sz w:val="32"/>
          <w:szCs w:val="32"/>
          <w:rtl/>
        </w:rPr>
        <w:t xml:space="preserve"> المختلفة للجسم بوظيفتها </w:t>
      </w:r>
      <w:r w:rsidRPr="00AF0CBE">
        <w:rPr>
          <w:rFonts w:asciiTheme="majorBidi" w:eastAsia="Calibri" w:hAnsiTheme="majorBidi" w:cstheme="majorBidi" w:hint="cs"/>
          <w:color w:val="000000"/>
          <w:sz w:val="32"/>
          <w:szCs w:val="32"/>
          <w:rtl/>
        </w:rPr>
        <w:t>وعلاقتها</w:t>
      </w:r>
      <w:r w:rsidRPr="00AF0CBE">
        <w:rPr>
          <w:rFonts w:asciiTheme="majorBidi" w:eastAsia="Calibri" w:hAnsiTheme="majorBidi" w:cstheme="majorBidi"/>
          <w:color w:val="000000"/>
          <w:sz w:val="32"/>
          <w:szCs w:val="32"/>
          <w:rtl/>
        </w:rPr>
        <w:t xml:space="preserve"> </w:t>
      </w:r>
      <w:r w:rsidRPr="00AF0CBE">
        <w:rPr>
          <w:rFonts w:asciiTheme="majorBidi" w:eastAsia="Calibri" w:hAnsiTheme="majorBidi" w:cstheme="majorBidi" w:hint="cs"/>
          <w:color w:val="000000"/>
          <w:sz w:val="32"/>
          <w:szCs w:val="32"/>
          <w:rtl/>
        </w:rPr>
        <w:t>بالأجهزة</w:t>
      </w:r>
      <w:r w:rsidRPr="00AF0CBE">
        <w:rPr>
          <w:rFonts w:asciiTheme="majorBidi" w:eastAsia="Calibri" w:hAnsiTheme="majorBidi" w:cstheme="majorBidi"/>
          <w:color w:val="000000"/>
          <w:sz w:val="32"/>
          <w:szCs w:val="32"/>
          <w:rtl/>
        </w:rPr>
        <w:t xml:space="preserve"> التي تستعمل لقياس و تشخيص الظواهر </w:t>
      </w:r>
      <w:r w:rsidRPr="00AF0CBE">
        <w:rPr>
          <w:rFonts w:asciiTheme="majorBidi" w:eastAsia="Calibri" w:hAnsiTheme="majorBidi" w:cstheme="majorBidi" w:hint="cs"/>
          <w:color w:val="000000"/>
          <w:sz w:val="32"/>
          <w:szCs w:val="32"/>
          <w:rtl/>
        </w:rPr>
        <w:t>الأمراض</w:t>
      </w:r>
      <w:r w:rsidRPr="00AF0CBE">
        <w:rPr>
          <w:rFonts w:asciiTheme="majorBidi" w:eastAsia="Calibri" w:hAnsiTheme="majorBidi" w:cstheme="majorBidi"/>
          <w:color w:val="000000"/>
          <w:sz w:val="32"/>
          <w:szCs w:val="32"/>
          <w:rtl/>
        </w:rPr>
        <w:t xml:space="preserve"> المختلفة</w:t>
      </w:r>
      <w:r w:rsidRPr="00AF0CBE">
        <w:rPr>
          <w:rFonts w:asciiTheme="majorBidi" w:eastAsia="Calibri" w:hAnsiTheme="majorBidi" w:cstheme="majorBidi"/>
          <w:color w:val="000000"/>
          <w:sz w:val="32"/>
          <w:szCs w:val="32"/>
          <w:rtl/>
          <w:lang w:bidi="ar-IQ"/>
        </w:rPr>
        <w:t xml:space="preserve"> </w:t>
      </w:r>
      <w:r w:rsidR="000F729D" w:rsidRPr="005B773C">
        <w:rPr>
          <w:rFonts w:asciiTheme="majorBidi" w:eastAsia="Calibri" w:hAnsiTheme="majorBidi" w:cstheme="majorBidi"/>
          <w:color w:val="000000"/>
          <w:sz w:val="36"/>
          <w:szCs w:val="36"/>
          <w:rtl/>
          <w:lang w:bidi="ar-IQ"/>
        </w:rPr>
        <w:br w:type="page"/>
      </w:r>
    </w:p>
    <w:p w14:paraId="7487D8B2" w14:textId="77777777" w:rsidR="005D370D" w:rsidRPr="005B773C" w:rsidRDefault="005D370D" w:rsidP="00A20892">
      <w:pPr>
        <w:numPr>
          <w:ilvl w:val="0"/>
          <w:numId w:val="2"/>
        </w:numPr>
        <w:spacing w:before="240" w:after="240"/>
        <w:ind w:left="32" w:right="90"/>
        <w:jc w:val="both"/>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C00000"/>
          <w:sz w:val="36"/>
          <w:szCs w:val="36"/>
          <w:rtl/>
          <w:lang w:bidi="ar-IQ"/>
        </w:rPr>
        <w:lastRenderedPageBreak/>
        <w:t>البنية التحتية للمقرر الدراسي:</w:t>
      </w:r>
    </w:p>
    <w:p w14:paraId="23A3B388" w14:textId="77777777" w:rsidR="00AF0750" w:rsidRDefault="005D370D" w:rsidP="00AF0750">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الكت</w:t>
      </w:r>
      <w:r w:rsidR="0079407F" w:rsidRPr="005B773C">
        <w:rPr>
          <w:rFonts w:asciiTheme="majorBidi" w:eastAsia="Calibri" w:hAnsiTheme="majorBidi" w:cstheme="majorBidi"/>
          <w:b/>
          <w:bCs/>
          <w:color w:val="000000"/>
          <w:sz w:val="28"/>
          <w:szCs w:val="28"/>
          <w:rtl/>
          <w:lang w:bidi="ar-IQ"/>
        </w:rPr>
        <w:t>اب</w:t>
      </w:r>
      <w:r w:rsidRPr="005B773C">
        <w:rPr>
          <w:rFonts w:asciiTheme="majorBidi" w:eastAsia="Calibri" w:hAnsiTheme="majorBidi" w:cstheme="majorBidi"/>
          <w:b/>
          <w:bCs/>
          <w:color w:val="000000"/>
          <w:sz w:val="28"/>
          <w:szCs w:val="28"/>
          <w:rtl/>
          <w:lang w:bidi="ar-IQ"/>
        </w:rPr>
        <w:t xml:space="preserve"> المقرر </w:t>
      </w:r>
      <w:r w:rsidR="0079407F" w:rsidRPr="005B773C">
        <w:rPr>
          <w:rFonts w:asciiTheme="majorBidi" w:eastAsia="Calibri" w:hAnsiTheme="majorBidi" w:cstheme="majorBidi"/>
          <w:b/>
          <w:bCs/>
          <w:color w:val="000000"/>
          <w:sz w:val="28"/>
          <w:szCs w:val="28"/>
          <w:rtl/>
          <w:lang w:bidi="ar-IQ"/>
        </w:rPr>
        <w:t>الاساسي</w:t>
      </w:r>
      <w:r w:rsidRPr="005B773C">
        <w:rPr>
          <w:rFonts w:asciiTheme="majorBidi" w:eastAsia="Calibri" w:hAnsiTheme="majorBidi" w:cstheme="majorBidi"/>
          <w:b/>
          <w:bCs/>
          <w:color w:val="000000"/>
          <w:sz w:val="28"/>
          <w:szCs w:val="28"/>
          <w:rtl/>
          <w:lang w:bidi="ar-IQ"/>
        </w:rPr>
        <w:t>:</w:t>
      </w:r>
    </w:p>
    <w:p w14:paraId="4982F589" w14:textId="2E7A4487" w:rsidR="00226545" w:rsidRPr="00AF0750" w:rsidRDefault="00073901" w:rsidP="00AF0750">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AF0750">
        <w:rPr>
          <w:rFonts w:asciiTheme="majorBidi" w:eastAsia="Calibri" w:hAnsiTheme="majorBidi" w:cstheme="majorBidi"/>
          <w:color w:val="000000"/>
          <w:sz w:val="28"/>
          <w:szCs w:val="28"/>
          <w:shd w:val="clear" w:color="auto" w:fill="FFFFFF"/>
        </w:rPr>
        <w:t>1.</w:t>
      </w:r>
      <w:r w:rsidR="00FF63E5" w:rsidRPr="00FF63E5">
        <w:t xml:space="preserve"> </w:t>
      </w:r>
      <w:proofErr w:type="spellStart"/>
      <w:r w:rsidR="00FF63E5" w:rsidRPr="00AF0750">
        <w:rPr>
          <w:rFonts w:asciiTheme="majorBidi" w:eastAsia="Calibri" w:hAnsiTheme="majorBidi" w:cstheme="majorBidi"/>
          <w:color w:val="000000"/>
          <w:sz w:val="28"/>
          <w:szCs w:val="28"/>
          <w:shd w:val="clear" w:color="auto" w:fill="FFFFFF"/>
        </w:rPr>
        <w:t>Esssentials</w:t>
      </w:r>
      <w:proofErr w:type="spellEnd"/>
      <w:r w:rsidR="00FF63E5" w:rsidRPr="00AF0750">
        <w:rPr>
          <w:rFonts w:asciiTheme="majorBidi" w:eastAsia="Calibri" w:hAnsiTheme="majorBidi" w:cstheme="majorBidi"/>
          <w:color w:val="000000"/>
          <w:sz w:val="28"/>
          <w:szCs w:val="28"/>
          <w:shd w:val="clear" w:color="auto" w:fill="FFFFFF"/>
        </w:rPr>
        <w:t xml:space="preserve"> of medical physiology . K </w:t>
      </w:r>
      <w:proofErr w:type="spellStart"/>
      <w:r w:rsidR="00FF63E5" w:rsidRPr="00AF0750">
        <w:rPr>
          <w:rFonts w:asciiTheme="majorBidi" w:eastAsia="Calibri" w:hAnsiTheme="majorBidi" w:cstheme="majorBidi"/>
          <w:color w:val="000000"/>
          <w:sz w:val="28"/>
          <w:szCs w:val="28"/>
          <w:shd w:val="clear" w:color="auto" w:fill="FFFFFF"/>
        </w:rPr>
        <w:t>Sembulingam</w:t>
      </w:r>
      <w:proofErr w:type="spellEnd"/>
      <w:r w:rsidR="00FF63E5" w:rsidRPr="00AF0750">
        <w:rPr>
          <w:rFonts w:asciiTheme="majorBidi" w:eastAsia="Calibri" w:hAnsiTheme="majorBidi" w:cstheme="majorBidi"/>
          <w:color w:val="000000"/>
          <w:sz w:val="28"/>
          <w:szCs w:val="28"/>
          <w:shd w:val="clear" w:color="auto" w:fill="FFFFFF"/>
        </w:rPr>
        <w:t xml:space="preserve">, </w:t>
      </w:r>
      <w:proofErr w:type="spellStart"/>
      <w:r w:rsidR="00FF63E5" w:rsidRPr="00AF0750">
        <w:rPr>
          <w:rFonts w:asciiTheme="majorBidi" w:eastAsia="Calibri" w:hAnsiTheme="majorBidi" w:cstheme="majorBidi"/>
          <w:color w:val="000000"/>
          <w:sz w:val="28"/>
          <w:szCs w:val="28"/>
          <w:shd w:val="clear" w:color="auto" w:fill="FFFFFF"/>
        </w:rPr>
        <w:t>Prema</w:t>
      </w:r>
      <w:proofErr w:type="spellEnd"/>
      <w:r w:rsidR="00FF63E5" w:rsidRPr="00AF0750">
        <w:rPr>
          <w:rFonts w:asciiTheme="majorBidi" w:eastAsia="Calibri" w:hAnsiTheme="majorBidi" w:cstheme="majorBidi"/>
          <w:color w:val="000000"/>
          <w:sz w:val="28"/>
          <w:szCs w:val="28"/>
          <w:shd w:val="clear" w:color="auto" w:fill="FFFFFF"/>
        </w:rPr>
        <w:t xml:space="preserve"> </w:t>
      </w:r>
      <w:proofErr w:type="spellStart"/>
      <w:r w:rsidR="00FF63E5" w:rsidRPr="00AF0750">
        <w:rPr>
          <w:rFonts w:asciiTheme="majorBidi" w:eastAsia="Calibri" w:hAnsiTheme="majorBidi" w:cstheme="majorBidi"/>
          <w:color w:val="000000"/>
          <w:sz w:val="28"/>
          <w:szCs w:val="28"/>
          <w:shd w:val="clear" w:color="auto" w:fill="FFFFFF"/>
        </w:rPr>
        <w:t>Sembulingam</w:t>
      </w:r>
      <w:proofErr w:type="spellEnd"/>
    </w:p>
    <w:p w14:paraId="004A01ED" w14:textId="77777777" w:rsidR="00EC4BC7" w:rsidRDefault="00073901" w:rsidP="00EC4BC7">
      <w:pPr>
        <w:bidi w:val="0"/>
        <w:spacing w:after="200" w:line="276" w:lineRule="auto"/>
        <w:rPr>
          <w:rFonts w:cs="Times New Roman"/>
          <w:sz w:val="28"/>
          <w:szCs w:val="28"/>
          <w:rtl/>
          <w:lang w:bidi="ar-IQ"/>
        </w:rPr>
      </w:pPr>
      <w:r>
        <w:rPr>
          <w:rFonts w:cs="Times New Roman"/>
          <w:sz w:val="28"/>
          <w:szCs w:val="28"/>
          <w:lang w:bidi="ar-IQ"/>
        </w:rPr>
        <w:t>2.</w:t>
      </w:r>
      <w:r w:rsidRPr="00073901">
        <w:rPr>
          <w:rFonts w:cs="Times New Roman"/>
          <w:sz w:val="28"/>
          <w:szCs w:val="28"/>
          <w:lang w:bidi="ar-IQ"/>
        </w:rPr>
        <w:t>Concepts of human  anatomy and physiology  Kent M. Van(1989)</w:t>
      </w:r>
    </w:p>
    <w:p w14:paraId="62049AA9" w14:textId="59F8B9B6" w:rsidR="00073901" w:rsidRPr="00AF0750" w:rsidRDefault="00073901" w:rsidP="00AF0750">
      <w:pPr>
        <w:bidi w:val="0"/>
        <w:spacing w:after="200" w:line="276" w:lineRule="auto"/>
        <w:rPr>
          <w:rFonts w:cs="Times New Roman"/>
          <w:sz w:val="28"/>
          <w:szCs w:val="28"/>
          <w:lang w:bidi="ar-IQ"/>
        </w:rPr>
      </w:pPr>
      <w:r>
        <w:rPr>
          <w:rFonts w:cs="Times New Roman"/>
          <w:sz w:val="28"/>
          <w:szCs w:val="28"/>
          <w:lang w:bidi="ar-IQ"/>
        </w:rPr>
        <w:t>3.</w:t>
      </w:r>
      <w:r w:rsidRPr="00073901">
        <w:rPr>
          <w:rFonts w:cs="Times New Roman"/>
          <w:sz w:val="28"/>
          <w:szCs w:val="28"/>
          <w:lang w:bidi="ar-IQ"/>
        </w:rPr>
        <w:t xml:space="preserve"> Human physiology  from cell to </w:t>
      </w:r>
      <w:r>
        <w:rPr>
          <w:rFonts w:cs="Times New Roman"/>
          <w:sz w:val="28"/>
          <w:szCs w:val="28"/>
          <w:lang w:bidi="ar-IQ"/>
        </w:rPr>
        <w:t>s</w:t>
      </w:r>
      <w:r w:rsidRPr="00073901">
        <w:rPr>
          <w:rFonts w:cs="Times New Roman"/>
          <w:sz w:val="28"/>
          <w:szCs w:val="28"/>
          <w:lang w:bidi="ar-IQ"/>
        </w:rPr>
        <w:t>ystem  Lauralee Sher wood .(2004)</w:t>
      </w:r>
    </w:p>
    <w:p w14:paraId="40126754" w14:textId="77777777" w:rsidR="0079407F" w:rsidRPr="005B773C"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المراجع (المصادر</w:t>
      </w:r>
      <w:r w:rsidR="0079407F" w:rsidRPr="005B773C">
        <w:rPr>
          <w:rFonts w:asciiTheme="majorBidi" w:eastAsia="Calibri" w:hAnsiTheme="majorBidi" w:cstheme="majorBidi"/>
          <w:b/>
          <w:bCs/>
          <w:color w:val="000000"/>
          <w:sz w:val="28"/>
          <w:szCs w:val="28"/>
          <w:rtl/>
          <w:lang w:bidi="ar-IQ"/>
        </w:rPr>
        <w:t xml:space="preserve"> - وتشمل: المجلات العلمية , التقارير ,.... </w:t>
      </w:r>
      <w:r w:rsidRPr="005B773C">
        <w:rPr>
          <w:rFonts w:asciiTheme="majorBidi" w:eastAsia="Calibri" w:hAnsiTheme="majorBidi" w:cstheme="majorBidi"/>
          <w:b/>
          <w:bCs/>
          <w:color w:val="000000"/>
          <w:sz w:val="28"/>
          <w:szCs w:val="28"/>
          <w:rtl/>
          <w:lang w:bidi="ar-IQ"/>
        </w:rPr>
        <w:t>)</w:t>
      </w:r>
      <w:r w:rsidR="0079407F" w:rsidRPr="005B773C">
        <w:rPr>
          <w:rFonts w:asciiTheme="majorBidi" w:eastAsia="Calibri" w:hAnsiTheme="majorBidi" w:cstheme="majorBidi"/>
          <w:b/>
          <w:bCs/>
          <w:color w:val="000000"/>
          <w:sz w:val="28"/>
          <w:szCs w:val="28"/>
          <w:rtl/>
          <w:lang w:bidi="ar-IQ"/>
        </w:rPr>
        <w:t xml:space="preserve"> الموصى بها لتعزيز مستوى الطالب</w:t>
      </w:r>
      <w:r w:rsidRPr="005B773C">
        <w:rPr>
          <w:rFonts w:asciiTheme="majorBidi" w:eastAsia="Calibri" w:hAnsiTheme="majorBidi" w:cstheme="majorBidi"/>
          <w:b/>
          <w:bCs/>
          <w:color w:val="000000"/>
          <w:sz w:val="28"/>
          <w:szCs w:val="28"/>
          <w:rtl/>
          <w:lang w:bidi="ar-IQ"/>
        </w:rPr>
        <w:t xml:space="preserve">: </w:t>
      </w:r>
    </w:p>
    <w:p w14:paraId="1FF2CC2F" w14:textId="558E950B" w:rsidR="00AF0CBE" w:rsidRPr="00AF0750" w:rsidRDefault="0023786F" w:rsidP="00AF0750">
      <w:pPr>
        <w:pStyle w:val="a8"/>
        <w:shd w:val="clear" w:color="auto" w:fill="FFFFFF"/>
        <w:bidi w:val="0"/>
        <w:spacing w:line="600" w:lineRule="atLeast"/>
        <w:ind w:left="810"/>
        <w:rPr>
          <w:rFonts w:asciiTheme="majorBidi" w:hAnsiTheme="majorBidi" w:cstheme="majorBidi"/>
          <w:color w:val="000000"/>
          <w:sz w:val="28"/>
          <w:szCs w:val="28"/>
          <w:shd w:val="clear" w:color="auto" w:fill="FFFFFF"/>
        </w:rPr>
      </w:pPr>
      <w:r w:rsidRPr="005B773C">
        <w:rPr>
          <w:rFonts w:asciiTheme="majorBidi" w:hAnsiTheme="majorBidi" w:cstheme="majorBidi"/>
          <w:color w:val="000000"/>
          <w:sz w:val="28"/>
          <w:szCs w:val="28"/>
          <w:shd w:val="clear" w:color="auto" w:fill="FFFFFF"/>
        </w:rPr>
        <w:t>“</w:t>
      </w:r>
      <w:r w:rsidR="00073901" w:rsidRPr="00073901">
        <w:rPr>
          <w:rFonts w:asciiTheme="majorBidi" w:hAnsiTheme="majorBidi" w:cstheme="majorBidi"/>
          <w:color w:val="000000"/>
          <w:sz w:val="28"/>
          <w:szCs w:val="28"/>
          <w:shd w:val="clear" w:color="auto" w:fill="FFFFFF"/>
        </w:rPr>
        <w:t>"Physiology in Perspective: Anatomy and Physiology—Structure and Function in Biology." </w:t>
      </w:r>
      <w:r w:rsidR="00073901" w:rsidRPr="00073901">
        <w:rPr>
          <w:rFonts w:asciiTheme="majorBidi" w:hAnsiTheme="majorBidi" w:cstheme="majorBidi"/>
          <w:i/>
          <w:iCs/>
          <w:color w:val="000000"/>
          <w:sz w:val="28"/>
          <w:szCs w:val="28"/>
          <w:shd w:val="clear" w:color="auto" w:fill="FFFFFF"/>
        </w:rPr>
        <w:t>Physiology</w:t>
      </w:r>
      <w:r w:rsidR="00073901" w:rsidRPr="00073901">
        <w:rPr>
          <w:rFonts w:asciiTheme="majorBidi" w:hAnsiTheme="majorBidi" w:cstheme="majorBidi"/>
          <w:color w:val="000000"/>
          <w:sz w:val="28"/>
          <w:szCs w:val="28"/>
          <w:shd w:val="clear" w:color="auto" w:fill="FFFFFF"/>
        </w:rPr>
        <w:t>, 34(6), pp. 379–380</w:t>
      </w:r>
    </w:p>
    <w:p w14:paraId="38189461" w14:textId="77777777" w:rsidR="005D370D" w:rsidRPr="005B773C"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 xml:space="preserve">الكتب والمراجع </w:t>
      </w:r>
      <w:r w:rsidR="0079407F" w:rsidRPr="005B773C">
        <w:rPr>
          <w:rFonts w:asciiTheme="majorBidi" w:eastAsia="Calibri" w:hAnsiTheme="majorBidi" w:cstheme="majorBidi"/>
          <w:b/>
          <w:bCs/>
          <w:color w:val="000000"/>
          <w:sz w:val="28"/>
          <w:szCs w:val="28"/>
          <w:rtl/>
          <w:lang w:bidi="ar-IQ"/>
        </w:rPr>
        <w:t>الموصى بها لتعزيز مستوى الطالب</w:t>
      </w:r>
      <w:r w:rsidRPr="005B773C">
        <w:rPr>
          <w:rFonts w:asciiTheme="majorBidi" w:eastAsia="Calibri" w:hAnsiTheme="majorBidi" w:cstheme="majorBidi"/>
          <w:b/>
          <w:bCs/>
          <w:color w:val="000000"/>
          <w:sz w:val="28"/>
          <w:szCs w:val="28"/>
          <w:rtl/>
          <w:lang w:bidi="ar-IQ"/>
        </w:rPr>
        <w:t>:</w:t>
      </w:r>
    </w:p>
    <w:p w14:paraId="6CB2A45B" w14:textId="74944C53" w:rsidR="00AF0CBE" w:rsidRPr="00AF0CBE" w:rsidRDefault="00AF0CBE" w:rsidP="00AF0CBE">
      <w:pPr>
        <w:bidi w:val="0"/>
        <w:spacing w:before="240" w:after="240"/>
        <w:ind w:left="360" w:right="212"/>
        <w:jc w:val="both"/>
        <w:rPr>
          <w:rFonts w:asciiTheme="majorBidi" w:hAnsiTheme="majorBidi" w:cstheme="majorBidi"/>
          <w:color w:val="000000"/>
          <w:sz w:val="28"/>
          <w:szCs w:val="28"/>
          <w:shd w:val="clear" w:color="auto" w:fill="FFFFFF"/>
        </w:rPr>
      </w:pPr>
      <w:r>
        <w:rPr>
          <w:rFonts w:asciiTheme="majorBidi" w:eastAsia="Calibri" w:hAnsiTheme="majorBidi" w:cstheme="majorBidi" w:hint="cs"/>
          <w:color w:val="000000"/>
          <w:sz w:val="28"/>
          <w:szCs w:val="28"/>
          <w:shd w:val="clear" w:color="auto" w:fill="FFFFFF"/>
          <w:rtl/>
        </w:rPr>
        <w:t>1</w:t>
      </w:r>
      <w:r>
        <w:rPr>
          <w:rFonts w:asciiTheme="majorBidi" w:eastAsia="Calibri" w:hAnsiTheme="majorBidi" w:cstheme="majorBidi"/>
          <w:color w:val="000000"/>
          <w:sz w:val="28"/>
          <w:szCs w:val="28"/>
          <w:shd w:val="clear" w:color="auto" w:fill="FFFFFF"/>
        </w:rPr>
        <w:t>.</w:t>
      </w:r>
      <w:r w:rsidRPr="00AF0CBE">
        <w:rPr>
          <w:rFonts w:asciiTheme="majorBidi" w:eastAsia="Calibri" w:hAnsiTheme="majorBidi" w:cstheme="majorBidi"/>
          <w:color w:val="000000"/>
          <w:sz w:val="28"/>
          <w:szCs w:val="28"/>
          <w:shd w:val="clear" w:color="auto" w:fill="FFFFFF"/>
        </w:rPr>
        <w:t>Frederic H Martini , Edwin F</w:t>
      </w:r>
      <w:r w:rsidRPr="00AF0CBE">
        <w:rPr>
          <w:rFonts w:asciiTheme="majorBidi" w:eastAsia="Calibri" w:hAnsiTheme="majorBidi" w:cstheme="majorBidi"/>
          <w:color w:val="000000"/>
          <w:sz w:val="28"/>
          <w:szCs w:val="28"/>
          <w:shd w:val="clear" w:color="auto" w:fill="FFFFFF"/>
          <w:rtl/>
        </w:rPr>
        <w:t xml:space="preserve"> </w:t>
      </w:r>
      <w:r w:rsidRPr="00AF0CBE">
        <w:rPr>
          <w:rFonts w:asciiTheme="majorBidi" w:eastAsia="Calibri" w:hAnsiTheme="majorBidi" w:cstheme="majorBidi"/>
          <w:color w:val="000000"/>
          <w:sz w:val="28"/>
          <w:szCs w:val="28"/>
          <w:shd w:val="clear" w:color="auto" w:fill="FFFFFF"/>
        </w:rPr>
        <w:t xml:space="preserve">Bartholomew , William C. Ober , Claire W. Garrison , Kathleen Welch , &amp; Ralf T Hutchings ( 2007 ) , Essentials of Anatomy and Physiology , 14th </w:t>
      </w:r>
      <w:proofErr w:type="spellStart"/>
      <w:r w:rsidRPr="00AF0CBE">
        <w:rPr>
          <w:rFonts w:asciiTheme="majorBidi" w:eastAsia="Calibri" w:hAnsiTheme="majorBidi" w:cstheme="majorBidi"/>
          <w:color w:val="000000"/>
          <w:sz w:val="28"/>
          <w:szCs w:val="28"/>
          <w:shd w:val="clear" w:color="auto" w:fill="FFFFFF"/>
        </w:rPr>
        <w:t>edn</w:t>
      </w:r>
      <w:proofErr w:type="spellEnd"/>
      <w:r w:rsidRPr="00AF0CBE">
        <w:rPr>
          <w:rFonts w:asciiTheme="majorBidi" w:eastAsia="Calibri" w:hAnsiTheme="majorBidi" w:cstheme="majorBidi"/>
          <w:color w:val="000000"/>
          <w:sz w:val="28"/>
          <w:szCs w:val="28"/>
          <w:shd w:val="clear" w:color="auto" w:fill="FFFFFF"/>
        </w:rPr>
        <w:t xml:space="preserve"> , Pearson Education , San Francesco , USA</w:t>
      </w:r>
    </w:p>
    <w:p w14:paraId="212B1D1B" w14:textId="77777777" w:rsidR="005D370D" w:rsidRPr="005B773C" w:rsidRDefault="005D370D" w:rsidP="00C37B0E">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5B773C">
        <w:rPr>
          <w:rFonts w:asciiTheme="majorBidi" w:eastAsia="Calibri" w:hAnsiTheme="majorBidi" w:cstheme="majorBidi"/>
          <w:b/>
          <w:bCs/>
          <w:color w:val="000000"/>
          <w:sz w:val="28"/>
          <w:szCs w:val="28"/>
          <w:rtl/>
          <w:lang w:bidi="ar-IQ"/>
        </w:rPr>
        <w:t>المراجع الالكترونية, مواقع الانترنيت</w:t>
      </w:r>
      <w:r w:rsidR="0079407F" w:rsidRPr="005B773C">
        <w:rPr>
          <w:rFonts w:asciiTheme="majorBidi" w:eastAsia="Calibri" w:hAnsiTheme="majorBidi" w:cstheme="majorBidi"/>
          <w:b/>
          <w:bCs/>
          <w:color w:val="000000"/>
          <w:sz w:val="28"/>
          <w:szCs w:val="28"/>
          <w:rtl/>
          <w:lang w:bidi="ar-IQ"/>
        </w:rPr>
        <w:t xml:space="preserve"> الموصى بها لتعزيز مستوى الطالب</w:t>
      </w:r>
      <w:r w:rsidRPr="005B773C">
        <w:rPr>
          <w:rFonts w:asciiTheme="majorBidi" w:eastAsia="Calibri" w:hAnsiTheme="majorBidi" w:cstheme="majorBidi"/>
          <w:b/>
          <w:bCs/>
          <w:color w:val="000000"/>
          <w:sz w:val="28"/>
          <w:szCs w:val="28"/>
          <w:rtl/>
          <w:lang w:bidi="ar-IQ"/>
        </w:rPr>
        <w:t>:</w:t>
      </w:r>
    </w:p>
    <w:p w14:paraId="0E084690" w14:textId="37724D1E" w:rsidR="00AB4259" w:rsidRDefault="00AF0CBE" w:rsidP="00AF0CBE">
      <w:pPr>
        <w:pStyle w:val="a8"/>
        <w:bidi w:val="0"/>
        <w:spacing w:before="240" w:after="240"/>
        <w:ind w:left="450" w:right="90" w:hanging="270"/>
        <w:jc w:val="both"/>
        <w:rPr>
          <w:rFonts w:asciiTheme="majorBidi" w:eastAsia="Times New Roman" w:hAnsiTheme="majorBidi" w:cstheme="majorBidi"/>
          <w:color w:val="000000"/>
          <w:sz w:val="28"/>
          <w:szCs w:val="28"/>
          <w:lang w:bidi="ar-IQ"/>
        </w:rPr>
      </w:pPr>
      <w:r w:rsidRPr="00AF0CBE">
        <w:rPr>
          <w:rFonts w:asciiTheme="majorBidi" w:hAnsiTheme="majorBidi" w:cstheme="majorBidi"/>
          <w:color w:val="000000"/>
          <w:sz w:val="28"/>
          <w:szCs w:val="28"/>
          <w:lang w:bidi="ar-IQ"/>
        </w:rPr>
        <w:t>1-Human Physiology Study Guide</w:t>
      </w:r>
      <w:r w:rsidR="00AB4259" w:rsidRPr="005B773C">
        <w:rPr>
          <w:rFonts w:asciiTheme="majorBidi" w:hAnsiTheme="majorBidi" w:cstheme="majorBidi"/>
          <w:color w:val="000000"/>
          <w:sz w:val="28"/>
          <w:szCs w:val="28"/>
          <w:lang w:bidi="ar-IQ"/>
        </w:rPr>
        <w:t>,</w:t>
      </w:r>
      <w:r w:rsidR="00AB4259" w:rsidRPr="005B773C">
        <w:rPr>
          <w:rFonts w:asciiTheme="majorBidi" w:eastAsia="Times New Roman" w:hAnsiTheme="majorBidi" w:cstheme="majorBidi"/>
          <w:color w:val="000000"/>
          <w:sz w:val="28"/>
          <w:szCs w:val="28"/>
          <w:lang w:bidi="ar-IQ"/>
        </w:rPr>
        <w:t xml:space="preserve"> Research gate, google </w:t>
      </w:r>
      <w:r w:rsidR="00AB4259" w:rsidRPr="005B773C">
        <w:rPr>
          <w:rFonts w:asciiTheme="majorBidi" w:hAnsiTheme="majorBidi" w:cstheme="majorBidi"/>
          <w:color w:val="000000"/>
          <w:sz w:val="28"/>
          <w:szCs w:val="28"/>
          <w:lang w:bidi="ar-IQ"/>
        </w:rPr>
        <w:t>scholar,</w:t>
      </w:r>
      <w:r w:rsidR="00AB4259" w:rsidRPr="005B773C">
        <w:rPr>
          <w:rFonts w:asciiTheme="majorBidi" w:eastAsia="Times New Roman" w:hAnsiTheme="majorBidi" w:cstheme="majorBidi"/>
          <w:color w:val="000000"/>
          <w:sz w:val="28"/>
          <w:szCs w:val="28"/>
          <w:lang w:bidi="ar-IQ"/>
        </w:rPr>
        <w:t xml:space="preserve"> </w:t>
      </w:r>
      <w:r w:rsidR="00AB4259" w:rsidRPr="005B773C">
        <w:rPr>
          <w:rFonts w:asciiTheme="majorBidi" w:hAnsiTheme="majorBidi" w:cstheme="majorBidi"/>
          <w:color w:val="000000"/>
          <w:sz w:val="28"/>
          <w:szCs w:val="28"/>
          <w:lang w:bidi="ar-IQ"/>
        </w:rPr>
        <w:t xml:space="preserve">Springer. </w:t>
      </w:r>
      <w:r w:rsidR="00AB4259" w:rsidRPr="005B773C">
        <w:rPr>
          <w:rFonts w:asciiTheme="majorBidi" w:eastAsia="Times New Roman" w:hAnsiTheme="majorBidi" w:cstheme="majorBidi"/>
          <w:color w:val="000000"/>
          <w:sz w:val="28"/>
          <w:szCs w:val="28"/>
          <w:lang w:bidi="ar-IQ"/>
        </w:rPr>
        <w:t xml:space="preserve"> </w:t>
      </w:r>
    </w:p>
    <w:p w14:paraId="6AA7F294" w14:textId="3F1721D6" w:rsidR="00073901" w:rsidRPr="005B773C" w:rsidRDefault="00073901" w:rsidP="00073901">
      <w:pPr>
        <w:pStyle w:val="a8"/>
        <w:bidi w:val="0"/>
        <w:spacing w:before="240" w:after="240"/>
        <w:ind w:left="450" w:right="90" w:hanging="270"/>
        <w:jc w:val="both"/>
        <w:rPr>
          <w:rFonts w:asciiTheme="majorBidi" w:hAnsiTheme="majorBidi" w:cstheme="majorBidi"/>
          <w:color w:val="000000"/>
          <w:sz w:val="32"/>
          <w:szCs w:val="32"/>
          <w:lang w:bidi="ar-IQ"/>
        </w:rPr>
      </w:pPr>
      <w:r>
        <w:rPr>
          <w:rFonts w:asciiTheme="majorBidi" w:eastAsia="Times New Roman" w:hAnsiTheme="majorBidi" w:cstheme="majorBidi"/>
          <w:color w:val="000000"/>
          <w:sz w:val="28"/>
          <w:szCs w:val="28"/>
          <w:lang w:bidi="ar-IQ"/>
        </w:rPr>
        <w:t>2-</w:t>
      </w:r>
      <w:r w:rsidRPr="00073901">
        <w:rPr>
          <w:rFonts w:ascii="Times New Roman" w:eastAsia="Times New Roman" w:hAnsi="Times New Roman" w:cs="Traditional Arabic"/>
          <w:sz w:val="20"/>
          <w:szCs w:val="20"/>
        </w:rPr>
        <w:t xml:space="preserve"> </w:t>
      </w:r>
      <w:r w:rsidRPr="00073901">
        <w:rPr>
          <w:rFonts w:asciiTheme="majorBidi" w:eastAsia="Times New Roman" w:hAnsiTheme="majorBidi" w:cstheme="majorBidi"/>
          <w:color w:val="000000"/>
          <w:sz w:val="28"/>
          <w:szCs w:val="28"/>
          <w:lang w:bidi="ar-IQ"/>
        </w:rPr>
        <w:t>Human Anatomy &amp; Physiology : Help and Review</w:t>
      </w:r>
    </w:p>
    <w:p w14:paraId="6E87CD2A" w14:textId="77777777" w:rsidR="00B649DD" w:rsidRPr="005B773C" w:rsidRDefault="005D370D" w:rsidP="00C37B0E">
      <w:pPr>
        <w:numPr>
          <w:ilvl w:val="0"/>
          <w:numId w:val="2"/>
        </w:numPr>
        <w:spacing w:before="240" w:after="240"/>
        <w:ind w:left="-58" w:right="90" w:firstLine="90"/>
        <w:jc w:val="both"/>
        <w:rPr>
          <w:rFonts w:asciiTheme="majorBidi" w:eastAsia="Calibri" w:hAnsiTheme="majorBidi" w:cstheme="majorBidi"/>
          <w:b/>
          <w:bCs/>
          <w:color w:val="C00000"/>
          <w:sz w:val="36"/>
          <w:szCs w:val="36"/>
          <w:lang w:bidi="ar-IQ"/>
        </w:rPr>
      </w:pPr>
      <w:r w:rsidRPr="005B773C">
        <w:rPr>
          <w:rFonts w:asciiTheme="majorBidi" w:eastAsia="Calibri" w:hAnsiTheme="majorBidi" w:cstheme="majorBidi"/>
          <w:b/>
          <w:bCs/>
          <w:color w:val="C00000"/>
          <w:sz w:val="36"/>
          <w:szCs w:val="36"/>
          <w:rtl/>
          <w:lang w:bidi="ar-IQ"/>
        </w:rPr>
        <w:t xml:space="preserve">مخرجات المقرر </w:t>
      </w:r>
      <w:r w:rsidR="002637AE" w:rsidRPr="005B773C">
        <w:rPr>
          <w:rFonts w:asciiTheme="majorBidi" w:eastAsia="Calibri" w:hAnsiTheme="majorBidi" w:cstheme="majorBidi"/>
          <w:b/>
          <w:bCs/>
          <w:color w:val="C00000"/>
          <w:sz w:val="36"/>
          <w:szCs w:val="36"/>
          <w:rtl/>
          <w:lang w:bidi="ar-IQ"/>
        </w:rPr>
        <w:t xml:space="preserve">الدراسي </w:t>
      </w:r>
      <w:r w:rsidRPr="005B773C">
        <w:rPr>
          <w:rFonts w:asciiTheme="majorBidi" w:eastAsia="Calibri" w:hAnsiTheme="majorBidi" w:cstheme="majorBidi"/>
          <w:b/>
          <w:bCs/>
          <w:color w:val="C00000"/>
          <w:sz w:val="36"/>
          <w:szCs w:val="36"/>
          <w:rtl/>
          <w:lang w:bidi="ar-IQ"/>
        </w:rPr>
        <w:t>و</w:t>
      </w:r>
      <w:r w:rsidR="002637AE" w:rsidRPr="005B773C">
        <w:rPr>
          <w:rFonts w:asciiTheme="majorBidi" w:eastAsia="Calibri" w:hAnsiTheme="majorBidi" w:cstheme="majorBidi"/>
          <w:b/>
          <w:bCs/>
          <w:color w:val="C00000"/>
          <w:sz w:val="36"/>
          <w:szCs w:val="36"/>
          <w:rtl/>
          <w:lang w:bidi="ar-IQ"/>
        </w:rPr>
        <w:t xml:space="preserve"> </w:t>
      </w:r>
      <w:r w:rsidRPr="005B773C">
        <w:rPr>
          <w:rFonts w:asciiTheme="majorBidi" w:eastAsia="Calibri" w:hAnsiTheme="majorBidi" w:cstheme="majorBidi"/>
          <w:b/>
          <w:bCs/>
          <w:color w:val="C00000"/>
          <w:sz w:val="36"/>
          <w:szCs w:val="36"/>
          <w:rtl/>
          <w:lang w:bidi="ar-IQ"/>
        </w:rPr>
        <w:t>طرائق التعليم والتعلم و</w:t>
      </w:r>
      <w:r w:rsidR="002637AE" w:rsidRPr="005B773C">
        <w:rPr>
          <w:rFonts w:asciiTheme="majorBidi" w:eastAsia="Calibri" w:hAnsiTheme="majorBidi" w:cstheme="majorBidi"/>
          <w:b/>
          <w:bCs/>
          <w:color w:val="C00000"/>
          <w:sz w:val="36"/>
          <w:szCs w:val="36"/>
          <w:rtl/>
          <w:lang w:bidi="ar-IQ"/>
        </w:rPr>
        <w:t xml:space="preserve"> طرائق </w:t>
      </w:r>
      <w:r w:rsidRPr="005B773C">
        <w:rPr>
          <w:rFonts w:asciiTheme="majorBidi" w:eastAsia="Calibri" w:hAnsiTheme="majorBidi" w:cstheme="majorBidi"/>
          <w:b/>
          <w:bCs/>
          <w:color w:val="C00000"/>
          <w:sz w:val="36"/>
          <w:szCs w:val="36"/>
          <w:rtl/>
          <w:lang w:bidi="ar-IQ"/>
        </w:rPr>
        <w:t>التقييم:-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040CA" w:rsidRPr="005B773C" w14:paraId="5379B7C8" w14:textId="77777777" w:rsidTr="00EA0C4B">
        <w:trPr>
          <w:jc w:val="center"/>
        </w:trPr>
        <w:tc>
          <w:tcPr>
            <w:tcW w:w="5000" w:type="pct"/>
            <w:shd w:val="clear" w:color="auto" w:fill="auto"/>
            <w:vAlign w:val="center"/>
          </w:tcPr>
          <w:p w14:paraId="6AD6AFB4" w14:textId="77777777" w:rsidR="009040CA" w:rsidRPr="005B773C" w:rsidRDefault="009040CA" w:rsidP="00EA0C4B">
            <w:pPr>
              <w:numPr>
                <w:ilvl w:val="0"/>
                <w:numId w:val="4"/>
              </w:numPr>
              <w:shd w:val="clear" w:color="auto" w:fill="FFFFFF"/>
              <w:autoSpaceDE w:val="0"/>
              <w:autoSpaceDN w:val="0"/>
              <w:adjustRightInd w:val="0"/>
              <w:ind w:left="456" w:firstLine="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t xml:space="preserve">المعرفة </w:t>
            </w:r>
          </w:p>
          <w:p w14:paraId="491F7883" w14:textId="77777777" w:rsidR="009040CA" w:rsidRPr="005B773C" w:rsidRDefault="009040CA" w:rsidP="00EA0C4B">
            <w:pPr>
              <w:shd w:val="clear" w:color="auto" w:fill="FFFFFF"/>
              <w:autoSpaceDE w:val="0"/>
              <w:autoSpaceDN w:val="0"/>
              <w:adjustRightInd w:val="0"/>
              <w:spacing w:before="240"/>
              <w:ind w:left="456"/>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الأهداف المعرفية التي سيكتسبها الطالب:</w:t>
            </w:r>
          </w:p>
          <w:p w14:paraId="3D7FB513" w14:textId="0C99D7AF" w:rsidR="00A52BC1" w:rsidRDefault="00A52BC1" w:rsidP="00A52BC1">
            <w:pPr>
              <w:widowControl w:val="0"/>
              <w:numPr>
                <w:ilvl w:val="0"/>
                <w:numId w:val="6"/>
              </w:numPr>
              <w:spacing w:before="120"/>
              <w:ind w:left="456" w:hanging="90"/>
              <w:jc w:val="both"/>
              <w:rPr>
                <w:rFonts w:asciiTheme="majorBidi" w:hAnsiTheme="majorBidi" w:cstheme="majorBidi"/>
                <w:sz w:val="28"/>
                <w:szCs w:val="28"/>
              </w:rPr>
            </w:pPr>
            <w:r w:rsidRPr="00A52BC1">
              <w:rPr>
                <w:rFonts w:asciiTheme="majorBidi" w:hAnsiTheme="majorBidi" w:cstheme="majorBidi"/>
                <w:sz w:val="28"/>
                <w:szCs w:val="28"/>
              </w:rPr>
              <w:t xml:space="preserve">- </w:t>
            </w:r>
            <w:r w:rsidRPr="00A52BC1">
              <w:rPr>
                <w:rFonts w:asciiTheme="majorBidi" w:hAnsiTheme="majorBidi" w:cstheme="majorBidi"/>
                <w:sz w:val="28"/>
                <w:szCs w:val="28"/>
                <w:rtl/>
              </w:rPr>
              <w:t xml:space="preserve">يحدد التركيب التشريحي </w:t>
            </w:r>
            <w:r w:rsidRPr="00A52BC1">
              <w:rPr>
                <w:rFonts w:asciiTheme="majorBidi" w:hAnsiTheme="majorBidi" w:cstheme="majorBidi" w:hint="cs"/>
                <w:sz w:val="28"/>
                <w:szCs w:val="28"/>
                <w:rtl/>
              </w:rPr>
              <w:t>ل</w:t>
            </w:r>
            <w:r>
              <w:rPr>
                <w:rFonts w:asciiTheme="majorBidi" w:hAnsiTheme="majorBidi" w:cstheme="majorBidi" w:hint="cs"/>
                <w:sz w:val="28"/>
                <w:szCs w:val="28"/>
                <w:rtl/>
              </w:rPr>
              <w:t>إنسان</w:t>
            </w:r>
            <w:r w:rsidR="004A7E9E" w:rsidRPr="005B773C">
              <w:rPr>
                <w:rFonts w:asciiTheme="majorBidi" w:hAnsiTheme="majorBidi" w:cstheme="majorBidi"/>
                <w:sz w:val="28"/>
                <w:szCs w:val="28"/>
                <w:rtl/>
              </w:rPr>
              <w:t xml:space="preserve"> </w:t>
            </w:r>
          </w:p>
          <w:p w14:paraId="3967309A" w14:textId="7E4BAB6D" w:rsidR="00A52BC1" w:rsidRPr="00AF0750" w:rsidRDefault="00A52BC1" w:rsidP="00AF0750">
            <w:pPr>
              <w:pStyle w:val="a8"/>
              <w:numPr>
                <w:ilvl w:val="0"/>
                <w:numId w:val="6"/>
              </w:numPr>
              <w:spacing w:after="240"/>
              <w:ind w:left="456" w:hanging="90"/>
              <w:jc w:val="both"/>
              <w:rPr>
                <w:rFonts w:asciiTheme="majorBidi" w:hAnsiTheme="majorBidi" w:cstheme="majorBidi"/>
                <w:sz w:val="28"/>
                <w:szCs w:val="28"/>
                <w:rtl/>
              </w:rPr>
            </w:pPr>
            <w:r w:rsidRPr="00A52BC1">
              <w:rPr>
                <w:rFonts w:asciiTheme="majorBidi" w:eastAsia="Times New Roman" w:hAnsiTheme="majorBidi" w:cstheme="majorBidi"/>
                <w:sz w:val="28"/>
                <w:szCs w:val="28"/>
                <w:rtl/>
              </w:rPr>
              <w:t xml:space="preserve"> يحدد الع</w:t>
            </w:r>
            <w:r w:rsidR="00EC4BC7">
              <w:rPr>
                <w:rFonts w:asciiTheme="majorBidi" w:eastAsia="Times New Roman" w:hAnsiTheme="majorBidi" w:cstheme="majorBidi" w:hint="cs"/>
                <w:sz w:val="28"/>
                <w:szCs w:val="28"/>
                <w:rtl/>
              </w:rPr>
              <w:t>لاق</w:t>
            </w:r>
            <w:r w:rsidRPr="00A52BC1">
              <w:rPr>
                <w:rFonts w:asciiTheme="majorBidi" w:eastAsia="Times New Roman" w:hAnsiTheme="majorBidi" w:cstheme="majorBidi"/>
                <w:sz w:val="28"/>
                <w:szCs w:val="28"/>
                <w:rtl/>
              </w:rPr>
              <w:t xml:space="preserve">ة بين تراكيب جسم </w:t>
            </w:r>
            <w:r w:rsidRPr="00A52BC1">
              <w:rPr>
                <w:rFonts w:asciiTheme="majorBidi" w:eastAsia="Times New Roman" w:hAnsiTheme="majorBidi" w:cstheme="majorBidi" w:hint="cs"/>
                <w:sz w:val="28"/>
                <w:szCs w:val="28"/>
                <w:rtl/>
              </w:rPr>
              <w:t>الإنسان</w:t>
            </w:r>
            <w:r w:rsidR="00EA0C4B" w:rsidRPr="005B773C">
              <w:rPr>
                <w:rFonts w:asciiTheme="majorBidi" w:hAnsiTheme="majorBidi" w:cstheme="majorBidi"/>
                <w:sz w:val="28"/>
                <w:szCs w:val="28"/>
                <w:rtl/>
              </w:rPr>
              <w:t xml:space="preserve">. </w:t>
            </w:r>
          </w:p>
          <w:p w14:paraId="4F69C0F0" w14:textId="5FD5D6A7" w:rsidR="00A52BC1" w:rsidRPr="00A52BC1" w:rsidRDefault="00A52BC1" w:rsidP="00A52BC1">
            <w:pPr>
              <w:pStyle w:val="a8"/>
              <w:numPr>
                <w:ilvl w:val="0"/>
                <w:numId w:val="6"/>
              </w:numPr>
              <w:spacing w:after="240"/>
              <w:ind w:right="90"/>
              <w:jc w:val="both"/>
              <w:rPr>
                <w:rFonts w:asciiTheme="majorBidi" w:hAnsiTheme="majorBidi" w:cstheme="majorBidi"/>
                <w:sz w:val="28"/>
                <w:szCs w:val="28"/>
                <w:rtl/>
              </w:rPr>
            </w:pPr>
            <w:r w:rsidRPr="00A52BC1">
              <w:rPr>
                <w:rFonts w:asciiTheme="majorBidi" w:hAnsiTheme="majorBidi" w:cstheme="majorBidi"/>
                <w:sz w:val="28"/>
                <w:szCs w:val="28"/>
                <w:rtl/>
              </w:rPr>
              <w:t xml:space="preserve">فهم الظواهر الكهربائية في الخلية </w:t>
            </w:r>
            <w:r w:rsidRPr="00A52BC1">
              <w:rPr>
                <w:rFonts w:asciiTheme="majorBidi" w:hAnsiTheme="majorBidi" w:cstheme="majorBidi" w:hint="cs"/>
                <w:sz w:val="28"/>
                <w:szCs w:val="28"/>
                <w:rtl/>
              </w:rPr>
              <w:t>والأنسجة</w:t>
            </w:r>
          </w:p>
          <w:p w14:paraId="15E3B919" w14:textId="2FEBA224" w:rsidR="00A52BC1" w:rsidRDefault="00A52BC1" w:rsidP="00A52BC1">
            <w:pPr>
              <w:pStyle w:val="a8"/>
              <w:numPr>
                <w:ilvl w:val="0"/>
                <w:numId w:val="6"/>
              </w:numPr>
              <w:spacing w:after="240"/>
              <w:ind w:right="90"/>
              <w:jc w:val="both"/>
              <w:rPr>
                <w:rFonts w:asciiTheme="majorBidi" w:hAnsiTheme="majorBidi" w:cstheme="majorBidi"/>
                <w:sz w:val="28"/>
                <w:szCs w:val="28"/>
              </w:rPr>
            </w:pPr>
            <w:r w:rsidRPr="00A52BC1">
              <w:rPr>
                <w:rFonts w:asciiTheme="majorBidi" w:hAnsiTheme="majorBidi" w:cstheme="majorBidi"/>
                <w:sz w:val="28"/>
                <w:szCs w:val="28"/>
                <w:rtl/>
              </w:rPr>
              <w:t xml:space="preserve"> يفهم وظائف </w:t>
            </w:r>
            <w:r w:rsidRPr="00A52BC1">
              <w:rPr>
                <w:rFonts w:asciiTheme="majorBidi" w:hAnsiTheme="majorBidi" w:cstheme="majorBidi" w:hint="cs"/>
                <w:sz w:val="28"/>
                <w:szCs w:val="28"/>
                <w:rtl/>
              </w:rPr>
              <w:t>الأجهزة</w:t>
            </w:r>
            <w:r w:rsidRPr="00A52BC1">
              <w:rPr>
                <w:rFonts w:asciiTheme="majorBidi" w:hAnsiTheme="majorBidi" w:cstheme="majorBidi"/>
                <w:sz w:val="28"/>
                <w:szCs w:val="28"/>
                <w:rtl/>
              </w:rPr>
              <w:t xml:space="preserve"> </w:t>
            </w:r>
            <w:r w:rsidRPr="00A52BC1">
              <w:rPr>
                <w:rFonts w:asciiTheme="majorBidi" w:hAnsiTheme="majorBidi" w:cstheme="majorBidi" w:hint="cs"/>
                <w:sz w:val="28"/>
                <w:szCs w:val="28"/>
                <w:rtl/>
              </w:rPr>
              <w:t>والأعضاء</w:t>
            </w:r>
            <w:r w:rsidRPr="00A52BC1">
              <w:rPr>
                <w:rFonts w:asciiTheme="majorBidi" w:hAnsiTheme="majorBidi" w:cstheme="majorBidi"/>
                <w:sz w:val="28"/>
                <w:szCs w:val="28"/>
                <w:rtl/>
              </w:rPr>
              <w:t xml:space="preserve"> في جسم </w:t>
            </w:r>
            <w:r w:rsidRPr="00A52BC1">
              <w:rPr>
                <w:rFonts w:asciiTheme="majorBidi" w:hAnsiTheme="majorBidi" w:cstheme="majorBidi" w:hint="cs"/>
                <w:sz w:val="28"/>
                <w:szCs w:val="28"/>
                <w:rtl/>
              </w:rPr>
              <w:t>الأ</w:t>
            </w:r>
            <w:r>
              <w:rPr>
                <w:rFonts w:asciiTheme="majorBidi" w:hAnsiTheme="majorBidi" w:cstheme="majorBidi" w:hint="cs"/>
                <w:sz w:val="28"/>
                <w:szCs w:val="28"/>
                <w:rtl/>
              </w:rPr>
              <w:t>ن</w:t>
            </w:r>
            <w:r w:rsidRPr="00A52BC1">
              <w:rPr>
                <w:rFonts w:asciiTheme="majorBidi" w:hAnsiTheme="majorBidi" w:cstheme="majorBidi" w:hint="cs"/>
                <w:sz w:val="28"/>
                <w:szCs w:val="28"/>
                <w:rtl/>
              </w:rPr>
              <w:t>سان</w:t>
            </w:r>
          </w:p>
          <w:p w14:paraId="09B44A82" w14:textId="58A8125B" w:rsidR="00A52BC1" w:rsidRPr="00A52BC1" w:rsidRDefault="00A52BC1" w:rsidP="00A52BC1">
            <w:pPr>
              <w:pStyle w:val="a8"/>
              <w:numPr>
                <w:ilvl w:val="0"/>
                <w:numId w:val="6"/>
              </w:numPr>
              <w:spacing w:after="240"/>
              <w:ind w:right="90"/>
              <w:jc w:val="both"/>
              <w:rPr>
                <w:rFonts w:asciiTheme="majorBidi" w:hAnsiTheme="majorBidi" w:cstheme="majorBidi"/>
                <w:sz w:val="28"/>
                <w:szCs w:val="28"/>
                <w:rtl/>
              </w:rPr>
            </w:pPr>
            <w:r w:rsidRPr="00A52BC1">
              <w:rPr>
                <w:rFonts w:asciiTheme="majorBidi" w:hAnsiTheme="majorBidi" w:cs="Times New Roman"/>
                <w:sz w:val="28"/>
                <w:szCs w:val="28"/>
                <w:rtl/>
              </w:rPr>
              <w:t>يقيم فسلجه جسم الانسان</w:t>
            </w:r>
          </w:p>
          <w:p w14:paraId="1DB66A0A" w14:textId="3ACB8592" w:rsidR="009040CA" w:rsidRPr="005B773C" w:rsidRDefault="009040CA" w:rsidP="00A52BC1">
            <w:pPr>
              <w:spacing w:after="240"/>
              <w:ind w:left="360" w:right="9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lastRenderedPageBreak/>
              <w:t xml:space="preserve">طرائق التعليم (التي تحقق </w:t>
            </w:r>
            <w:proofErr w:type="spellStart"/>
            <w:r w:rsidRPr="005B773C">
              <w:rPr>
                <w:rFonts w:asciiTheme="majorBidi" w:eastAsia="Calibri" w:hAnsiTheme="majorBidi" w:cstheme="majorBidi"/>
                <w:b/>
                <w:bCs/>
                <w:color w:val="000000"/>
                <w:sz w:val="32"/>
                <w:szCs w:val="32"/>
                <w:rtl/>
                <w:lang w:bidi="ar-IQ"/>
              </w:rPr>
              <w:t>الاهدف</w:t>
            </w:r>
            <w:proofErr w:type="spellEnd"/>
            <w:r w:rsidRPr="005B773C">
              <w:rPr>
                <w:rFonts w:asciiTheme="majorBidi" w:eastAsia="Calibri" w:hAnsiTheme="majorBidi" w:cstheme="majorBidi"/>
                <w:b/>
                <w:bCs/>
                <w:color w:val="000000"/>
                <w:sz w:val="32"/>
                <w:szCs w:val="32"/>
                <w:rtl/>
                <w:lang w:bidi="ar-IQ"/>
              </w:rPr>
              <w:t xml:space="preserve"> المعرفية):</w:t>
            </w:r>
          </w:p>
          <w:p w14:paraId="7A0EC67D" w14:textId="77777777" w:rsidR="004A7E9E" w:rsidRPr="005B773C" w:rsidRDefault="004A7E9E" w:rsidP="00EA0C4B">
            <w:pPr>
              <w:numPr>
                <w:ilvl w:val="0"/>
                <w:numId w:val="7"/>
              </w:numPr>
              <w:tabs>
                <w:tab w:val="clear" w:pos="720"/>
                <w:tab w:val="num" w:pos="456"/>
              </w:tabs>
              <w:autoSpaceDE w:val="0"/>
              <w:autoSpaceDN w:val="0"/>
              <w:adjustRightInd w:val="0"/>
              <w:ind w:left="726" w:right="90" w:hanging="270"/>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المحاضرات النظرية معززة بوسائل ايضاح (فديوية + مخططات صورية ) لتعزيز الفكرة عند الطالب. </w:t>
            </w:r>
          </w:p>
          <w:p w14:paraId="23E1A6D8" w14:textId="682FD0E6" w:rsidR="004A7E9E" w:rsidRPr="005B773C" w:rsidRDefault="00F457EF" w:rsidP="00EA0C4B">
            <w:pPr>
              <w:numPr>
                <w:ilvl w:val="0"/>
                <w:numId w:val="7"/>
              </w:numPr>
              <w:tabs>
                <w:tab w:val="clear" w:pos="720"/>
                <w:tab w:val="num" w:pos="456"/>
              </w:tabs>
              <w:autoSpaceDE w:val="0"/>
              <w:autoSpaceDN w:val="0"/>
              <w:adjustRightInd w:val="0"/>
              <w:ind w:right="90" w:hanging="264"/>
              <w:jc w:val="both"/>
              <w:rPr>
                <w:rFonts w:asciiTheme="majorBidi" w:hAnsiTheme="majorBidi" w:cstheme="majorBidi"/>
                <w:color w:val="000000"/>
                <w:sz w:val="28"/>
                <w:szCs w:val="28"/>
                <w:lang w:bidi="ar-IQ"/>
              </w:rPr>
            </w:pPr>
            <w:r w:rsidRPr="00F457EF">
              <w:rPr>
                <w:rFonts w:asciiTheme="majorBidi" w:hAnsiTheme="majorBidi" w:cs="Times New Roman"/>
                <w:color w:val="000000"/>
                <w:sz w:val="28"/>
                <w:szCs w:val="28"/>
                <w:rtl/>
                <w:lang w:bidi="ar-IQ"/>
              </w:rPr>
              <w:t xml:space="preserve">. تجارب مختبرية كيمياء حياتية والدم </w:t>
            </w:r>
          </w:p>
          <w:p w14:paraId="22CA62A5" w14:textId="77777777" w:rsidR="009040CA" w:rsidRPr="005B773C" w:rsidRDefault="004A7E9E" w:rsidP="00EA0C4B">
            <w:pPr>
              <w:numPr>
                <w:ilvl w:val="0"/>
                <w:numId w:val="7"/>
              </w:numPr>
              <w:tabs>
                <w:tab w:val="clear" w:pos="720"/>
                <w:tab w:val="num" w:pos="456"/>
              </w:tabs>
              <w:autoSpaceDE w:val="0"/>
              <w:autoSpaceDN w:val="0"/>
              <w:adjustRightInd w:val="0"/>
              <w:ind w:right="90" w:hanging="264"/>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المناقشات الدراسية. </w:t>
            </w:r>
          </w:p>
          <w:p w14:paraId="493713EE" w14:textId="77777777" w:rsidR="009040CA" w:rsidRPr="005B773C" w:rsidRDefault="009040CA" w:rsidP="00A20892">
            <w:pPr>
              <w:spacing w:after="240"/>
              <w:ind w:left="360" w:right="9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التعلم (التي تحقق الاهدف المعرفية):</w:t>
            </w:r>
          </w:p>
          <w:p w14:paraId="61046FF2" w14:textId="77777777" w:rsidR="004A7E9E" w:rsidRPr="005B773C" w:rsidRDefault="004A7E9E" w:rsidP="00EA0C4B">
            <w:pPr>
              <w:pStyle w:val="a8"/>
              <w:numPr>
                <w:ilvl w:val="0"/>
                <w:numId w:val="8"/>
              </w:numPr>
              <w:spacing w:after="240"/>
              <w:ind w:left="1086" w:right="90" w:hanging="444"/>
              <w:jc w:val="both"/>
              <w:rPr>
                <w:rFonts w:asciiTheme="majorBidi" w:hAnsiTheme="majorBidi" w:cstheme="majorBidi"/>
                <w:b/>
                <w:bCs/>
                <w:color w:val="000000"/>
                <w:sz w:val="28"/>
                <w:szCs w:val="28"/>
                <w:lang w:bidi="ar-IQ"/>
              </w:rPr>
            </w:pPr>
            <w:r w:rsidRPr="005B773C">
              <w:rPr>
                <w:rFonts w:asciiTheme="majorBidi" w:hAnsiTheme="majorBidi" w:cstheme="majorBidi"/>
                <w:color w:val="000000"/>
                <w:sz w:val="28"/>
                <w:szCs w:val="28"/>
                <w:rtl/>
                <w:lang w:bidi="ar-IQ"/>
              </w:rPr>
              <w:t>الزيارات العلمية</w:t>
            </w:r>
            <w:r w:rsidR="00EA0C4B" w:rsidRPr="005B773C">
              <w:rPr>
                <w:rFonts w:asciiTheme="majorBidi" w:hAnsiTheme="majorBidi" w:cstheme="majorBidi"/>
                <w:color w:val="000000"/>
                <w:sz w:val="28"/>
                <w:szCs w:val="28"/>
                <w:rtl/>
                <w:lang w:bidi="ar-IQ"/>
              </w:rPr>
              <w:t>.</w:t>
            </w:r>
          </w:p>
          <w:p w14:paraId="024772A1" w14:textId="77777777" w:rsidR="009040CA" w:rsidRPr="005B773C" w:rsidRDefault="004A7E9E" w:rsidP="00EA0C4B">
            <w:pPr>
              <w:pStyle w:val="a8"/>
              <w:numPr>
                <w:ilvl w:val="0"/>
                <w:numId w:val="8"/>
              </w:numPr>
              <w:autoSpaceDE w:val="0"/>
              <w:autoSpaceDN w:val="0"/>
              <w:adjustRightInd w:val="0"/>
              <w:ind w:left="1086" w:right="90" w:hanging="444"/>
              <w:jc w:val="both"/>
              <w:rPr>
                <w:rFonts w:asciiTheme="majorBidi" w:eastAsia="Times New Roman" w:hAnsiTheme="majorBidi" w:cstheme="majorBidi"/>
                <w:color w:val="000000"/>
                <w:sz w:val="28"/>
                <w:szCs w:val="28"/>
                <w:rtl/>
                <w:lang w:bidi="ar-IQ"/>
              </w:rPr>
            </w:pPr>
            <w:r w:rsidRPr="005B773C">
              <w:rPr>
                <w:rFonts w:asciiTheme="majorBidi" w:hAnsiTheme="majorBidi" w:cstheme="majorBidi"/>
                <w:color w:val="000000"/>
                <w:sz w:val="28"/>
                <w:szCs w:val="28"/>
                <w:rtl/>
                <w:lang w:bidi="ar-IQ"/>
              </w:rPr>
              <w:t>المشاركة في المعارض السنوية</w:t>
            </w:r>
            <w:r w:rsidR="00EA0C4B" w:rsidRPr="005B773C">
              <w:rPr>
                <w:rFonts w:asciiTheme="majorBidi" w:hAnsiTheme="majorBidi" w:cstheme="majorBidi"/>
                <w:color w:val="000000"/>
                <w:sz w:val="28"/>
                <w:szCs w:val="28"/>
                <w:rtl/>
                <w:lang w:bidi="ar-IQ"/>
              </w:rPr>
              <w:t>.</w:t>
            </w:r>
          </w:p>
          <w:p w14:paraId="0A054A8E" w14:textId="77777777" w:rsidR="009040CA" w:rsidRPr="005B773C" w:rsidRDefault="009040CA" w:rsidP="00A20892">
            <w:pPr>
              <w:spacing w:after="240"/>
              <w:ind w:left="360" w:right="90"/>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طرائق التقييم (التي تحقق الاهدف المعرفية):</w:t>
            </w:r>
          </w:p>
          <w:p w14:paraId="0809E8AF" w14:textId="77777777" w:rsidR="004A7E9E" w:rsidRPr="005B773C"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اجراء امتحانات ورقية و شفهية مفاجئة لمعرفة مدى مواكبة الطلبة مع المواد </w:t>
            </w:r>
          </w:p>
          <w:p w14:paraId="7F30236E" w14:textId="77777777" w:rsidR="004A7E9E" w:rsidRPr="005B773C" w:rsidRDefault="004A7E9E" w:rsidP="00EA0C4B">
            <w:pPr>
              <w:pStyle w:val="a8"/>
              <w:spacing w:after="240"/>
              <w:ind w:left="1080"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المعطاة. </w:t>
            </w:r>
          </w:p>
          <w:p w14:paraId="74CC27CD" w14:textId="77777777" w:rsidR="004A7E9E" w:rsidRPr="005B773C"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أمتحانات شهرية موثقة </w:t>
            </w:r>
            <w:r w:rsidRPr="005B773C">
              <w:rPr>
                <w:rFonts w:asciiTheme="majorBidi" w:hAnsiTheme="majorBidi" w:cstheme="majorBidi"/>
                <w:color w:val="000000"/>
                <w:sz w:val="28"/>
                <w:szCs w:val="28"/>
                <w:lang w:bidi="ar-IQ"/>
              </w:rPr>
              <w:t>.</w:t>
            </w:r>
          </w:p>
          <w:p w14:paraId="571FCB8C" w14:textId="77777777" w:rsidR="004A7E9E" w:rsidRPr="005B773C"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أمتحان فصلي موثق</w:t>
            </w:r>
            <w:r w:rsidRPr="005B773C">
              <w:rPr>
                <w:rFonts w:asciiTheme="majorBidi" w:hAnsiTheme="majorBidi" w:cstheme="majorBidi"/>
                <w:color w:val="000000"/>
                <w:sz w:val="28"/>
                <w:szCs w:val="28"/>
                <w:lang w:bidi="ar-IQ"/>
              </w:rPr>
              <w:t xml:space="preserve">. </w:t>
            </w:r>
            <w:r w:rsidRPr="005B773C">
              <w:rPr>
                <w:rFonts w:asciiTheme="majorBidi" w:hAnsiTheme="majorBidi" w:cstheme="majorBidi"/>
                <w:color w:val="000000"/>
                <w:sz w:val="28"/>
                <w:szCs w:val="28"/>
                <w:rtl/>
                <w:lang w:bidi="ar-IQ"/>
              </w:rPr>
              <w:t xml:space="preserve"> </w:t>
            </w:r>
          </w:p>
          <w:p w14:paraId="79D09F3C" w14:textId="2998A939" w:rsidR="004A7E9E" w:rsidRPr="005B773C" w:rsidRDefault="004A7E9E" w:rsidP="00A52BC1">
            <w:pPr>
              <w:pStyle w:val="a8"/>
              <w:spacing w:after="240"/>
              <w:ind w:left="1080" w:right="90"/>
              <w:jc w:val="both"/>
              <w:rPr>
                <w:rFonts w:asciiTheme="majorBidi" w:hAnsiTheme="majorBidi" w:cstheme="majorBidi"/>
                <w:color w:val="000000"/>
                <w:sz w:val="36"/>
                <w:szCs w:val="36"/>
                <w:rtl/>
                <w:lang w:bidi="ar-IQ"/>
              </w:rPr>
            </w:pPr>
          </w:p>
        </w:tc>
      </w:tr>
      <w:tr w:rsidR="009040CA" w:rsidRPr="005B773C" w14:paraId="12B85EB9" w14:textId="77777777" w:rsidTr="00EA0C4B">
        <w:trPr>
          <w:jc w:val="center"/>
        </w:trPr>
        <w:tc>
          <w:tcPr>
            <w:tcW w:w="5000" w:type="pct"/>
            <w:shd w:val="clear" w:color="auto" w:fill="auto"/>
            <w:vAlign w:val="center"/>
          </w:tcPr>
          <w:p w14:paraId="7F8C5E93" w14:textId="77777777" w:rsidR="009040CA" w:rsidRPr="005B773C" w:rsidRDefault="009040CA">
            <w:pPr>
              <w:spacing w:after="240"/>
              <w:ind w:right="-54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lastRenderedPageBreak/>
              <w:t xml:space="preserve">ب - المهارات </w:t>
            </w:r>
          </w:p>
          <w:p w14:paraId="47153552" w14:textId="77777777" w:rsidR="009040CA" w:rsidRPr="005B773C" w:rsidRDefault="009040CA">
            <w:pPr>
              <w:ind w:left="360" w:right="-540"/>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الأهداف المهاراتية التي سيكتسبها الطالب:</w:t>
            </w:r>
          </w:p>
          <w:p w14:paraId="3457BCFF" w14:textId="09C4DAB8" w:rsidR="00A52BC1" w:rsidRDefault="00A52BC1" w:rsidP="00A52BC1">
            <w:pPr>
              <w:pStyle w:val="a8"/>
              <w:numPr>
                <w:ilvl w:val="0"/>
                <w:numId w:val="10"/>
              </w:numPr>
              <w:spacing w:after="240"/>
              <w:ind w:right="-540"/>
              <w:jc w:val="both"/>
              <w:rPr>
                <w:rFonts w:asciiTheme="majorBidi" w:hAnsiTheme="majorBidi" w:cstheme="majorBidi"/>
                <w:color w:val="000000"/>
                <w:sz w:val="28"/>
                <w:szCs w:val="28"/>
                <w:lang w:bidi="ar-IQ"/>
              </w:rPr>
            </w:pPr>
            <w:r w:rsidRPr="00A52BC1">
              <w:rPr>
                <w:rFonts w:asciiTheme="majorBidi" w:hAnsiTheme="majorBidi" w:cstheme="majorBidi"/>
                <w:color w:val="000000"/>
                <w:sz w:val="28"/>
                <w:szCs w:val="28"/>
                <w:rtl/>
              </w:rPr>
              <w:t>يقيس بعض عناصر الداخلة في تركيب جسم ا</w:t>
            </w:r>
            <w:r>
              <w:rPr>
                <w:rFonts w:asciiTheme="majorBidi" w:hAnsiTheme="majorBidi" w:cstheme="majorBidi" w:hint="cs"/>
                <w:color w:val="000000"/>
                <w:sz w:val="28"/>
                <w:szCs w:val="28"/>
                <w:rtl/>
              </w:rPr>
              <w:t>لانسان</w:t>
            </w:r>
            <w:r w:rsidR="00506C95">
              <w:rPr>
                <w:rFonts w:asciiTheme="majorBidi" w:hAnsiTheme="majorBidi" w:cstheme="majorBidi" w:hint="cs"/>
                <w:color w:val="000000"/>
                <w:sz w:val="28"/>
                <w:szCs w:val="28"/>
                <w:rtl/>
              </w:rPr>
              <w:t>.</w:t>
            </w:r>
          </w:p>
          <w:p w14:paraId="30E066D8" w14:textId="5EAA7C0C" w:rsidR="00A52BC1" w:rsidRDefault="00A52BC1" w:rsidP="00A52BC1">
            <w:pPr>
              <w:pStyle w:val="a8"/>
              <w:numPr>
                <w:ilvl w:val="0"/>
                <w:numId w:val="10"/>
              </w:numPr>
              <w:spacing w:after="240"/>
              <w:ind w:right="-540"/>
              <w:jc w:val="both"/>
              <w:rPr>
                <w:rFonts w:asciiTheme="majorBidi" w:hAnsiTheme="majorBidi" w:cstheme="majorBidi"/>
                <w:color w:val="000000"/>
                <w:sz w:val="28"/>
                <w:szCs w:val="28"/>
                <w:lang w:bidi="ar-IQ"/>
              </w:rPr>
            </w:pPr>
            <w:r w:rsidRPr="00A52BC1">
              <w:rPr>
                <w:rFonts w:asciiTheme="majorBidi" w:hAnsiTheme="majorBidi" w:cstheme="majorBidi"/>
                <w:color w:val="000000"/>
                <w:sz w:val="28"/>
                <w:szCs w:val="28"/>
                <w:rtl/>
              </w:rPr>
              <w:t xml:space="preserve"> يستخدم تقنية الجهاز الطبي ومبدا عمله في </w:t>
            </w:r>
            <w:r w:rsidRPr="00A52BC1">
              <w:rPr>
                <w:rFonts w:asciiTheme="majorBidi" w:hAnsiTheme="majorBidi" w:cstheme="majorBidi" w:hint="cs"/>
                <w:color w:val="000000"/>
                <w:sz w:val="28"/>
                <w:szCs w:val="28"/>
                <w:rtl/>
              </w:rPr>
              <w:t>التحليلات</w:t>
            </w:r>
            <w:r w:rsidRPr="00A52BC1">
              <w:rPr>
                <w:rFonts w:asciiTheme="majorBidi" w:hAnsiTheme="majorBidi" w:cstheme="majorBidi"/>
                <w:color w:val="000000"/>
                <w:sz w:val="28"/>
                <w:szCs w:val="28"/>
                <w:rtl/>
              </w:rPr>
              <w:t xml:space="preserve"> الطبية</w:t>
            </w:r>
            <w:r w:rsidR="00506C95">
              <w:rPr>
                <w:rFonts w:asciiTheme="majorBidi" w:hAnsiTheme="majorBidi" w:cstheme="majorBidi" w:hint="cs"/>
                <w:color w:val="000000"/>
                <w:sz w:val="28"/>
                <w:szCs w:val="28"/>
                <w:rtl/>
              </w:rPr>
              <w:t>.</w:t>
            </w:r>
          </w:p>
          <w:p w14:paraId="2265F963" w14:textId="77777777" w:rsidR="000C4E81" w:rsidRPr="000C4E81" w:rsidRDefault="00A52BC1" w:rsidP="00A52BC1">
            <w:pPr>
              <w:pStyle w:val="a8"/>
              <w:numPr>
                <w:ilvl w:val="0"/>
                <w:numId w:val="10"/>
              </w:numPr>
              <w:spacing w:after="240"/>
              <w:ind w:right="-540"/>
              <w:jc w:val="both"/>
              <w:rPr>
                <w:rFonts w:asciiTheme="majorBidi" w:hAnsiTheme="majorBidi" w:cstheme="majorBidi"/>
                <w:b/>
                <w:bCs/>
                <w:color w:val="000000"/>
                <w:sz w:val="32"/>
                <w:szCs w:val="32"/>
                <w:lang w:bidi="ar-IQ"/>
              </w:rPr>
            </w:pPr>
            <w:r w:rsidRPr="00A52BC1">
              <w:rPr>
                <w:rFonts w:asciiTheme="majorBidi" w:hAnsiTheme="majorBidi" w:cstheme="majorBidi"/>
                <w:color w:val="000000"/>
                <w:sz w:val="28"/>
                <w:szCs w:val="28"/>
                <w:rtl/>
              </w:rPr>
              <w:t xml:space="preserve"> يتمكن من تحليل وقياس مكونات الدم به تحليل وقياس الظواهر الكهربائية في</w:t>
            </w:r>
          </w:p>
          <w:p w14:paraId="34993493" w14:textId="6F6792C2" w:rsidR="00A52BC1" w:rsidRPr="000C4E81" w:rsidRDefault="00A52BC1" w:rsidP="000C4E81">
            <w:pPr>
              <w:pStyle w:val="a8"/>
              <w:spacing w:after="240"/>
              <w:ind w:left="1080" w:right="-540"/>
              <w:jc w:val="both"/>
              <w:rPr>
                <w:rFonts w:asciiTheme="majorBidi" w:hAnsiTheme="majorBidi" w:cstheme="majorBidi"/>
                <w:b/>
                <w:bCs/>
                <w:color w:val="000000"/>
                <w:sz w:val="32"/>
                <w:szCs w:val="32"/>
                <w:lang w:bidi="ar-IQ"/>
              </w:rPr>
            </w:pPr>
            <w:r w:rsidRPr="00A52BC1">
              <w:rPr>
                <w:rFonts w:asciiTheme="majorBidi" w:hAnsiTheme="majorBidi" w:cstheme="majorBidi"/>
                <w:color w:val="000000"/>
                <w:sz w:val="28"/>
                <w:szCs w:val="28"/>
                <w:rtl/>
              </w:rPr>
              <w:t>جسم</w:t>
            </w:r>
            <w:bookmarkStart w:id="0" w:name="_Hlk111725897"/>
            <w:r w:rsidR="000C4E81">
              <w:rPr>
                <w:rFonts w:asciiTheme="majorBidi" w:hAnsiTheme="majorBidi" w:cstheme="majorBidi" w:hint="cs"/>
                <w:color w:val="000000"/>
                <w:sz w:val="28"/>
                <w:szCs w:val="28"/>
                <w:rtl/>
              </w:rPr>
              <w:t xml:space="preserve"> </w:t>
            </w:r>
            <w:proofErr w:type="spellStart"/>
            <w:r w:rsidRPr="000C4E81">
              <w:rPr>
                <w:rFonts w:asciiTheme="majorBidi" w:hAnsiTheme="majorBidi" w:cstheme="majorBidi" w:hint="cs"/>
                <w:color w:val="000000"/>
                <w:sz w:val="28"/>
                <w:szCs w:val="28"/>
                <w:rtl/>
              </w:rPr>
              <w:t>الانسا</w:t>
            </w:r>
            <w:proofErr w:type="spellEnd"/>
            <w:r w:rsidR="00881732" w:rsidRPr="000C4E81">
              <w:rPr>
                <w:rFonts w:asciiTheme="majorBidi" w:hAnsiTheme="majorBidi" w:cstheme="majorBidi" w:hint="cs"/>
                <w:color w:val="000000"/>
                <w:sz w:val="28"/>
                <w:szCs w:val="28"/>
                <w:rtl/>
                <w:lang w:bidi="ar-IQ"/>
              </w:rPr>
              <w:t>ن.</w:t>
            </w:r>
          </w:p>
          <w:p w14:paraId="68272EA7" w14:textId="5226C67B" w:rsidR="009040CA" w:rsidRPr="005B773C" w:rsidRDefault="009040CA" w:rsidP="00A52BC1">
            <w:pPr>
              <w:pStyle w:val="a8"/>
              <w:numPr>
                <w:ilvl w:val="0"/>
                <w:numId w:val="10"/>
              </w:numPr>
              <w:spacing w:after="240"/>
              <w:ind w:right="-540"/>
              <w:jc w:val="both"/>
              <w:rPr>
                <w:rFonts w:asciiTheme="majorBidi" w:hAnsiTheme="majorBidi" w:cstheme="majorBidi"/>
                <w:b/>
                <w:bCs/>
                <w:color w:val="000000"/>
                <w:sz w:val="32"/>
                <w:szCs w:val="32"/>
                <w:rtl/>
                <w:lang w:bidi="ar-IQ"/>
              </w:rPr>
            </w:pPr>
            <w:r w:rsidRPr="005B773C">
              <w:rPr>
                <w:rFonts w:asciiTheme="majorBidi" w:hAnsiTheme="majorBidi" w:cstheme="majorBidi"/>
                <w:b/>
                <w:bCs/>
                <w:color w:val="000000"/>
                <w:sz w:val="32"/>
                <w:szCs w:val="32"/>
                <w:rtl/>
                <w:lang w:bidi="ar-IQ"/>
              </w:rPr>
              <w:t>طرائق التعليم (التي تحقق الاهدف المهاراتية):</w:t>
            </w:r>
          </w:p>
          <w:p w14:paraId="42359B9A" w14:textId="77777777" w:rsidR="003544E1" w:rsidRPr="005B773C"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اعداد تقارير علمية ذات صلة بالمواضيع المعطاة و الحرص على مناقشة</w:t>
            </w:r>
          </w:p>
          <w:p w14:paraId="1D9F421B" w14:textId="77777777" w:rsidR="003544E1" w:rsidRPr="005B773C" w:rsidRDefault="003544E1" w:rsidP="00EE3F99">
            <w:pPr>
              <w:pStyle w:val="a8"/>
              <w:spacing w:after="240"/>
              <w:ind w:left="1080"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 هذه المواضيع مع الطلبة و على </w:t>
            </w:r>
            <w:r w:rsidR="009A7C52" w:rsidRPr="005B773C">
              <w:rPr>
                <w:rFonts w:asciiTheme="majorBidi" w:hAnsiTheme="majorBidi" w:cstheme="majorBidi"/>
                <w:color w:val="000000"/>
                <w:sz w:val="28"/>
                <w:szCs w:val="28"/>
                <w:rtl/>
                <w:lang w:bidi="ar-IQ"/>
              </w:rPr>
              <w:t>مدى</w:t>
            </w:r>
            <w:r w:rsidRPr="005B773C">
              <w:rPr>
                <w:rFonts w:asciiTheme="majorBidi" w:hAnsiTheme="majorBidi" w:cstheme="majorBidi"/>
                <w:color w:val="000000"/>
                <w:sz w:val="28"/>
                <w:szCs w:val="28"/>
                <w:rtl/>
                <w:lang w:bidi="ar-IQ"/>
              </w:rPr>
              <w:t xml:space="preserve"> الفصلين الاول و الثاني. </w:t>
            </w:r>
          </w:p>
          <w:p w14:paraId="01B7D383" w14:textId="77777777" w:rsidR="003544E1" w:rsidRPr="005B773C"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 تعريف الطلبة بتطبيقات اللتي تساعد على اعداد تقارير و سمنرات بشكل احترافي </w:t>
            </w:r>
          </w:p>
          <w:p w14:paraId="043A09EE" w14:textId="77777777" w:rsidR="003544E1" w:rsidRPr="005B773C" w:rsidRDefault="003544E1" w:rsidP="00EE3F99">
            <w:pPr>
              <w:pStyle w:val="a8"/>
              <w:spacing w:after="240"/>
              <w:ind w:left="1080"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 xml:space="preserve">منها ال </w:t>
            </w:r>
            <w:r w:rsidRPr="005B773C">
              <w:rPr>
                <w:rFonts w:asciiTheme="majorBidi" w:hAnsiTheme="majorBidi" w:cstheme="majorBidi"/>
                <w:color w:val="000000"/>
                <w:sz w:val="28"/>
                <w:szCs w:val="28"/>
                <w:lang w:bidi="ar-IQ"/>
              </w:rPr>
              <w:t xml:space="preserve">PowerPoint   </w:t>
            </w:r>
            <w:r w:rsidRPr="005B773C">
              <w:rPr>
                <w:rFonts w:asciiTheme="majorBidi" w:hAnsiTheme="majorBidi" w:cstheme="majorBidi"/>
                <w:color w:val="000000"/>
                <w:sz w:val="28"/>
                <w:szCs w:val="28"/>
                <w:rtl/>
                <w:lang w:bidi="ar-IQ"/>
              </w:rPr>
              <w:t xml:space="preserve"> و </w:t>
            </w:r>
            <w:r w:rsidRPr="005B773C">
              <w:rPr>
                <w:rFonts w:asciiTheme="majorBidi" w:hAnsiTheme="majorBidi" w:cstheme="majorBidi"/>
                <w:color w:val="000000"/>
                <w:sz w:val="28"/>
                <w:szCs w:val="28"/>
                <w:lang w:bidi="ar-IQ"/>
              </w:rPr>
              <w:t xml:space="preserve">Canva </w:t>
            </w:r>
            <w:r w:rsidRPr="005B773C">
              <w:rPr>
                <w:rFonts w:asciiTheme="majorBidi" w:hAnsiTheme="majorBidi" w:cstheme="majorBidi"/>
                <w:color w:val="000000"/>
                <w:sz w:val="28"/>
                <w:szCs w:val="28"/>
                <w:rtl/>
                <w:lang w:bidi="ar-IQ"/>
              </w:rPr>
              <w:t xml:space="preserve">  و غيرها من التطبيقات .</w:t>
            </w:r>
          </w:p>
          <w:p w14:paraId="419BB1ED" w14:textId="77777777" w:rsidR="003544E1" w:rsidRPr="005B773C"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أجراء حلقات نقاشية داخل القاعة الدراسية لتعليم الطلبة اسلوب الحوار و المناقشة</w:t>
            </w:r>
          </w:p>
          <w:p w14:paraId="25E523A1" w14:textId="40799696" w:rsidR="00881732" w:rsidRPr="00AF0750" w:rsidRDefault="003544E1" w:rsidP="00AF0750">
            <w:pPr>
              <w:pStyle w:val="a8"/>
              <w:spacing w:after="240"/>
              <w:ind w:left="1080"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بشكل علمي و منطقي . </w:t>
            </w:r>
          </w:p>
          <w:p w14:paraId="2BD781BB" w14:textId="77777777" w:rsidR="009040CA" w:rsidRPr="005B773C" w:rsidRDefault="009040CA">
            <w:pPr>
              <w:spacing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التعلم (التي تحقق الاهدف المهاراتية):</w:t>
            </w:r>
          </w:p>
          <w:p w14:paraId="0598AE17" w14:textId="77777777" w:rsidR="000D0F9F" w:rsidRPr="005B773C" w:rsidRDefault="003544E1" w:rsidP="00EE3F99">
            <w:pPr>
              <w:spacing w:after="240"/>
              <w:ind w:left="360" w:right="16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انشاء سمنرات على </w:t>
            </w:r>
            <w:r w:rsidR="009A7C52" w:rsidRPr="005B773C">
              <w:rPr>
                <w:rFonts w:asciiTheme="majorBidi" w:hAnsiTheme="majorBidi" w:cstheme="majorBidi"/>
                <w:color w:val="000000"/>
                <w:sz w:val="28"/>
                <w:szCs w:val="28"/>
                <w:rtl/>
                <w:lang w:bidi="ar-IQ"/>
              </w:rPr>
              <w:t>مدى</w:t>
            </w:r>
            <w:r w:rsidRPr="005B773C">
              <w:rPr>
                <w:rFonts w:asciiTheme="majorBidi" w:hAnsiTheme="majorBidi" w:cstheme="majorBidi"/>
                <w:color w:val="000000"/>
                <w:sz w:val="28"/>
                <w:szCs w:val="28"/>
                <w:rtl/>
                <w:lang w:bidi="ar-IQ"/>
              </w:rPr>
              <w:t xml:space="preserve"> الفصلين الاول و الثاني و مناقشة هذه السمنرات مع الطلبة </w:t>
            </w:r>
          </w:p>
          <w:p w14:paraId="4D5B62F3" w14:textId="77777777" w:rsidR="009040CA" w:rsidRPr="005B773C" w:rsidRDefault="009040CA">
            <w:pPr>
              <w:spacing w:after="240"/>
              <w:ind w:left="360" w:right="-540"/>
              <w:jc w:val="both"/>
              <w:rPr>
                <w:rFonts w:asciiTheme="majorBidi" w:eastAsia="Calibri" w:hAnsiTheme="majorBidi" w:cstheme="majorBidi"/>
                <w:b/>
                <w:bCs/>
                <w:color w:val="000000"/>
                <w:sz w:val="32"/>
                <w:szCs w:val="32"/>
                <w:lang w:bidi="ar-IQ"/>
              </w:rPr>
            </w:pPr>
            <w:r w:rsidRPr="005B773C">
              <w:rPr>
                <w:rFonts w:asciiTheme="majorBidi" w:eastAsia="Calibri" w:hAnsiTheme="majorBidi" w:cstheme="majorBidi"/>
                <w:b/>
                <w:bCs/>
                <w:color w:val="000000"/>
                <w:sz w:val="32"/>
                <w:szCs w:val="32"/>
                <w:rtl/>
                <w:lang w:bidi="ar-IQ"/>
              </w:rPr>
              <w:t xml:space="preserve">طرائق التقييم (التي تحقق </w:t>
            </w:r>
            <w:proofErr w:type="spellStart"/>
            <w:r w:rsidRPr="005B773C">
              <w:rPr>
                <w:rFonts w:asciiTheme="majorBidi" w:eastAsia="Calibri" w:hAnsiTheme="majorBidi" w:cstheme="majorBidi"/>
                <w:b/>
                <w:bCs/>
                <w:color w:val="000000"/>
                <w:sz w:val="32"/>
                <w:szCs w:val="32"/>
                <w:rtl/>
                <w:lang w:bidi="ar-IQ"/>
              </w:rPr>
              <w:t>الاهدف</w:t>
            </w:r>
            <w:proofErr w:type="spellEnd"/>
            <w:r w:rsidRPr="005B773C">
              <w:rPr>
                <w:rFonts w:asciiTheme="majorBidi" w:eastAsia="Calibri" w:hAnsiTheme="majorBidi" w:cstheme="majorBidi"/>
                <w:b/>
                <w:bCs/>
                <w:color w:val="000000"/>
                <w:sz w:val="32"/>
                <w:szCs w:val="32"/>
                <w:rtl/>
                <w:lang w:bidi="ar-IQ"/>
              </w:rPr>
              <w:t xml:space="preserve"> </w:t>
            </w:r>
            <w:proofErr w:type="spellStart"/>
            <w:r w:rsidRPr="005B773C">
              <w:rPr>
                <w:rFonts w:asciiTheme="majorBidi" w:eastAsia="Calibri" w:hAnsiTheme="majorBidi" w:cstheme="majorBidi"/>
                <w:b/>
                <w:bCs/>
                <w:color w:val="000000"/>
                <w:sz w:val="32"/>
                <w:szCs w:val="32"/>
                <w:rtl/>
                <w:lang w:bidi="ar-IQ"/>
              </w:rPr>
              <w:t>المهاراتية</w:t>
            </w:r>
            <w:proofErr w:type="spellEnd"/>
            <w:r w:rsidRPr="005B773C">
              <w:rPr>
                <w:rFonts w:asciiTheme="majorBidi" w:eastAsia="Calibri" w:hAnsiTheme="majorBidi" w:cstheme="majorBidi"/>
                <w:b/>
                <w:bCs/>
                <w:color w:val="000000"/>
                <w:sz w:val="32"/>
                <w:szCs w:val="32"/>
                <w:rtl/>
                <w:lang w:bidi="ar-IQ"/>
              </w:rPr>
              <w:t>):</w:t>
            </w:r>
            <w:bookmarkEnd w:id="0"/>
          </w:p>
          <w:p w14:paraId="45EFDFC4" w14:textId="77777777" w:rsidR="003544E1" w:rsidRPr="005B773C" w:rsidRDefault="003544E1" w:rsidP="00EE3F99">
            <w:pPr>
              <w:pStyle w:val="a8"/>
              <w:spacing w:after="240"/>
              <w:ind w:right="-540"/>
              <w:jc w:val="both"/>
              <w:rPr>
                <w:rFonts w:asciiTheme="majorBidi" w:hAnsiTheme="majorBidi" w:cstheme="majorBidi"/>
                <w:color w:val="000000"/>
                <w:sz w:val="28"/>
                <w:szCs w:val="28"/>
                <w:lang w:bidi="ar-IQ"/>
              </w:rPr>
            </w:pPr>
            <w:r w:rsidRPr="005B773C">
              <w:rPr>
                <w:rFonts w:asciiTheme="majorBidi" w:hAnsiTheme="majorBidi" w:cstheme="majorBidi"/>
                <w:color w:val="000000"/>
                <w:sz w:val="28"/>
                <w:szCs w:val="28"/>
                <w:rtl/>
                <w:lang w:bidi="ar-IQ"/>
              </w:rPr>
              <w:t>يتم تقييم الطلبة بناءا على جودة كتابة التقرير و طريقة العرض و اسلوب الالقاء</w:t>
            </w:r>
          </w:p>
          <w:p w14:paraId="7019394E" w14:textId="4A5FFF81" w:rsidR="00EE3F99" w:rsidRPr="00AF0750" w:rsidRDefault="003544E1" w:rsidP="00AF0750">
            <w:pPr>
              <w:pStyle w:val="a8"/>
              <w:spacing w:after="240"/>
              <w:ind w:right="-540"/>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lastRenderedPageBreak/>
              <w:t xml:space="preserve"> و التواصل مع الحاضرين .</w:t>
            </w:r>
          </w:p>
        </w:tc>
      </w:tr>
      <w:tr w:rsidR="009040CA" w:rsidRPr="005B773C" w14:paraId="4BBF92C1" w14:textId="77777777" w:rsidTr="00EA0C4B">
        <w:trPr>
          <w:jc w:val="center"/>
        </w:trPr>
        <w:tc>
          <w:tcPr>
            <w:tcW w:w="5000" w:type="pct"/>
            <w:shd w:val="clear" w:color="auto" w:fill="auto"/>
            <w:vAlign w:val="center"/>
          </w:tcPr>
          <w:p w14:paraId="46169C93" w14:textId="77777777" w:rsidR="009040CA" w:rsidRPr="005B773C" w:rsidRDefault="009040CA">
            <w:pPr>
              <w:spacing w:after="240"/>
              <w:ind w:right="-54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lastRenderedPageBreak/>
              <w:t xml:space="preserve">ج- </w:t>
            </w:r>
            <w:r w:rsidR="000D0F9F" w:rsidRPr="005B773C">
              <w:rPr>
                <w:rFonts w:asciiTheme="majorBidi" w:eastAsia="Calibri" w:hAnsiTheme="majorBidi" w:cstheme="majorBidi"/>
                <w:b/>
                <w:bCs/>
                <w:color w:val="C00000"/>
                <w:sz w:val="36"/>
                <w:szCs w:val="36"/>
                <w:rtl/>
                <w:lang w:bidi="ar-IQ"/>
              </w:rPr>
              <w:t>الوجدانية و القيمية</w:t>
            </w:r>
            <w:r w:rsidR="007048D2" w:rsidRPr="005B773C">
              <w:rPr>
                <w:rFonts w:asciiTheme="majorBidi" w:eastAsia="Calibri" w:hAnsiTheme="majorBidi" w:cstheme="majorBidi"/>
                <w:b/>
                <w:bCs/>
                <w:color w:val="C00000"/>
                <w:sz w:val="36"/>
                <w:szCs w:val="36"/>
                <w:rtl/>
                <w:lang w:bidi="ar-IQ"/>
              </w:rPr>
              <w:t xml:space="preserve"> </w:t>
            </w:r>
          </w:p>
          <w:p w14:paraId="6C81842C" w14:textId="77777777" w:rsidR="00322732" w:rsidRPr="005B773C" w:rsidRDefault="00322732" w:rsidP="00322732">
            <w:pPr>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الأهداف الوجدانية و القيمية :</w:t>
            </w:r>
          </w:p>
          <w:p w14:paraId="3FB884D8" w14:textId="77777777"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ان يتمكن المتعلم من استقبال وتقبل المعرفة</w:t>
            </w:r>
            <w:r w:rsidR="00637B8C" w:rsidRPr="005B773C">
              <w:rPr>
                <w:rFonts w:asciiTheme="majorBidi" w:hAnsiTheme="majorBidi" w:cstheme="majorBidi"/>
                <w:color w:val="000000"/>
                <w:sz w:val="28"/>
                <w:szCs w:val="28"/>
                <w:rtl/>
                <w:lang w:bidi="ar-IQ"/>
              </w:rPr>
              <w:t>.</w:t>
            </w:r>
          </w:p>
          <w:p w14:paraId="24CD2BDC" w14:textId="77777777"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قادر على العمل بروح الفريق الواحد</w:t>
            </w:r>
            <w:r w:rsidR="00637B8C" w:rsidRPr="005B773C">
              <w:rPr>
                <w:rFonts w:asciiTheme="majorBidi" w:hAnsiTheme="majorBidi" w:cstheme="majorBidi"/>
                <w:color w:val="000000"/>
                <w:sz w:val="28"/>
                <w:szCs w:val="28"/>
                <w:rtl/>
                <w:lang w:bidi="ar-IQ"/>
              </w:rPr>
              <w:t xml:space="preserve"> .</w:t>
            </w:r>
          </w:p>
          <w:p w14:paraId="6E186525" w14:textId="77777777"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 xml:space="preserve">تنمية روح المودة واالحترام لنفسه ولآلخرين </w:t>
            </w:r>
            <w:r w:rsidR="00637B8C" w:rsidRPr="005B773C">
              <w:rPr>
                <w:rFonts w:asciiTheme="majorBidi" w:hAnsiTheme="majorBidi" w:cstheme="majorBidi"/>
                <w:color w:val="000000"/>
                <w:sz w:val="28"/>
                <w:szCs w:val="28"/>
                <w:rtl/>
                <w:lang w:bidi="ar-IQ"/>
              </w:rPr>
              <w:t>.</w:t>
            </w:r>
          </w:p>
          <w:p w14:paraId="38ED2E8F" w14:textId="77777777" w:rsidR="00322732" w:rsidRPr="005B773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5B773C">
              <w:rPr>
                <w:rFonts w:asciiTheme="majorBidi" w:hAnsiTheme="majorBidi" w:cstheme="majorBidi"/>
                <w:color w:val="000000"/>
                <w:sz w:val="28"/>
                <w:szCs w:val="28"/>
                <w:rtl/>
                <w:lang w:bidi="ar-IQ"/>
              </w:rPr>
              <w:t>يتمكن من التعلم والتعلي</w:t>
            </w:r>
            <w:r w:rsidR="00EE3F99" w:rsidRPr="005B773C">
              <w:rPr>
                <w:rFonts w:asciiTheme="majorBidi" w:hAnsiTheme="majorBidi" w:cstheme="majorBidi"/>
                <w:color w:val="000000"/>
                <w:sz w:val="28"/>
                <w:szCs w:val="28"/>
                <w:rtl/>
                <w:lang w:bidi="ar-IQ"/>
              </w:rPr>
              <w:t>م بروح المساعدة والتنافس المشروع.</w:t>
            </w:r>
          </w:p>
          <w:p w14:paraId="7E1FEFFF" w14:textId="77777777" w:rsidR="00322732" w:rsidRPr="005B773C" w:rsidRDefault="00322732" w:rsidP="00322732">
            <w:pPr>
              <w:spacing w:before="240"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التعليم (التي تحقق الاهدف الوجدانية و القيمية):</w:t>
            </w:r>
          </w:p>
          <w:p w14:paraId="2A4717DA" w14:textId="77777777" w:rsidR="00322732" w:rsidRPr="005B773C" w:rsidRDefault="00322732" w:rsidP="00322732">
            <w:pPr>
              <w:pStyle w:val="ab"/>
              <w:numPr>
                <w:ilvl w:val="0"/>
                <w:numId w:val="15"/>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المناقشة</w:t>
            </w:r>
            <w:r w:rsidRPr="005B773C">
              <w:rPr>
                <w:rFonts w:asciiTheme="majorBidi" w:eastAsia="Calibri" w:hAnsiTheme="majorBidi" w:cstheme="majorBidi"/>
                <w:color w:val="000000"/>
                <w:sz w:val="28"/>
                <w:szCs w:val="28"/>
                <w:lang w:bidi="ar-IQ"/>
              </w:rPr>
              <w:t>.</w:t>
            </w:r>
          </w:p>
          <w:p w14:paraId="046AD6BF" w14:textId="77777777" w:rsidR="00322732" w:rsidRPr="005B773C" w:rsidRDefault="00322732" w:rsidP="00322732">
            <w:pPr>
              <w:pStyle w:val="ab"/>
              <w:numPr>
                <w:ilvl w:val="0"/>
                <w:numId w:val="15"/>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الاستجواب</w:t>
            </w:r>
            <w:r w:rsidRPr="005B773C">
              <w:rPr>
                <w:rFonts w:asciiTheme="majorBidi" w:eastAsia="Calibri" w:hAnsiTheme="majorBidi" w:cstheme="majorBidi"/>
                <w:color w:val="000000"/>
                <w:sz w:val="28"/>
                <w:szCs w:val="28"/>
                <w:lang w:bidi="ar-IQ"/>
              </w:rPr>
              <w:t>.</w:t>
            </w:r>
          </w:p>
          <w:p w14:paraId="11BD1AFB" w14:textId="77777777" w:rsidR="00322732" w:rsidRPr="005B773C" w:rsidRDefault="00322732" w:rsidP="00322732">
            <w:pPr>
              <w:spacing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التعلم (التي تحقق الاهدف الوجدانية و القيمية):</w:t>
            </w:r>
          </w:p>
          <w:p w14:paraId="1EC0CE80" w14:textId="77777777" w:rsidR="00322732" w:rsidRPr="005B773C" w:rsidRDefault="00322732" w:rsidP="00322732">
            <w:pPr>
              <w:pStyle w:val="ab"/>
              <w:numPr>
                <w:ilvl w:val="0"/>
                <w:numId w:val="16"/>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حل المشكلات</w:t>
            </w:r>
            <w:r w:rsidRPr="005B773C">
              <w:rPr>
                <w:rFonts w:asciiTheme="majorBidi" w:eastAsia="Calibri" w:hAnsiTheme="majorBidi" w:cstheme="majorBidi"/>
                <w:color w:val="000000"/>
                <w:sz w:val="28"/>
                <w:szCs w:val="28"/>
                <w:lang w:bidi="ar-IQ"/>
              </w:rPr>
              <w:t>.</w:t>
            </w:r>
          </w:p>
          <w:p w14:paraId="65BECAA2" w14:textId="77777777" w:rsidR="00322732" w:rsidRPr="005B773C" w:rsidRDefault="00322732" w:rsidP="00322732">
            <w:pPr>
              <w:pStyle w:val="ab"/>
              <w:numPr>
                <w:ilvl w:val="0"/>
                <w:numId w:val="16"/>
              </w:numPr>
              <w:shd w:val="clear" w:color="auto" w:fill="FFFFFF"/>
              <w:bidi/>
              <w:spacing w:before="0" w:beforeAutospacing="0" w:after="150" w:afterAutospacing="0"/>
              <w:rPr>
                <w:rFonts w:asciiTheme="majorBidi" w:hAnsiTheme="majorBidi" w:cstheme="majorBidi"/>
                <w:b/>
                <w:bCs/>
                <w:color w:val="777777"/>
                <w:sz w:val="20"/>
                <w:szCs w:val="20"/>
                <w:rtl/>
              </w:rPr>
            </w:pPr>
            <w:r w:rsidRPr="005B773C">
              <w:rPr>
                <w:rFonts w:asciiTheme="majorBidi" w:eastAsia="Calibri" w:hAnsiTheme="majorBidi" w:cstheme="majorBidi"/>
                <w:color w:val="000000"/>
                <w:sz w:val="28"/>
                <w:szCs w:val="28"/>
                <w:rtl/>
                <w:lang w:bidi="ar-IQ"/>
              </w:rPr>
              <w:t>العصف الذهني</w:t>
            </w:r>
            <w:r w:rsidRPr="005B773C">
              <w:rPr>
                <w:rFonts w:asciiTheme="majorBidi" w:hAnsiTheme="majorBidi" w:cstheme="majorBidi"/>
                <w:b/>
                <w:bCs/>
                <w:color w:val="000000"/>
              </w:rPr>
              <w:t>.</w:t>
            </w:r>
          </w:p>
          <w:p w14:paraId="6370834A" w14:textId="77777777" w:rsidR="00322732" w:rsidRPr="005B773C" w:rsidRDefault="00322732" w:rsidP="00322732">
            <w:pPr>
              <w:spacing w:after="240"/>
              <w:ind w:left="360" w:right="-540"/>
              <w:jc w:val="both"/>
              <w:rPr>
                <w:rFonts w:asciiTheme="majorBidi" w:eastAsia="Calibri" w:hAnsiTheme="majorBidi" w:cstheme="majorBidi"/>
                <w:b/>
                <w:bCs/>
                <w:color w:val="000000"/>
                <w:sz w:val="32"/>
                <w:szCs w:val="32"/>
                <w:rtl/>
                <w:lang w:bidi="ar-IQ"/>
              </w:rPr>
            </w:pPr>
            <w:r w:rsidRPr="005B773C">
              <w:rPr>
                <w:rFonts w:asciiTheme="majorBidi" w:eastAsia="Calibri" w:hAnsiTheme="majorBidi" w:cstheme="majorBidi"/>
                <w:b/>
                <w:bCs/>
                <w:color w:val="000000"/>
                <w:sz w:val="32"/>
                <w:szCs w:val="32"/>
                <w:rtl/>
                <w:lang w:bidi="ar-IQ"/>
              </w:rPr>
              <w:t>طرائق التقييم (التي تحقق الاهدف الوجدانية و القيمية):</w:t>
            </w:r>
          </w:p>
          <w:p w14:paraId="6E6990EF" w14:textId="77777777" w:rsidR="00322732" w:rsidRPr="005B773C" w:rsidRDefault="00322732" w:rsidP="00637B8C">
            <w:pPr>
              <w:pStyle w:val="ab"/>
              <w:numPr>
                <w:ilvl w:val="0"/>
                <w:numId w:val="17"/>
              </w:numPr>
              <w:shd w:val="clear" w:color="auto" w:fill="FFFFFF"/>
              <w:bidi/>
              <w:spacing w:before="0" w:beforeAutospacing="0" w:after="150" w:afterAutospacing="0"/>
              <w:ind w:hanging="16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الاختبارات الشفوية اليومية في قاعة المحاضرة</w:t>
            </w:r>
            <w:r w:rsidRPr="005B773C">
              <w:rPr>
                <w:rFonts w:asciiTheme="majorBidi" w:eastAsia="Calibri" w:hAnsiTheme="majorBidi" w:cstheme="majorBidi"/>
                <w:color w:val="000000"/>
                <w:sz w:val="28"/>
                <w:szCs w:val="28"/>
                <w:lang w:bidi="ar-IQ"/>
              </w:rPr>
              <w:t>.</w:t>
            </w:r>
          </w:p>
          <w:p w14:paraId="62EA25F8" w14:textId="77777777" w:rsidR="009040CA" w:rsidRPr="005B773C" w:rsidRDefault="00322732" w:rsidP="00637B8C">
            <w:pPr>
              <w:pStyle w:val="ab"/>
              <w:numPr>
                <w:ilvl w:val="0"/>
                <w:numId w:val="17"/>
              </w:numPr>
              <w:shd w:val="clear" w:color="auto" w:fill="FFFFFF"/>
              <w:bidi/>
              <w:spacing w:before="0" w:beforeAutospacing="0" w:after="150" w:afterAutospacing="0"/>
              <w:ind w:hanging="162"/>
              <w:jc w:val="both"/>
              <w:rPr>
                <w:rFonts w:asciiTheme="majorBidi" w:hAnsiTheme="majorBidi" w:cstheme="majorBidi"/>
                <w:b/>
                <w:bCs/>
                <w:color w:val="777777"/>
                <w:sz w:val="20"/>
                <w:szCs w:val="20"/>
                <w:rtl/>
              </w:rPr>
            </w:pPr>
            <w:r w:rsidRPr="005B773C">
              <w:rPr>
                <w:rFonts w:asciiTheme="majorBidi" w:eastAsia="Calibri" w:hAnsiTheme="majorBidi" w:cstheme="majorBidi"/>
                <w:color w:val="000000"/>
                <w:sz w:val="28"/>
                <w:szCs w:val="28"/>
                <w:rtl/>
                <w:lang w:bidi="ar-IQ"/>
              </w:rPr>
              <w:t>النشاطات الصفية</w:t>
            </w:r>
            <w:r w:rsidRPr="005B773C">
              <w:rPr>
                <w:rFonts w:asciiTheme="majorBidi" w:hAnsiTheme="majorBidi" w:cstheme="majorBidi"/>
                <w:b/>
                <w:bCs/>
                <w:color w:val="000000"/>
              </w:rPr>
              <w:t>.</w:t>
            </w:r>
          </w:p>
        </w:tc>
      </w:tr>
      <w:tr w:rsidR="009040CA" w:rsidRPr="005B773C" w14:paraId="550A59D7" w14:textId="77777777" w:rsidTr="00EA0C4B">
        <w:trPr>
          <w:jc w:val="center"/>
        </w:trPr>
        <w:tc>
          <w:tcPr>
            <w:tcW w:w="5000" w:type="pct"/>
            <w:shd w:val="clear" w:color="auto" w:fill="auto"/>
            <w:vAlign w:val="center"/>
          </w:tcPr>
          <w:p w14:paraId="0F6DD307" w14:textId="77777777" w:rsidR="007048D2" w:rsidRPr="005B773C" w:rsidRDefault="009040CA">
            <w:pPr>
              <w:ind w:left="360"/>
              <w:jc w:val="both"/>
              <w:rPr>
                <w:rFonts w:asciiTheme="majorBidi" w:eastAsia="Calibri" w:hAnsiTheme="majorBidi" w:cstheme="majorBidi"/>
                <w:b/>
                <w:bCs/>
                <w:color w:val="C00000"/>
                <w:sz w:val="36"/>
                <w:szCs w:val="36"/>
                <w:rtl/>
                <w:lang w:bidi="ar-IQ"/>
              </w:rPr>
            </w:pPr>
            <w:r w:rsidRPr="005B773C">
              <w:rPr>
                <w:rFonts w:asciiTheme="majorBidi" w:eastAsia="Calibri" w:hAnsiTheme="majorBidi" w:cstheme="majorBidi"/>
                <w:b/>
                <w:bCs/>
                <w:color w:val="C00000"/>
                <w:sz w:val="36"/>
                <w:szCs w:val="36"/>
                <w:rtl/>
                <w:lang w:bidi="ar-IQ"/>
              </w:rPr>
              <w:t>د -</w:t>
            </w:r>
            <w:r w:rsidRPr="005B773C">
              <w:rPr>
                <w:rFonts w:asciiTheme="majorBidi" w:eastAsia="Calibri" w:hAnsiTheme="majorBidi" w:cstheme="majorBidi"/>
                <w:b/>
                <w:bCs/>
                <w:color w:val="000000"/>
                <w:sz w:val="36"/>
                <w:szCs w:val="36"/>
                <w:rtl/>
                <w:lang w:bidi="ar-IQ"/>
              </w:rPr>
              <w:t xml:space="preserve"> </w:t>
            </w:r>
            <w:r w:rsidRPr="005B773C">
              <w:rPr>
                <w:rFonts w:asciiTheme="majorBidi" w:eastAsia="Calibri" w:hAnsiTheme="majorBidi" w:cstheme="majorBidi"/>
                <w:b/>
                <w:bCs/>
                <w:color w:val="C00000"/>
                <w:sz w:val="36"/>
                <w:szCs w:val="36"/>
                <w:rtl/>
                <w:lang w:bidi="ar-IQ"/>
              </w:rPr>
              <w:t>المهارات العامة والتأهيلية المنقولة</w:t>
            </w:r>
            <w:r w:rsidR="007048D2" w:rsidRPr="005B773C">
              <w:rPr>
                <w:rFonts w:asciiTheme="majorBidi" w:eastAsia="Calibri" w:hAnsiTheme="majorBidi" w:cstheme="majorBidi"/>
                <w:b/>
                <w:bCs/>
                <w:color w:val="C00000"/>
                <w:sz w:val="36"/>
                <w:szCs w:val="36"/>
                <w:rtl/>
                <w:lang w:bidi="ar-IQ"/>
              </w:rPr>
              <w:t xml:space="preserve"> </w:t>
            </w:r>
          </w:p>
          <w:p w14:paraId="03457004" w14:textId="77777777" w:rsidR="009040CA" w:rsidRPr="005B773C" w:rsidRDefault="009040CA" w:rsidP="00113BE5">
            <w:pPr>
              <w:spacing w:after="240"/>
              <w:ind w:left="360"/>
              <w:jc w:val="center"/>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000000"/>
                <w:sz w:val="32"/>
                <w:szCs w:val="32"/>
                <w:rtl/>
                <w:lang w:bidi="ar-IQ"/>
              </w:rPr>
              <w:t>( المهارات الأخرى المتعلقة بقابلية التوظيف والتطور الشخصي )</w:t>
            </w:r>
          </w:p>
          <w:p w14:paraId="19E6ECF9" w14:textId="77777777" w:rsidR="00322732" w:rsidRPr="005B773C" w:rsidRDefault="00322732"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 xml:space="preserve">المحاولة الحثيثة لتقريب الجو التعليمي الحضوري الى الجو الافتراضي.    </w:t>
            </w:r>
          </w:p>
          <w:p w14:paraId="4B1DC3AE" w14:textId="77777777" w:rsidR="00322732" w:rsidRPr="005B773C" w:rsidRDefault="00322732"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تعلم الطلبة طرق الاعتماد على انفسهم في</w:t>
            </w:r>
            <w:r w:rsidR="00113BE5" w:rsidRPr="005B773C">
              <w:rPr>
                <w:rFonts w:asciiTheme="majorBidi" w:eastAsia="Calibri" w:hAnsiTheme="majorBidi" w:cstheme="majorBidi"/>
                <w:color w:val="000000"/>
                <w:sz w:val="28"/>
                <w:szCs w:val="28"/>
                <w:rtl/>
                <w:lang w:bidi="ar-IQ"/>
              </w:rPr>
              <w:t xml:space="preserve"> اعداد التقارير العلمية الرصينة</w:t>
            </w:r>
            <w:r w:rsidRPr="005B773C">
              <w:rPr>
                <w:rFonts w:asciiTheme="majorBidi" w:eastAsia="Calibri" w:hAnsiTheme="majorBidi" w:cstheme="majorBidi"/>
                <w:color w:val="000000"/>
                <w:sz w:val="28"/>
                <w:szCs w:val="28"/>
                <w:rtl/>
                <w:lang w:bidi="ar-IQ"/>
              </w:rPr>
              <w:t xml:space="preserve">.    </w:t>
            </w:r>
          </w:p>
          <w:p w14:paraId="4FE8D608" w14:textId="77777777" w:rsidR="00322732" w:rsidRPr="005B773C" w:rsidRDefault="00113BE5"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5B773C">
              <w:rPr>
                <w:rFonts w:asciiTheme="majorBidi" w:eastAsia="Calibri" w:hAnsiTheme="majorBidi" w:cstheme="majorBidi"/>
                <w:color w:val="000000"/>
                <w:sz w:val="28"/>
                <w:szCs w:val="28"/>
                <w:rtl/>
                <w:lang w:bidi="ar-IQ"/>
              </w:rPr>
              <w:t>القدرة على استخدام وسائل اﻹيضاح.</w:t>
            </w:r>
          </w:p>
          <w:p w14:paraId="3267D95C" w14:textId="77777777" w:rsidR="009040CA" w:rsidRPr="005B773C" w:rsidRDefault="009040CA">
            <w:pPr>
              <w:shd w:val="clear" w:color="auto" w:fill="FFFFFF"/>
              <w:autoSpaceDE w:val="0"/>
              <w:autoSpaceDN w:val="0"/>
              <w:adjustRightInd w:val="0"/>
              <w:ind w:left="720"/>
              <w:rPr>
                <w:rFonts w:asciiTheme="majorBidi" w:eastAsia="Calibri" w:hAnsiTheme="majorBidi" w:cstheme="majorBidi"/>
                <w:b/>
                <w:bCs/>
                <w:color w:val="000000"/>
                <w:sz w:val="36"/>
                <w:szCs w:val="36"/>
                <w:rtl/>
                <w:lang w:bidi="ar-IQ"/>
              </w:rPr>
            </w:pPr>
          </w:p>
        </w:tc>
      </w:tr>
    </w:tbl>
    <w:p w14:paraId="09256886" w14:textId="77777777" w:rsidR="000F729D" w:rsidRDefault="000F729D" w:rsidP="000F729D">
      <w:pPr>
        <w:spacing w:before="240" w:after="240"/>
        <w:ind w:right="-540"/>
        <w:jc w:val="both"/>
        <w:rPr>
          <w:rFonts w:asciiTheme="majorBidi" w:eastAsia="Calibri" w:hAnsiTheme="majorBidi" w:cstheme="majorBidi"/>
          <w:b/>
          <w:bCs/>
          <w:color w:val="C00000"/>
          <w:sz w:val="36"/>
          <w:szCs w:val="36"/>
          <w:lang w:bidi="ar-IQ"/>
        </w:rPr>
      </w:pPr>
    </w:p>
    <w:p w14:paraId="438809F7" w14:textId="77777777" w:rsidR="00AF0750" w:rsidRDefault="00AF0750" w:rsidP="000F729D">
      <w:pPr>
        <w:spacing w:before="240" w:after="240"/>
        <w:ind w:right="-540"/>
        <w:jc w:val="both"/>
        <w:rPr>
          <w:rFonts w:asciiTheme="majorBidi" w:eastAsia="Calibri" w:hAnsiTheme="majorBidi" w:cstheme="majorBidi"/>
          <w:b/>
          <w:bCs/>
          <w:color w:val="C00000"/>
          <w:sz w:val="36"/>
          <w:szCs w:val="36"/>
          <w:lang w:bidi="ar-IQ"/>
        </w:rPr>
      </w:pPr>
    </w:p>
    <w:p w14:paraId="101D1A38" w14:textId="77777777" w:rsidR="00AF0750" w:rsidRDefault="00AF0750" w:rsidP="000F729D">
      <w:pPr>
        <w:spacing w:before="240" w:after="240"/>
        <w:ind w:right="-540"/>
        <w:jc w:val="both"/>
        <w:rPr>
          <w:rFonts w:asciiTheme="majorBidi" w:eastAsia="Calibri" w:hAnsiTheme="majorBidi" w:cstheme="majorBidi"/>
          <w:b/>
          <w:bCs/>
          <w:color w:val="C00000"/>
          <w:sz w:val="36"/>
          <w:szCs w:val="36"/>
          <w:lang w:bidi="ar-IQ"/>
        </w:rPr>
      </w:pPr>
    </w:p>
    <w:p w14:paraId="1FE5C573" w14:textId="77777777" w:rsidR="00AF0750" w:rsidRDefault="00AF0750" w:rsidP="000F729D">
      <w:pPr>
        <w:spacing w:before="240" w:after="240"/>
        <w:ind w:right="-540"/>
        <w:jc w:val="both"/>
        <w:rPr>
          <w:rFonts w:asciiTheme="majorBidi" w:eastAsia="Calibri" w:hAnsiTheme="majorBidi" w:cstheme="majorBidi"/>
          <w:b/>
          <w:bCs/>
          <w:color w:val="C00000"/>
          <w:sz w:val="36"/>
          <w:szCs w:val="36"/>
          <w:lang w:bidi="ar-IQ"/>
        </w:rPr>
      </w:pPr>
    </w:p>
    <w:p w14:paraId="12318DCB" w14:textId="77777777" w:rsidR="00AF0750" w:rsidRPr="005B773C" w:rsidRDefault="00AF0750" w:rsidP="000F729D">
      <w:pPr>
        <w:spacing w:before="240" w:after="240"/>
        <w:ind w:right="-540"/>
        <w:jc w:val="both"/>
        <w:rPr>
          <w:rFonts w:asciiTheme="majorBidi" w:eastAsia="Calibri" w:hAnsiTheme="majorBidi" w:cstheme="majorBidi"/>
          <w:b/>
          <w:bCs/>
          <w:color w:val="C00000"/>
          <w:sz w:val="36"/>
          <w:szCs w:val="36"/>
          <w:rtl/>
          <w:lang w:bidi="ar-IQ"/>
        </w:rPr>
      </w:pPr>
    </w:p>
    <w:p w14:paraId="7B2780DE" w14:textId="0F44D7DD" w:rsidR="005867AD" w:rsidRPr="0038702F" w:rsidRDefault="005867AD" w:rsidP="0038702F">
      <w:pPr>
        <w:pStyle w:val="a8"/>
        <w:numPr>
          <w:ilvl w:val="0"/>
          <w:numId w:val="2"/>
        </w:numPr>
        <w:spacing w:before="240" w:after="240"/>
        <w:ind w:right="-540"/>
        <w:jc w:val="both"/>
        <w:rPr>
          <w:rFonts w:asciiTheme="majorBidi" w:hAnsiTheme="majorBidi" w:cstheme="majorBidi"/>
          <w:b/>
          <w:bCs/>
          <w:color w:val="C00000"/>
          <w:sz w:val="36"/>
          <w:szCs w:val="36"/>
          <w:rtl/>
          <w:lang w:bidi="ar-IQ"/>
        </w:rPr>
      </w:pPr>
      <w:r w:rsidRPr="0038702F">
        <w:rPr>
          <w:rFonts w:asciiTheme="majorBidi" w:hAnsiTheme="majorBidi" w:cstheme="majorBidi"/>
          <w:b/>
          <w:bCs/>
          <w:color w:val="C00000"/>
          <w:sz w:val="36"/>
          <w:szCs w:val="36"/>
          <w:rtl/>
          <w:lang w:bidi="ar-IQ"/>
        </w:rPr>
        <w:lastRenderedPageBreak/>
        <w:t>بنية المقرر الدراسي</w:t>
      </w:r>
    </w:p>
    <w:tbl>
      <w:tblPr>
        <w:bidiVisual/>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899"/>
        <w:gridCol w:w="784"/>
        <w:gridCol w:w="647"/>
        <w:gridCol w:w="19"/>
        <w:gridCol w:w="1401"/>
        <w:gridCol w:w="230"/>
        <w:gridCol w:w="18"/>
        <w:gridCol w:w="1236"/>
        <w:gridCol w:w="23"/>
        <w:gridCol w:w="809"/>
        <w:gridCol w:w="23"/>
        <w:gridCol w:w="888"/>
        <w:gridCol w:w="23"/>
      </w:tblGrid>
      <w:tr w:rsidR="00A3683F" w:rsidRPr="005B773C" w14:paraId="04024BDD" w14:textId="77777777" w:rsidTr="00C906B7">
        <w:trPr>
          <w:cantSplit/>
          <w:trHeight w:val="419"/>
          <w:jc w:val="center"/>
        </w:trPr>
        <w:tc>
          <w:tcPr>
            <w:tcW w:w="450" w:type="pct"/>
            <w:shd w:val="clear" w:color="auto" w:fill="auto"/>
            <w:vAlign w:val="center"/>
          </w:tcPr>
          <w:p w14:paraId="3587BA96" w14:textId="77777777" w:rsidR="00A87264" w:rsidRPr="005B773C"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r w:rsidRPr="005B773C">
              <w:rPr>
                <w:rFonts w:asciiTheme="majorBidi" w:eastAsia="Calibri" w:hAnsiTheme="majorBidi" w:cstheme="majorBidi"/>
                <w:b/>
                <w:bCs/>
                <w:color w:val="2F5496" w:themeColor="accent1" w:themeShade="BF"/>
                <w:sz w:val="24"/>
                <w:szCs w:val="24"/>
                <w:rtl/>
                <w:lang w:bidi="ar-IQ"/>
              </w:rPr>
              <w:t>ت</w:t>
            </w:r>
          </w:p>
        </w:tc>
        <w:tc>
          <w:tcPr>
            <w:tcW w:w="4019" w:type="pct"/>
            <w:gridSpan w:val="10"/>
            <w:shd w:val="clear" w:color="auto" w:fill="auto"/>
            <w:vAlign w:val="center"/>
          </w:tcPr>
          <w:p w14:paraId="330DE2BC" w14:textId="77777777" w:rsidR="00A87264" w:rsidRPr="005B773C"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r w:rsidRPr="005B773C">
              <w:rPr>
                <w:rFonts w:asciiTheme="majorBidi" w:eastAsia="Calibri" w:hAnsiTheme="majorBidi" w:cstheme="majorBidi"/>
                <w:b/>
                <w:bCs/>
                <w:color w:val="2F5496" w:themeColor="accent1" w:themeShade="BF"/>
                <w:sz w:val="22"/>
                <w:szCs w:val="22"/>
                <w:rtl/>
                <w:lang w:bidi="ar-IQ"/>
              </w:rPr>
              <w:t>بنية المقرر (الفصل الدراسي الاول للنظام السنوي و الفصل الواحد للنظام الفصلي (الكورسات)</w:t>
            </w:r>
          </w:p>
        </w:tc>
        <w:tc>
          <w:tcPr>
            <w:tcW w:w="531" w:type="pct"/>
            <w:gridSpan w:val="3"/>
            <w:shd w:val="clear" w:color="auto" w:fill="auto"/>
            <w:vAlign w:val="center"/>
          </w:tcPr>
          <w:p w14:paraId="36C022C2" w14:textId="77777777" w:rsidR="00A87264" w:rsidRPr="005B773C"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p>
        </w:tc>
      </w:tr>
      <w:tr w:rsidR="00C906B7" w:rsidRPr="005B773C" w14:paraId="2640BF84" w14:textId="77777777" w:rsidTr="00C906B7">
        <w:trPr>
          <w:cantSplit/>
          <w:trHeight w:val="1976"/>
          <w:jc w:val="center"/>
        </w:trPr>
        <w:tc>
          <w:tcPr>
            <w:tcW w:w="450" w:type="pct"/>
            <w:shd w:val="clear" w:color="auto" w:fill="auto"/>
            <w:textDirection w:val="btLr"/>
            <w:vAlign w:val="center"/>
          </w:tcPr>
          <w:p w14:paraId="67251987"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الأسبوع</w:t>
            </w:r>
          </w:p>
        </w:tc>
        <w:tc>
          <w:tcPr>
            <w:tcW w:w="1080" w:type="pct"/>
            <w:shd w:val="clear" w:color="auto" w:fill="auto"/>
            <w:textDirection w:val="btLr"/>
            <w:vAlign w:val="center"/>
          </w:tcPr>
          <w:p w14:paraId="15512B62"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عدد الساعات</w:t>
            </w:r>
          </w:p>
        </w:tc>
        <w:tc>
          <w:tcPr>
            <w:tcW w:w="446" w:type="pct"/>
            <w:shd w:val="clear" w:color="auto" w:fill="auto"/>
            <w:textDirection w:val="btLr"/>
            <w:vAlign w:val="center"/>
          </w:tcPr>
          <w:p w14:paraId="65FA122F"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2"/>
                <w:szCs w:val="22"/>
                <w:rtl/>
                <w:lang w:bidi="ar-IQ"/>
              </w:rPr>
            </w:pPr>
            <w:r w:rsidRPr="005B773C">
              <w:rPr>
                <w:rFonts w:asciiTheme="majorBidi" w:eastAsia="Calibri" w:hAnsiTheme="majorBidi" w:cstheme="majorBidi"/>
                <w:b/>
                <w:bCs/>
                <w:color w:val="000000"/>
                <w:sz w:val="22"/>
                <w:szCs w:val="22"/>
                <w:rtl/>
                <w:lang w:bidi="ar-IQ"/>
              </w:rPr>
              <w:t>التاريخ</w:t>
            </w:r>
          </w:p>
        </w:tc>
        <w:tc>
          <w:tcPr>
            <w:tcW w:w="379" w:type="pct"/>
            <w:gridSpan w:val="2"/>
            <w:shd w:val="clear" w:color="auto" w:fill="auto"/>
            <w:textDirection w:val="btLr"/>
            <w:vAlign w:val="center"/>
          </w:tcPr>
          <w:p w14:paraId="45988F22"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rtl/>
                <w:lang w:bidi="ar-IQ"/>
              </w:rPr>
            </w:pPr>
            <w:r w:rsidRPr="005B773C">
              <w:rPr>
                <w:rFonts w:asciiTheme="majorBidi" w:eastAsia="Calibri" w:hAnsiTheme="majorBidi" w:cstheme="majorBidi"/>
                <w:b/>
                <w:bCs/>
                <w:color w:val="000000"/>
                <w:sz w:val="18"/>
                <w:szCs w:val="18"/>
                <w:rtl/>
                <w:lang w:bidi="ar-IQ"/>
              </w:rPr>
              <w:t>مخرجات التعلم المطلوبة</w:t>
            </w:r>
          </w:p>
          <w:p w14:paraId="08B7E113"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lang w:bidi="ar-IQ"/>
              </w:rPr>
            </w:pPr>
            <w:r w:rsidRPr="005B773C">
              <w:rPr>
                <w:rFonts w:asciiTheme="majorBidi" w:eastAsia="Calibri" w:hAnsiTheme="majorBidi" w:cstheme="majorBidi"/>
                <w:b/>
                <w:bCs/>
                <w:color w:val="000000"/>
                <w:sz w:val="18"/>
                <w:szCs w:val="18"/>
                <w:rtl/>
                <w:lang w:bidi="ar-IQ"/>
              </w:rPr>
              <w:t>تحقيق اهداف (معرفية او مهاراتية او وجدانية والقيمية او مهارات عامة)</w:t>
            </w:r>
          </w:p>
        </w:tc>
        <w:tc>
          <w:tcPr>
            <w:tcW w:w="938" w:type="pct"/>
            <w:gridSpan w:val="3"/>
            <w:shd w:val="clear" w:color="auto" w:fill="auto"/>
            <w:textDirection w:val="btLr"/>
            <w:vAlign w:val="center"/>
          </w:tcPr>
          <w:p w14:paraId="11424197"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اسم الوحدة / أو الموضوع</w:t>
            </w:r>
          </w:p>
        </w:tc>
        <w:tc>
          <w:tcPr>
            <w:tcW w:w="703" w:type="pct"/>
            <w:shd w:val="clear" w:color="auto" w:fill="auto"/>
            <w:textDirection w:val="btLr"/>
            <w:vAlign w:val="center"/>
          </w:tcPr>
          <w:p w14:paraId="35DAED5C"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طريقة التعليم</w:t>
            </w:r>
          </w:p>
        </w:tc>
        <w:tc>
          <w:tcPr>
            <w:tcW w:w="473" w:type="pct"/>
            <w:gridSpan w:val="2"/>
            <w:shd w:val="clear" w:color="auto" w:fill="auto"/>
            <w:textDirection w:val="btLr"/>
            <w:vAlign w:val="center"/>
          </w:tcPr>
          <w:p w14:paraId="2AD0C268" w14:textId="77777777" w:rsidR="004C1B96" w:rsidRPr="005B773C"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5B773C">
              <w:rPr>
                <w:rFonts w:asciiTheme="majorBidi" w:eastAsia="Calibri" w:hAnsiTheme="majorBidi" w:cstheme="majorBidi"/>
                <w:b/>
                <w:bCs/>
                <w:color w:val="000000"/>
                <w:sz w:val="24"/>
                <w:szCs w:val="24"/>
                <w:rtl/>
                <w:lang w:bidi="ar-IQ"/>
              </w:rPr>
              <w:t>طريقة التقييم</w:t>
            </w:r>
          </w:p>
        </w:tc>
        <w:tc>
          <w:tcPr>
            <w:tcW w:w="531" w:type="pct"/>
            <w:gridSpan w:val="3"/>
            <w:shd w:val="clear" w:color="auto" w:fill="auto"/>
            <w:textDirection w:val="btLr"/>
            <w:vAlign w:val="center"/>
          </w:tcPr>
          <w:p w14:paraId="25BEDD69" w14:textId="77777777" w:rsidR="004C1B96" w:rsidRPr="005B773C" w:rsidRDefault="009A7C52"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rtl/>
                <w:lang w:bidi="ar-IQ"/>
              </w:rPr>
            </w:pPr>
            <w:r w:rsidRPr="005B773C">
              <w:rPr>
                <w:rFonts w:asciiTheme="majorBidi" w:eastAsia="Calibri" w:hAnsiTheme="majorBidi" w:cstheme="majorBidi"/>
                <w:b/>
                <w:bCs/>
                <w:color w:val="000000"/>
                <w:sz w:val="24"/>
                <w:szCs w:val="24"/>
                <w:rtl/>
                <w:lang w:bidi="ar-IQ"/>
              </w:rPr>
              <w:t>الملاحظات</w:t>
            </w:r>
          </w:p>
        </w:tc>
      </w:tr>
      <w:tr w:rsidR="00C906B7" w:rsidRPr="005B773C" w14:paraId="22B03086" w14:textId="77777777" w:rsidTr="00C906B7">
        <w:trPr>
          <w:trHeight w:val="781"/>
          <w:jc w:val="center"/>
        </w:trPr>
        <w:tc>
          <w:tcPr>
            <w:tcW w:w="450" w:type="pct"/>
            <w:shd w:val="clear" w:color="auto" w:fill="auto"/>
            <w:vAlign w:val="center"/>
          </w:tcPr>
          <w:p w14:paraId="1CFFF18A" w14:textId="77777777" w:rsidR="004C1B96" w:rsidRPr="005B773C" w:rsidRDefault="004C1B9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21E1F2A8" w14:textId="77777777" w:rsidR="004C1B96" w:rsidRPr="005B773C" w:rsidRDefault="0041456F" w:rsidP="00B05601">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w:t>
            </w:r>
            <w:r w:rsidR="00B05601" w:rsidRPr="005B773C">
              <w:rPr>
                <w:rFonts w:asciiTheme="majorBidi" w:hAnsiTheme="majorBidi" w:cstheme="majorBidi"/>
                <w:color w:val="000000" w:themeColor="text1"/>
                <w:sz w:val="24"/>
                <w:szCs w:val="24"/>
                <w:rtl/>
                <w:lang w:bidi="ar-IQ"/>
              </w:rPr>
              <w:t>نظري+(2)</w:t>
            </w:r>
            <w:r w:rsidRPr="005B773C">
              <w:rPr>
                <w:rFonts w:asciiTheme="majorBidi" w:hAnsiTheme="majorBidi" w:cstheme="majorBidi"/>
                <w:color w:val="000000" w:themeColor="text1"/>
                <w:sz w:val="24"/>
                <w:szCs w:val="24"/>
                <w:rtl/>
                <w:lang w:bidi="ar-IQ"/>
              </w:rPr>
              <w:t>عملي</w:t>
            </w:r>
          </w:p>
        </w:tc>
        <w:tc>
          <w:tcPr>
            <w:tcW w:w="446" w:type="pct"/>
            <w:vAlign w:val="center"/>
          </w:tcPr>
          <w:p w14:paraId="7426E15B" w14:textId="19493C46" w:rsidR="004C1B96" w:rsidRPr="005B773C" w:rsidRDefault="00AA42F5" w:rsidP="000C7394">
            <w:pPr>
              <w:tabs>
                <w:tab w:val="left" w:pos="642"/>
              </w:tabs>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9/23</w:t>
            </w:r>
          </w:p>
          <w:p w14:paraId="12A06775" w14:textId="77777777" w:rsidR="004C1B96" w:rsidRPr="005B773C"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lang w:bidi="ar-IQ"/>
              </w:rPr>
            </w:pPr>
          </w:p>
        </w:tc>
        <w:tc>
          <w:tcPr>
            <w:tcW w:w="379" w:type="pct"/>
            <w:gridSpan w:val="2"/>
            <w:shd w:val="clear" w:color="auto" w:fill="auto"/>
            <w:vAlign w:val="center"/>
          </w:tcPr>
          <w:p w14:paraId="2EADAFAC" w14:textId="77777777" w:rsidR="004C1B96" w:rsidRPr="005B773C"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58392DDA" w14:textId="336007D1" w:rsidR="004C1B96" w:rsidRPr="005B773C" w:rsidRDefault="00AA42F5" w:rsidP="00B05601">
            <w:pPr>
              <w:jc w:val="center"/>
              <w:rPr>
                <w:rFonts w:asciiTheme="majorBidi" w:hAnsiTheme="majorBidi" w:cstheme="majorBidi"/>
              </w:rPr>
            </w:pPr>
            <w:r>
              <w:t>Cells</w:t>
            </w:r>
            <w:r w:rsidR="00C906B7">
              <w:t>&amp; Tissue</w:t>
            </w:r>
          </w:p>
        </w:tc>
        <w:tc>
          <w:tcPr>
            <w:tcW w:w="703" w:type="pct"/>
            <w:shd w:val="clear" w:color="auto" w:fill="auto"/>
            <w:vAlign w:val="center"/>
          </w:tcPr>
          <w:p w14:paraId="24A0F244" w14:textId="77777777" w:rsidR="004C1B96" w:rsidRPr="005B773C" w:rsidRDefault="004C1B96"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4D7AEE06" w14:textId="77777777" w:rsidR="004C1B96" w:rsidRPr="005B773C"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3"/>
            <w:shd w:val="clear" w:color="auto" w:fill="FFFFFF" w:themeFill="background1"/>
            <w:vAlign w:val="center"/>
          </w:tcPr>
          <w:p w14:paraId="000A356C" w14:textId="6602412A" w:rsidR="004C1B96" w:rsidRPr="005B773C" w:rsidRDefault="00CB64CC" w:rsidP="000C7394">
            <w:pPr>
              <w:tabs>
                <w:tab w:val="left" w:pos="642"/>
              </w:tabs>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eastAsia="Calibri" w:hAnsiTheme="majorBidi" w:cstheme="majorBidi"/>
                <w:b/>
                <w:bCs/>
                <w:color w:val="000000"/>
                <w:rtl/>
                <w:lang w:bidi="ar-IQ"/>
              </w:rPr>
              <w:t>الموضوع يحتاج محاضرتين على مدى اسبوعين</w:t>
            </w:r>
          </w:p>
        </w:tc>
      </w:tr>
      <w:tr w:rsidR="00C906B7" w:rsidRPr="005B773C" w14:paraId="2DE0A85D" w14:textId="77777777" w:rsidTr="00C906B7">
        <w:trPr>
          <w:trHeight w:val="781"/>
          <w:jc w:val="center"/>
        </w:trPr>
        <w:tc>
          <w:tcPr>
            <w:tcW w:w="450" w:type="pct"/>
            <w:shd w:val="clear" w:color="auto" w:fill="auto"/>
            <w:vAlign w:val="center"/>
          </w:tcPr>
          <w:p w14:paraId="5C4258AD" w14:textId="77777777" w:rsidR="00AA42F5" w:rsidRPr="005B773C" w:rsidRDefault="00AA42F5" w:rsidP="00B05601">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7850BDB6" w14:textId="77777777" w:rsidR="00AA42F5" w:rsidRPr="005B773C" w:rsidRDefault="00AA42F5" w:rsidP="00B05601">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4C8AD94A" w14:textId="2FF72AA1" w:rsidR="00AA42F5" w:rsidRPr="005B773C" w:rsidRDefault="00AA42F5" w:rsidP="00A3683F">
            <w:pPr>
              <w:tabs>
                <w:tab w:val="left" w:pos="642"/>
              </w:tabs>
              <w:autoSpaceDE w:val="0"/>
              <w:autoSpaceDN w:val="0"/>
              <w:adjustRightInd w:val="0"/>
              <w:jc w:val="center"/>
              <w:rPr>
                <w:rFonts w:asciiTheme="majorBidi" w:eastAsia="Calibri" w:hAnsiTheme="majorBidi" w:cstheme="majorBidi"/>
                <w:color w:val="000000"/>
                <w:sz w:val="24"/>
                <w:szCs w:val="24"/>
                <w:lang w:bidi="ar-IQ"/>
              </w:rPr>
            </w:pPr>
            <w:r>
              <w:rPr>
                <w:rFonts w:asciiTheme="majorBidi" w:hAnsiTheme="majorBidi" w:cstheme="majorBidi" w:hint="cs"/>
                <w:color w:val="000000"/>
                <w:sz w:val="24"/>
                <w:szCs w:val="24"/>
                <w:rtl/>
                <w:lang w:bidi="ar-IQ"/>
              </w:rPr>
              <w:t>9/30</w:t>
            </w:r>
          </w:p>
        </w:tc>
        <w:tc>
          <w:tcPr>
            <w:tcW w:w="379" w:type="pct"/>
            <w:gridSpan w:val="2"/>
            <w:shd w:val="clear" w:color="auto" w:fill="auto"/>
            <w:vAlign w:val="center"/>
          </w:tcPr>
          <w:p w14:paraId="05BED490" w14:textId="77777777" w:rsidR="00AA42F5" w:rsidRPr="005B773C" w:rsidRDefault="00AA42F5" w:rsidP="00B05601">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04ED4247" w14:textId="29F1DB58" w:rsidR="00AA42F5" w:rsidRPr="00AA42F5" w:rsidRDefault="00AA42F5" w:rsidP="00B05601">
            <w:pPr>
              <w:shd w:val="clear" w:color="auto" w:fill="FFFFFF"/>
              <w:autoSpaceDE w:val="0"/>
              <w:autoSpaceDN w:val="0"/>
              <w:adjustRightInd w:val="0"/>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Cell</w:t>
            </w:r>
            <w:r w:rsidR="00CB64CC">
              <w:rPr>
                <w:rFonts w:asciiTheme="majorBidi" w:eastAsia="Calibri" w:hAnsiTheme="majorBidi" w:cstheme="majorBidi"/>
                <w:color w:val="000000"/>
                <w:lang w:bidi="ar-IQ"/>
              </w:rPr>
              <w:t>s</w:t>
            </w:r>
            <w:r w:rsidR="00C906B7">
              <w:rPr>
                <w:rFonts w:asciiTheme="majorBidi" w:eastAsia="Calibri" w:hAnsiTheme="majorBidi" w:cstheme="majorBidi"/>
                <w:color w:val="000000"/>
                <w:lang w:bidi="ar-IQ"/>
              </w:rPr>
              <w:t>&amp; Tissue</w:t>
            </w:r>
            <w:r>
              <w:rPr>
                <w:rFonts w:asciiTheme="majorBidi" w:eastAsia="Calibri" w:hAnsiTheme="majorBidi" w:cstheme="majorBidi"/>
                <w:color w:val="000000"/>
                <w:lang w:bidi="ar-IQ"/>
              </w:rPr>
              <w:t xml:space="preserve"> </w:t>
            </w:r>
          </w:p>
        </w:tc>
        <w:tc>
          <w:tcPr>
            <w:tcW w:w="703" w:type="pct"/>
            <w:shd w:val="clear" w:color="auto" w:fill="auto"/>
            <w:vAlign w:val="center"/>
          </w:tcPr>
          <w:p w14:paraId="40AF0C76" w14:textId="42EB7167" w:rsidR="00AA42F5" w:rsidRPr="005B773C" w:rsidRDefault="007F13DD" w:rsidP="00B05601">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59F965DB" w14:textId="77777777" w:rsidR="00AA42F5" w:rsidRPr="005B773C" w:rsidRDefault="00AA42F5" w:rsidP="00B05601">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shd w:val="clear" w:color="auto" w:fill="FFFFFF" w:themeFill="background1"/>
            <w:vAlign w:val="center"/>
          </w:tcPr>
          <w:p w14:paraId="1D14467B" w14:textId="06B146E5" w:rsidR="00AA42F5" w:rsidRPr="005B773C" w:rsidRDefault="00AA42F5" w:rsidP="00B05601">
            <w:pPr>
              <w:tabs>
                <w:tab w:val="left" w:pos="642"/>
              </w:tabs>
              <w:autoSpaceDE w:val="0"/>
              <w:autoSpaceDN w:val="0"/>
              <w:bidi w:val="0"/>
              <w:adjustRightInd w:val="0"/>
              <w:jc w:val="center"/>
              <w:rPr>
                <w:rFonts w:asciiTheme="majorBidi" w:hAnsiTheme="majorBidi" w:cstheme="majorBidi"/>
                <w:color w:val="000000"/>
                <w:sz w:val="24"/>
                <w:szCs w:val="24"/>
                <w:rtl/>
                <w:lang w:bidi="ar-IQ"/>
              </w:rPr>
            </w:pPr>
          </w:p>
        </w:tc>
      </w:tr>
      <w:tr w:rsidR="00C906B7" w:rsidRPr="005B773C" w14:paraId="1A35EE20" w14:textId="77777777" w:rsidTr="00C906B7">
        <w:trPr>
          <w:trHeight w:val="781"/>
          <w:jc w:val="center"/>
        </w:trPr>
        <w:tc>
          <w:tcPr>
            <w:tcW w:w="450" w:type="pct"/>
            <w:shd w:val="clear" w:color="auto" w:fill="auto"/>
            <w:vAlign w:val="center"/>
          </w:tcPr>
          <w:p w14:paraId="1EA7BCCC" w14:textId="77777777" w:rsidR="00A3683F" w:rsidRPr="005B773C" w:rsidRDefault="00A3683F" w:rsidP="00B05601">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24029CC0" w14:textId="77777777" w:rsidR="00A3683F" w:rsidRPr="005B773C" w:rsidRDefault="00A3683F" w:rsidP="00B05601">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134445E6" w14:textId="611E47BB" w:rsidR="00A3683F" w:rsidRPr="005B773C" w:rsidRDefault="00AA42F5" w:rsidP="00B05601">
            <w:pPr>
              <w:bidi w:val="0"/>
              <w:jc w:val="center"/>
              <w:rPr>
                <w:rFonts w:asciiTheme="majorBidi" w:hAnsiTheme="majorBidi" w:cstheme="majorBidi"/>
                <w:color w:val="000000"/>
                <w:sz w:val="22"/>
                <w:szCs w:val="22"/>
                <w:lang w:bidi="ar-IQ"/>
              </w:rPr>
            </w:pPr>
            <w:r>
              <w:rPr>
                <w:rFonts w:asciiTheme="majorBidi" w:hAnsiTheme="majorBidi" w:cstheme="majorBidi"/>
                <w:color w:val="000000"/>
                <w:sz w:val="22"/>
                <w:szCs w:val="22"/>
                <w:lang w:bidi="ar-IQ"/>
              </w:rPr>
              <w:t>7</w:t>
            </w:r>
            <w:r w:rsidR="00A3683F" w:rsidRPr="005B773C">
              <w:rPr>
                <w:rFonts w:asciiTheme="majorBidi" w:hAnsiTheme="majorBidi" w:cstheme="majorBidi"/>
                <w:color w:val="000000"/>
                <w:sz w:val="22"/>
                <w:szCs w:val="22"/>
                <w:lang w:bidi="ar-IQ"/>
              </w:rPr>
              <w:t>/10</w:t>
            </w:r>
          </w:p>
        </w:tc>
        <w:tc>
          <w:tcPr>
            <w:tcW w:w="379" w:type="pct"/>
            <w:gridSpan w:val="2"/>
            <w:shd w:val="clear" w:color="auto" w:fill="auto"/>
            <w:vAlign w:val="center"/>
          </w:tcPr>
          <w:p w14:paraId="3D3A3B5B" w14:textId="77777777" w:rsidR="00A3683F" w:rsidRPr="005B773C" w:rsidRDefault="00A3683F" w:rsidP="00B05601">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FFFFFF" w:themeFill="background1"/>
            <w:vAlign w:val="center"/>
          </w:tcPr>
          <w:p w14:paraId="7E03F1BD" w14:textId="2DAF620C" w:rsidR="00A3683F" w:rsidRPr="005B773C" w:rsidRDefault="00C906B7" w:rsidP="002E1A0D">
            <w:pPr>
              <w:jc w:val="center"/>
              <w:rPr>
                <w:rFonts w:asciiTheme="majorBidi" w:hAnsiTheme="majorBidi" w:cstheme="majorBidi"/>
                <w:rtl/>
              </w:rPr>
            </w:pPr>
            <w:r w:rsidRPr="00C906B7">
              <w:rPr>
                <w:rFonts w:asciiTheme="majorBidi" w:hAnsiTheme="majorBidi" w:cstheme="majorBidi"/>
              </w:rPr>
              <w:t>The integumentary system</w:t>
            </w:r>
          </w:p>
        </w:tc>
        <w:tc>
          <w:tcPr>
            <w:tcW w:w="703" w:type="pct"/>
            <w:shd w:val="clear" w:color="auto" w:fill="FFFFFF" w:themeFill="background1"/>
            <w:vAlign w:val="center"/>
          </w:tcPr>
          <w:p w14:paraId="785DDE23" w14:textId="77777777" w:rsidR="00A3683F" w:rsidRPr="005B773C" w:rsidRDefault="00A3683F" w:rsidP="00B05601">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FFFFFF" w:themeFill="background1"/>
            <w:vAlign w:val="center"/>
          </w:tcPr>
          <w:p w14:paraId="441FD5EE" w14:textId="77777777" w:rsidR="00A3683F" w:rsidRPr="005B773C" w:rsidRDefault="00A3683F" w:rsidP="00B05601">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145EF6FC" w14:textId="4A64160D" w:rsidR="00A3683F" w:rsidRPr="005B773C" w:rsidRDefault="00A3683F" w:rsidP="00B05601">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C906B7" w:rsidRPr="005B773C" w14:paraId="1F485BBE" w14:textId="77777777" w:rsidTr="00C906B7">
        <w:trPr>
          <w:trHeight w:val="781"/>
          <w:jc w:val="center"/>
        </w:trPr>
        <w:tc>
          <w:tcPr>
            <w:tcW w:w="450" w:type="pct"/>
            <w:shd w:val="clear" w:color="auto" w:fill="auto"/>
            <w:vAlign w:val="center"/>
          </w:tcPr>
          <w:p w14:paraId="21FD0D88"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03FCCDF6"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147608A6" w14:textId="54D6B2EA" w:rsidR="00A3683F" w:rsidRPr="005B773C" w:rsidRDefault="007F13DD" w:rsidP="00A3683F">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14</w:t>
            </w:r>
            <w:r w:rsidR="00A3683F" w:rsidRPr="005B773C">
              <w:rPr>
                <w:rFonts w:asciiTheme="majorBidi" w:hAnsiTheme="majorBidi" w:cstheme="majorBidi"/>
                <w:color w:val="000000"/>
                <w:sz w:val="24"/>
                <w:szCs w:val="24"/>
                <w:lang w:bidi="ar-IQ"/>
              </w:rPr>
              <w:t>/10</w:t>
            </w:r>
          </w:p>
        </w:tc>
        <w:tc>
          <w:tcPr>
            <w:tcW w:w="379" w:type="pct"/>
            <w:gridSpan w:val="2"/>
            <w:shd w:val="clear" w:color="auto" w:fill="auto"/>
            <w:vAlign w:val="center"/>
          </w:tcPr>
          <w:p w14:paraId="0F367737"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37882138" w14:textId="5F5BAF3F" w:rsidR="00A3683F" w:rsidRPr="005B773C" w:rsidRDefault="00C906B7" w:rsidP="00C906B7">
            <w:pPr>
              <w:jc w:val="center"/>
              <w:rPr>
                <w:rFonts w:asciiTheme="majorBidi" w:hAnsiTheme="majorBidi" w:cstheme="majorBidi"/>
              </w:rPr>
            </w:pPr>
            <w:r w:rsidRPr="00C906B7">
              <w:rPr>
                <w:rFonts w:asciiTheme="majorBidi" w:hAnsiTheme="majorBidi" w:cstheme="majorBidi"/>
              </w:rPr>
              <w:t>The skeletal system</w:t>
            </w:r>
          </w:p>
        </w:tc>
        <w:tc>
          <w:tcPr>
            <w:tcW w:w="703" w:type="pct"/>
            <w:shd w:val="clear" w:color="auto" w:fill="auto"/>
            <w:vAlign w:val="center"/>
          </w:tcPr>
          <w:p w14:paraId="7C6F2992" w14:textId="77777777"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4F9ACA23" w14:textId="1A7C7834"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3"/>
            <w:vAlign w:val="center"/>
          </w:tcPr>
          <w:p w14:paraId="0049838D" w14:textId="5128887A"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C906B7" w:rsidRPr="005B773C" w14:paraId="7B45DD53" w14:textId="77777777" w:rsidTr="00C906B7">
        <w:trPr>
          <w:trHeight w:val="781"/>
          <w:jc w:val="center"/>
        </w:trPr>
        <w:tc>
          <w:tcPr>
            <w:tcW w:w="450" w:type="pct"/>
            <w:shd w:val="clear" w:color="auto" w:fill="auto"/>
            <w:vAlign w:val="center"/>
          </w:tcPr>
          <w:p w14:paraId="35F43F3F"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762B3717"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72ED5A13" w14:textId="4B42704F" w:rsidR="00A3683F" w:rsidRPr="005B773C" w:rsidRDefault="007F13DD" w:rsidP="00A3683F">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21</w:t>
            </w:r>
            <w:r w:rsidR="00A3683F" w:rsidRPr="005B773C">
              <w:rPr>
                <w:rFonts w:asciiTheme="majorBidi" w:hAnsiTheme="majorBidi" w:cstheme="majorBidi"/>
                <w:color w:val="000000"/>
                <w:sz w:val="24"/>
                <w:szCs w:val="24"/>
                <w:lang w:bidi="ar-IQ"/>
              </w:rPr>
              <w:t>/10</w:t>
            </w:r>
          </w:p>
        </w:tc>
        <w:tc>
          <w:tcPr>
            <w:tcW w:w="379" w:type="pct"/>
            <w:gridSpan w:val="2"/>
            <w:shd w:val="clear" w:color="auto" w:fill="auto"/>
            <w:vAlign w:val="center"/>
          </w:tcPr>
          <w:p w14:paraId="16A57A53"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65527986" w14:textId="0A66EA39" w:rsidR="00A3683F" w:rsidRPr="005B773C" w:rsidRDefault="00C906B7" w:rsidP="00C906B7">
            <w:pPr>
              <w:jc w:val="center"/>
              <w:rPr>
                <w:rFonts w:asciiTheme="majorBidi" w:hAnsiTheme="majorBidi" w:cstheme="majorBidi"/>
              </w:rPr>
            </w:pPr>
            <w:r w:rsidRPr="00C906B7">
              <w:rPr>
                <w:rFonts w:asciiTheme="majorBidi" w:hAnsiTheme="majorBidi" w:cstheme="majorBidi"/>
              </w:rPr>
              <w:t>Articulations</w:t>
            </w:r>
          </w:p>
        </w:tc>
        <w:tc>
          <w:tcPr>
            <w:tcW w:w="703" w:type="pct"/>
            <w:shd w:val="clear" w:color="auto" w:fill="auto"/>
            <w:vAlign w:val="center"/>
          </w:tcPr>
          <w:p w14:paraId="280CEC70" w14:textId="77777777"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12D7479A"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3"/>
            <w:shd w:val="clear" w:color="auto" w:fill="FFFFFF" w:themeFill="background1"/>
            <w:vAlign w:val="center"/>
          </w:tcPr>
          <w:p w14:paraId="67E29A49" w14:textId="729B23DC" w:rsidR="00A3683F" w:rsidRPr="00C906B7" w:rsidRDefault="00C906B7" w:rsidP="00A3683F">
            <w:pPr>
              <w:shd w:val="clear" w:color="auto" w:fill="FFFFFF"/>
              <w:autoSpaceDE w:val="0"/>
              <w:autoSpaceDN w:val="0"/>
              <w:adjustRightInd w:val="0"/>
              <w:jc w:val="center"/>
              <w:rPr>
                <w:rFonts w:asciiTheme="majorBidi" w:eastAsia="Calibri" w:hAnsiTheme="majorBidi" w:cstheme="majorBidi"/>
                <w:b/>
                <w:bCs/>
                <w:color w:val="000000"/>
                <w:rtl/>
                <w:lang w:bidi="ar-IQ"/>
              </w:rPr>
            </w:pPr>
            <w:r w:rsidRPr="00C906B7">
              <w:rPr>
                <w:rFonts w:asciiTheme="majorBidi" w:eastAsia="Calibri" w:hAnsiTheme="majorBidi" w:cs="Times New Roman"/>
                <w:b/>
                <w:bCs/>
                <w:color w:val="000000"/>
                <w:rtl/>
                <w:lang w:bidi="ar-IQ"/>
              </w:rPr>
              <w:t>الموضوع يحتاج محاضرتين على مدى اسبوعين</w:t>
            </w:r>
          </w:p>
        </w:tc>
      </w:tr>
      <w:tr w:rsidR="00C906B7" w:rsidRPr="005B773C" w14:paraId="729C25D3" w14:textId="77777777" w:rsidTr="00C906B7">
        <w:trPr>
          <w:trHeight w:val="781"/>
          <w:jc w:val="center"/>
        </w:trPr>
        <w:tc>
          <w:tcPr>
            <w:tcW w:w="450" w:type="pct"/>
            <w:shd w:val="clear" w:color="auto" w:fill="auto"/>
            <w:vAlign w:val="center"/>
          </w:tcPr>
          <w:p w14:paraId="4248AE31"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794F5D26"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74B5625A" w14:textId="4DE2102D" w:rsidR="00A3683F" w:rsidRPr="005B773C" w:rsidRDefault="007F13DD" w:rsidP="00A3683F">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28</w:t>
            </w:r>
            <w:r w:rsidR="00A3683F" w:rsidRPr="005B773C">
              <w:rPr>
                <w:rFonts w:asciiTheme="majorBidi" w:hAnsiTheme="majorBidi" w:cstheme="majorBidi"/>
                <w:color w:val="000000"/>
                <w:sz w:val="24"/>
                <w:szCs w:val="24"/>
                <w:lang w:bidi="ar-IQ"/>
              </w:rPr>
              <w:t>/10</w:t>
            </w:r>
          </w:p>
        </w:tc>
        <w:tc>
          <w:tcPr>
            <w:tcW w:w="379" w:type="pct"/>
            <w:gridSpan w:val="2"/>
            <w:shd w:val="clear" w:color="auto" w:fill="auto"/>
            <w:vAlign w:val="center"/>
          </w:tcPr>
          <w:p w14:paraId="6D8B1818"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0C28453C" w14:textId="5A793899" w:rsidR="00A3683F" w:rsidRPr="005B773C" w:rsidRDefault="00C906B7" w:rsidP="00C906B7">
            <w:pPr>
              <w:jc w:val="center"/>
              <w:rPr>
                <w:rFonts w:asciiTheme="majorBidi" w:hAnsiTheme="majorBidi" w:cstheme="majorBidi"/>
              </w:rPr>
            </w:pPr>
            <w:r w:rsidRPr="00C906B7">
              <w:rPr>
                <w:rFonts w:asciiTheme="majorBidi" w:hAnsiTheme="majorBidi" w:cstheme="majorBidi"/>
              </w:rPr>
              <w:t>Articulations</w:t>
            </w:r>
          </w:p>
        </w:tc>
        <w:tc>
          <w:tcPr>
            <w:tcW w:w="703" w:type="pct"/>
            <w:shd w:val="clear" w:color="auto" w:fill="auto"/>
            <w:vAlign w:val="center"/>
          </w:tcPr>
          <w:p w14:paraId="7FF4D3A7" w14:textId="77777777"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6E68AB18"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3"/>
            <w:vAlign w:val="center"/>
          </w:tcPr>
          <w:p w14:paraId="4078BA9E"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C906B7" w:rsidRPr="005B773C" w14:paraId="4D8A6C3D" w14:textId="77777777" w:rsidTr="00C906B7">
        <w:trPr>
          <w:trHeight w:val="781"/>
          <w:jc w:val="center"/>
        </w:trPr>
        <w:tc>
          <w:tcPr>
            <w:tcW w:w="450" w:type="pct"/>
            <w:shd w:val="clear" w:color="auto" w:fill="auto"/>
            <w:vAlign w:val="center"/>
          </w:tcPr>
          <w:p w14:paraId="6B63F51A"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74BEE48C"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5A52C3AC" w14:textId="588EEE66" w:rsidR="00A3683F" w:rsidRPr="005B773C" w:rsidRDefault="007F13DD" w:rsidP="00A3683F">
            <w:pPr>
              <w:shd w:val="clear" w:color="auto" w:fill="FFFFFF"/>
              <w:autoSpaceDE w:val="0"/>
              <w:autoSpaceDN w:val="0"/>
              <w:adjustRightInd w:val="0"/>
              <w:jc w:val="center"/>
              <w:rPr>
                <w:rFonts w:asciiTheme="majorBidi" w:eastAsia="Calibri" w:hAnsiTheme="majorBidi" w:cstheme="majorBidi"/>
                <w:sz w:val="24"/>
                <w:szCs w:val="24"/>
                <w:rtl/>
                <w:lang w:bidi="ar-IQ"/>
              </w:rPr>
            </w:pPr>
            <w:r>
              <w:rPr>
                <w:rFonts w:asciiTheme="majorBidi" w:hAnsiTheme="majorBidi" w:cstheme="majorBidi"/>
                <w:color w:val="000000"/>
                <w:sz w:val="24"/>
                <w:szCs w:val="24"/>
                <w:lang w:bidi="ar-IQ"/>
              </w:rPr>
              <w:t>4</w:t>
            </w:r>
            <w:r w:rsidR="00A3683F" w:rsidRPr="005B773C">
              <w:rPr>
                <w:rFonts w:asciiTheme="majorBidi" w:hAnsiTheme="majorBidi" w:cstheme="majorBidi"/>
                <w:color w:val="000000"/>
                <w:sz w:val="24"/>
                <w:szCs w:val="24"/>
                <w:lang w:bidi="ar-IQ"/>
              </w:rPr>
              <w:t>/11</w:t>
            </w:r>
          </w:p>
        </w:tc>
        <w:tc>
          <w:tcPr>
            <w:tcW w:w="379" w:type="pct"/>
            <w:gridSpan w:val="2"/>
            <w:shd w:val="clear" w:color="auto" w:fill="auto"/>
            <w:vAlign w:val="center"/>
          </w:tcPr>
          <w:p w14:paraId="34297E38"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36DBF0ED" w14:textId="6C3F78EF" w:rsidR="00A3683F" w:rsidRPr="005B773C" w:rsidRDefault="00C906B7" w:rsidP="00A3683F">
            <w:pPr>
              <w:jc w:val="center"/>
              <w:rPr>
                <w:rFonts w:asciiTheme="majorBidi" w:hAnsiTheme="majorBidi" w:cstheme="majorBidi"/>
              </w:rPr>
            </w:pPr>
            <w:r>
              <w:rPr>
                <w:rFonts w:asciiTheme="majorBidi" w:hAnsiTheme="majorBidi" w:cstheme="majorBidi"/>
              </w:rPr>
              <w:t>The muscular system</w:t>
            </w:r>
          </w:p>
        </w:tc>
        <w:tc>
          <w:tcPr>
            <w:tcW w:w="703" w:type="pct"/>
            <w:shd w:val="clear" w:color="auto" w:fill="auto"/>
            <w:vAlign w:val="center"/>
          </w:tcPr>
          <w:p w14:paraId="2EB691FC" w14:textId="77777777"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2D0B3AE1"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8"/>
                <w:szCs w:val="28"/>
                <w:rtl/>
                <w:lang w:bidi="ar-IQ"/>
              </w:rPr>
            </w:pPr>
            <w:r w:rsidRPr="005B773C">
              <w:rPr>
                <w:rFonts w:asciiTheme="majorBidi" w:eastAsia="Calibri" w:hAnsiTheme="majorBidi" w:cstheme="majorBidi"/>
                <w:color w:val="000000"/>
                <w:sz w:val="28"/>
                <w:szCs w:val="28"/>
                <w:rtl/>
                <w:lang w:bidi="ar-IQ"/>
              </w:rPr>
              <w:t>+كوز</w:t>
            </w:r>
          </w:p>
        </w:tc>
        <w:tc>
          <w:tcPr>
            <w:tcW w:w="531" w:type="pct"/>
            <w:gridSpan w:val="3"/>
            <w:vAlign w:val="center"/>
          </w:tcPr>
          <w:p w14:paraId="22DE8469"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C906B7" w:rsidRPr="005B773C" w14:paraId="6D0590E6" w14:textId="77777777" w:rsidTr="00C906B7">
        <w:trPr>
          <w:trHeight w:val="500"/>
          <w:jc w:val="center"/>
        </w:trPr>
        <w:tc>
          <w:tcPr>
            <w:tcW w:w="450" w:type="pct"/>
            <w:shd w:val="clear" w:color="auto" w:fill="auto"/>
            <w:vAlign w:val="center"/>
          </w:tcPr>
          <w:p w14:paraId="52672D8F"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14:paraId="5B4BB923"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shd w:val="clear" w:color="auto" w:fill="FFFFFF" w:themeFill="background1"/>
            <w:vAlign w:val="center"/>
          </w:tcPr>
          <w:p w14:paraId="030A6D07" w14:textId="791271F3" w:rsidR="00A3683F" w:rsidRPr="005B773C" w:rsidRDefault="007F13DD" w:rsidP="00A3683F">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11</w:t>
            </w:r>
            <w:r w:rsidR="00A3683F" w:rsidRPr="005B773C">
              <w:rPr>
                <w:rFonts w:asciiTheme="majorBidi" w:hAnsiTheme="majorBidi" w:cstheme="majorBidi"/>
                <w:color w:val="000000"/>
                <w:sz w:val="24"/>
                <w:szCs w:val="24"/>
                <w:lang w:bidi="ar-IQ"/>
              </w:rPr>
              <w:t>/11</w:t>
            </w:r>
          </w:p>
        </w:tc>
        <w:tc>
          <w:tcPr>
            <w:tcW w:w="379" w:type="pct"/>
            <w:gridSpan w:val="2"/>
            <w:shd w:val="clear" w:color="auto" w:fill="FFFFFF" w:themeFill="background1"/>
            <w:vAlign w:val="center"/>
          </w:tcPr>
          <w:p w14:paraId="42055BF1" w14:textId="77777777" w:rsidR="00A3683F" w:rsidRPr="005B773C" w:rsidRDefault="00A3683F" w:rsidP="00A3683F">
            <w:pPr>
              <w:autoSpaceDE w:val="0"/>
              <w:autoSpaceDN w:val="0"/>
              <w:adjustRightInd w:val="0"/>
              <w:jc w:val="center"/>
              <w:rPr>
                <w:rFonts w:asciiTheme="majorBidi" w:hAnsiTheme="majorBidi" w:cstheme="majorBidi"/>
                <w:color w:val="000000"/>
                <w:sz w:val="24"/>
                <w:szCs w:val="24"/>
                <w:lang w:bidi="ar-IQ"/>
              </w:rPr>
            </w:pPr>
          </w:p>
        </w:tc>
        <w:tc>
          <w:tcPr>
            <w:tcW w:w="2114" w:type="pct"/>
            <w:gridSpan w:val="6"/>
            <w:shd w:val="clear" w:color="auto" w:fill="FFFFFF" w:themeFill="background1"/>
            <w:vAlign w:val="center"/>
          </w:tcPr>
          <w:p w14:paraId="62A50172" w14:textId="77777777"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FF0000"/>
                <w:sz w:val="32"/>
                <w:szCs w:val="32"/>
                <w:rtl/>
                <w:lang w:bidi="ar-IQ"/>
              </w:rPr>
              <w:t xml:space="preserve">امتحان الشهر الاول </w:t>
            </w:r>
          </w:p>
        </w:tc>
        <w:tc>
          <w:tcPr>
            <w:tcW w:w="531" w:type="pct"/>
            <w:gridSpan w:val="3"/>
            <w:shd w:val="clear" w:color="auto" w:fill="FFFFFF" w:themeFill="background1"/>
            <w:vAlign w:val="center"/>
          </w:tcPr>
          <w:p w14:paraId="6F355B89" w14:textId="77777777"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p>
        </w:tc>
      </w:tr>
      <w:tr w:rsidR="00C906B7" w:rsidRPr="005B773C" w14:paraId="072DAA46" w14:textId="77777777" w:rsidTr="00C906B7">
        <w:trPr>
          <w:trHeight w:val="781"/>
          <w:jc w:val="center"/>
        </w:trPr>
        <w:tc>
          <w:tcPr>
            <w:tcW w:w="450" w:type="pct"/>
            <w:shd w:val="clear" w:color="auto" w:fill="auto"/>
            <w:vAlign w:val="center"/>
          </w:tcPr>
          <w:p w14:paraId="0994CAC2"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2C332A0D"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41E109B1" w14:textId="529A6CBE" w:rsidR="00A3683F" w:rsidRPr="005B773C" w:rsidRDefault="007F13DD" w:rsidP="00A3683F">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18</w:t>
            </w:r>
            <w:r w:rsidR="00A3683F" w:rsidRPr="005B773C">
              <w:rPr>
                <w:rFonts w:asciiTheme="majorBidi" w:hAnsiTheme="majorBidi" w:cstheme="majorBidi"/>
                <w:color w:val="000000"/>
                <w:sz w:val="24"/>
                <w:szCs w:val="24"/>
                <w:lang w:bidi="ar-IQ"/>
              </w:rPr>
              <w:t>/11</w:t>
            </w:r>
          </w:p>
        </w:tc>
        <w:tc>
          <w:tcPr>
            <w:tcW w:w="379" w:type="pct"/>
            <w:gridSpan w:val="2"/>
            <w:shd w:val="clear" w:color="auto" w:fill="auto"/>
            <w:vAlign w:val="center"/>
          </w:tcPr>
          <w:p w14:paraId="713DA463"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64D8690B" w14:textId="2442A3C8" w:rsidR="00A3683F" w:rsidRPr="005B773C" w:rsidRDefault="00C906B7" w:rsidP="00A3683F">
            <w:pPr>
              <w:jc w:val="center"/>
              <w:rPr>
                <w:rFonts w:asciiTheme="majorBidi" w:hAnsiTheme="majorBidi" w:cstheme="majorBidi"/>
                <w:sz w:val="24"/>
                <w:szCs w:val="24"/>
              </w:rPr>
            </w:pPr>
            <w:r w:rsidRPr="00C906B7">
              <w:rPr>
                <w:rFonts w:asciiTheme="majorBidi" w:hAnsiTheme="majorBidi" w:cstheme="majorBidi"/>
              </w:rPr>
              <w:t>Nervous Tissue</w:t>
            </w:r>
          </w:p>
        </w:tc>
        <w:tc>
          <w:tcPr>
            <w:tcW w:w="703" w:type="pct"/>
            <w:shd w:val="clear" w:color="auto" w:fill="auto"/>
            <w:vAlign w:val="center"/>
          </w:tcPr>
          <w:p w14:paraId="5D42A73B" w14:textId="77777777"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61167346"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3"/>
            <w:vAlign w:val="center"/>
          </w:tcPr>
          <w:p w14:paraId="35513366" w14:textId="259C08F5" w:rsidR="00A3683F" w:rsidRPr="005B773C" w:rsidRDefault="00A3683F" w:rsidP="00A3683F">
            <w:pPr>
              <w:autoSpaceDE w:val="0"/>
              <w:autoSpaceDN w:val="0"/>
              <w:bidi w:val="0"/>
              <w:adjustRightInd w:val="0"/>
              <w:jc w:val="center"/>
              <w:rPr>
                <w:rFonts w:asciiTheme="majorBidi" w:eastAsia="Calibri" w:hAnsiTheme="majorBidi" w:cstheme="majorBidi"/>
                <w:color w:val="000000"/>
                <w:rtl/>
                <w:lang w:bidi="ar-IQ"/>
              </w:rPr>
            </w:pPr>
            <w:r w:rsidRPr="005B773C">
              <w:rPr>
                <w:rFonts w:asciiTheme="majorBidi" w:eastAsia="Calibri" w:hAnsiTheme="majorBidi" w:cstheme="majorBidi"/>
                <w:b/>
                <w:bCs/>
                <w:color w:val="000000"/>
                <w:rtl/>
                <w:lang w:bidi="ar-IQ"/>
              </w:rPr>
              <w:t xml:space="preserve"> </w:t>
            </w:r>
          </w:p>
        </w:tc>
      </w:tr>
      <w:tr w:rsidR="00C906B7" w:rsidRPr="005B773C" w14:paraId="152442B3" w14:textId="77777777" w:rsidTr="00C906B7">
        <w:trPr>
          <w:trHeight w:val="781"/>
          <w:jc w:val="center"/>
        </w:trPr>
        <w:tc>
          <w:tcPr>
            <w:tcW w:w="450" w:type="pct"/>
            <w:shd w:val="clear" w:color="auto" w:fill="auto"/>
            <w:vAlign w:val="center"/>
          </w:tcPr>
          <w:p w14:paraId="7DE9E737"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11581422"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7B09063C" w14:textId="12285C17" w:rsidR="00A3683F" w:rsidRPr="005B773C" w:rsidRDefault="007F13DD" w:rsidP="00A3683F">
            <w:pPr>
              <w:shd w:val="clear" w:color="auto" w:fill="FFFFFF"/>
              <w:autoSpaceDE w:val="0"/>
              <w:autoSpaceDN w:val="0"/>
              <w:adjustRightInd w:val="0"/>
              <w:rPr>
                <w:rFonts w:asciiTheme="majorBidi" w:eastAsia="Calibri" w:hAnsiTheme="majorBidi" w:cstheme="majorBidi"/>
                <w:color w:val="000000"/>
                <w:sz w:val="24"/>
                <w:szCs w:val="24"/>
                <w:rtl/>
                <w:lang w:bidi="ar-IQ"/>
              </w:rPr>
            </w:pPr>
            <w:r>
              <w:rPr>
                <w:rFonts w:asciiTheme="majorBidi" w:hAnsiTheme="majorBidi" w:cstheme="majorBidi"/>
                <w:color w:val="000000"/>
                <w:sz w:val="24"/>
                <w:szCs w:val="24"/>
                <w:lang w:bidi="ar-IQ"/>
              </w:rPr>
              <w:t>25</w:t>
            </w:r>
            <w:r w:rsidR="00A3683F" w:rsidRPr="005B773C">
              <w:rPr>
                <w:rFonts w:asciiTheme="majorBidi" w:hAnsiTheme="majorBidi" w:cstheme="majorBidi"/>
                <w:color w:val="000000"/>
                <w:sz w:val="24"/>
                <w:szCs w:val="24"/>
                <w:lang w:bidi="ar-IQ"/>
              </w:rPr>
              <w:t>/11</w:t>
            </w:r>
          </w:p>
        </w:tc>
        <w:tc>
          <w:tcPr>
            <w:tcW w:w="379" w:type="pct"/>
            <w:gridSpan w:val="2"/>
            <w:shd w:val="clear" w:color="auto" w:fill="auto"/>
            <w:vAlign w:val="center"/>
          </w:tcPr>
          <w:p w14:paraId="24411A3E"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70988C78" w14:textId="5BA74B96" w:rsidR="00A3683F" w:rsidRPr="005B773C" w:rsidRDefault="00C906B7" w:rsidP="00C906B7">
            <w:pPr>
              <w:jc w:val="center"/>
              <w:rPr>
                <w:rFonts w:asciiTheme="majorBidi" w:hAnsiTheme="majorBidi" w:cstheme="majorBidi"/>
                <w:sz w:val="24"/>
                <w:szCs w:val="24"/>
              </w:rPr>
            </w:pPr>
            <w:r w:rsidRPr="00C906B7">
              <w:rPr>
                <w:rFonts w:asciiTheme="majorBidi" w:hAnsiTheme="majorBidi" w:cstheme="majorBidi"/>
              </w:rPr>
              <w:t>Central nervous system.</w:t>
            </w:r>
          </w:p>
        </w:tc>
        <w:tc>
          <w:tcPr>
            <w:tcW w:w="703" w:type="pct"/>
            <w:shd w:val="clear" w:color="auto" w:fill="auto"/>
            <w:vAlign w:val="center"/>
          </w:tcPr>
          <w:p w14:paraId="2751D088" w14:textId="77777777"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08B9AB7B"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3"/>
            <w:vAlign w:val="center"/>
          </w:tcPr>
          <w:p w14:paraId="55F43864" w14:textId="06E5C77C" w:rsidR="00A3683F" w:rsidRPr="005B773C" w:rsidRDefault="00A3683F" w:rsidP="007F13DD">
            <w:pPr>
              <w:shd w:val="clear" w:color="auto" w:fill="FFFFFF"/>
              <w:autoSpaceDE w:val="0"/>
              <w:autoSpaceDN w:val="0"/>
              <w:adjustRightInd w:val="0"/>
              <w:rPr>
                <w:rFonts w:asciiTheme="majorBidi" w:eastAsia="Calibri" w:hAnsiTheme="majorBidi" w:cstheme="majorBidi"/>
                <w:color w:val="000000"/>
                <w:rtl/>
                <w:lang w:bidi="ar-IQ"/>
              </w:rPr>
            </w:pPr>
          </w:p>
        </w:tc>
      </w:tr>
      <w:tr w:rsidR="00C906B7" w:rsidRPr="005B773C" w14:paraId="23F727E5" w14:textId="77777777" w:rsidTr="00C906B7">
        <w:trPr>
          <w:trHeight w:val="530"/>
          <w:jc w:val="center"/>
        </w:trPr>
        <w:tc>
          <w:tcPr>
            <w:tcW w:w="450" w:type="pct"/>
            <w:shd w:val="clear" w:color="auto" w:fill="auto"/>
            <w:vAlign w:val="center"/>
          </w:tcPr>
          <w:p w14:paraId="2B1F95DC"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14:paraId="75C4E1AD"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shd w:val="clear" w:color="auto" w:fill="FFFFFF" w:themeFill="background1"/>
            <w:vAlign w:val="center"/>
          </w:tcPr>
          <w:p w14:paraId="1D129200" w14:textId="30F19D5D" w:rsidR="00A3683F" w:rsidRPr="005B773C" w:rsidRDefault="007F13DD" w:rsidP="00A3683F">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2/12</w:t>
            </w:r>
          </w:p>
        </w:tc>
        <w:tc>
          <w:tcPr>
            <w:tcW w:w="379" w:type="pct"/>
            <w:gridSpan w:val="2"/>
            <w:shd w:val="clear" w:color="auto" w:fill="FFFFFF" w:themeFill="background1"/>
            <w:vAlign w:val="center"/>
          </w:tcPr>
          <w:p w14:paraId="6C77D00E" w14:textId="77777777"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p>
        </w:tc>
        <w:tc>
          <w:tcPr>
            <w:tcW w:w="938" w:type="pct"/>
            <w:gridSpan w:val="3"/>
            <w:shd w:val="clear" w:color="auto" w:fill="FFFFFF" w:themeFill="background1"/>
            <w:vAlign w:val="center"/>
          </w:tcPr>
          <w:p w14:paraId="4B75A2EB" w14:textId="197988FB" w:rsidR="00A3683F" w:rsidRPr="005B773C" w:rsidRDefault="00C906B7" w:rsidP="00A3683F">
            <w:pPr>
              <w:jc w:val="center"/>
              <w:rPr>
                <w:rFonts w:asciiTheme="majorBidi" w:hAnsiTheme="majorBidi" w:cstheme="majorBidi"/>
                <w:sz w:val="24"/>
                <w:szCs w:val="24"/>
              </w:rPr>
            </w:pPr>
            <w:r w:rsidRPr="00C906B7">
              <w:rPr>
                <w:rFonts w:asciiTheme="majorBidi" w:hAnsiTheme="majorBidi" w:cstheme="majorBidi"/>
              </w:rPr>
              <w:t>Autonomic nervous system</w:t>
            </w:r>
            <w:r w:rsidR="00A3683F" w:rsidRPr="005B773C">
              <w:rPr>
                <w:rFonts w:asciiTheme="majorBidi" w:hAnsiTheme="majorBidi" w:cstheme="majorBidi"/>
              </w:rPr>
              <w:t>.</w:t>
            </w:r>
          </w:p>
        </w:tc>
        <w:tc>
          <w:tcPr>
            <w:tcW w:w="703" w:type="pct"/>
            <w:shd w:val="clear" w:color="auto" w:fill="FFFFFF" w:themeFill="background1"/>
            <w:vAlign w:val="center"/>
          </w:tcPr>
          <w:p w14:paraId="7AF7F8B2" w14:textId="77777777"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FFFFFF" w:themeFill="background1"/>
            <w:vAlign w:val="center"/>
          </w:tcPr>
          <w:p w14:paraId="160CB103" w14:textId="1A77D9B5" w:rsidR="00A3683F" w:rsidRPr="005B773C" w:rsidRDefault="00A3683F" w:rsidP="00A3683F">
            <w:pPr>
              <w:autoSpaceDE w:val="0"/>
              <w:autoSpaceDN w:val="0"/>
              <w:adjustRightInd w:val="0"/>
              <w:jc w:val="center"/>
              <w:rPr>
                <w:rFonts w:asciiTheme="majorBidi" w:hAnsiTheme="majorBidi" w:cstheme="majorBidi"/>
                <w:color w:val="000000"/>
                <w:sz w:val="24"/>
                <w:szCs w:val="24"/>
                <w:rtl/>
                <w:lang w:bidi="ar-IQ"/>
              </w:rPr>
            </w:pPr>
          </w:p>
        </w:tc>
        <w:tc>
          <w:tcPr>
            <w:tcW w:w="531" w:type="pct"/>
            <w:gridSpan w:val="3"/>
            <w:shd w:val="clear" w:color="auto" w:fill="FFFFFF" w:themeFill="background1"/>
            <w:vAlign w:val="center"/>
          </w:tcPr>
          <w:p w14:paraId="7FEF8CBD" w14:textId="77777777" w:rsidR="00A3683F" w:rsidRPr="005B773C" w:rsidRDefault="00A3683F" w:rsidP="00A3683F">
            <w:pPr>
              <w:jc w:val="center"/>
              <w:rPr>
                <w:rFonts w:asciiTheme="majorBidi" w:hAnsiTheme="majorBidi" w:cstheme="majorBidi"/>
              </w:rPr>
            </w:pPr>
          </w:p>
        </w:tc>
      </w:tr>
      <w:tr w:rsidR="00C906B7" w:rsidRPr="005B773C" w14:paraId="19A4E6FF" w14:textId="77777777" w:rsidTr="00C906B7">
        <w:trPr>
          <w:trHeight w:val="781"/>
          <w:jc w:val="center"/>
        </w:trPr>
        <w:tc>
          <w:tcPr>
            <w:tcW w:w="450" w:type="pct"/>
            <w:shd w:val="clear" w:color="auto" w:fill="auto"/>
            <w:vAlign w:val="center"/>
          </w:tcPr>
          <w:p w14:paraId="5BC25222" w14:textId="77777777" w:rsidR="007F13DD" w:rsidRPr="005B773C" w:rsidRDefault="007F13DD"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48D5C94E" w14:textId="77777777" w:rsidR="007F13DD" w:rsidRPr="005B773C" w:rsidRDefault="007F13DD"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4C987ED7" w14:textId="4FAAB8E6" w:rsidR="007F13DD" w:rsidRPr="005B773C" w:rsidRDefault="007F13DD" w:rsidP="00A3683F">
            <w:pPr>
              <w:autoSpaceDE w:val="0"/>
              <w:autoSpaceDN w:val="0"/>
              <w:bidi w:val="0"/>
              <w:adjustRightInd w:val="0"/>
              <w:jc w:val="center"/>
              <w:rPr>
                <w:rFonts w:asciiTheme="majorBidi" w:hAnsiTheme="majorBidi" w:cstheme="majorBidi"/>
                <w:b/>
                <w:bCs/>
                <w:color w:val="000000"/>
                <w:sz w:val="24"/>
                <w:szCs w:val="24"/>
                <w:rtl/>
                <w:lang w:bidi="ar-IQ"/>
              </w:rPr>
            </w:pPr>
            <w:r>
              <w:rPr>
                <w:rFonts w:asciiTheme="majorBidi" w:hAnsiTheme="majorBidi" w:cstheme="majorBidi"/>
                <w:color w:val="000000"/>
                <w:sz w:val="24"/>
                <w:szCs w:val="24"/>
                <w:lang w:bidi="ar-IQ"/>
              </w:rPr>
              <w:t>9</w:t>
            </w:r>
            <w:r w:rsidRPr="005B773C">
              <w:rPr>
                <w:rFonts w:asciiTheme="majorBidi" w:hAnsiTheme="majorBidi" w:cstheme="majorBidi"/>
                <w:color w:val="000000"/>
                <w:sz w:val="24"/>
                <w:szCs w:val="24"/>
                <w:lang w:bidi="ar-IQ"/>
              </w:rPr>
              <w:t>/1</w:t>
            </w:r>
            <w:r w:rsidRPr="005B773C">
              <w:rPr>
                <w:rFonts w:asciiTheme="majorBidi" w:hAnsiTheme="majorBidi" w:cstheme="majorBidi"/>
                <w:color w:val="000000"/>
                <w:sz w:val="24"/>
                <w:szCs w:val="24"/>
                <w:rtl/>
                <w:lang w:bidi="ar-IQ"/>
              </w:rPr>
              <w:t>2</w:t>
            </w:r>
          </w:p>
        </w:tc>
        <w:tc>
          <w:tcPr>
            <w:tcW w:w="379" w:type="pct"/>
            <w:gridSpan w:val="2"/>
            <w:shd w:val="clear" w:color="auto" w:fill="auto"/>
            <w:vAlign w:val="center"/>
          </w:tcPr>
          <w:p w14:paraId="1146DF37" w14:textId="77777777" w:rsidR="007F13DD" w:rsidRPr="005B773C" w:rsidRDefault="007F13DD" w:rsidP="00A3683F">
            <w:pPr>
              <w:autoSpaceDE w:val="0"/>
              <w:autoSpaceDN w:val="0"/>
              <w:adjustRightInd w:val="0"/>
              <w:jc w:val="center"/>
              <w:rPr>
                <w:rFonts w:asciiTheme="majorBidi" w:hAnsiTheme="majorBidi" w:cstheme="majorBidi"/>
                <w:b/>
                <w:bCs/>
                <w:color w:val="000000"/>
                <w:sz w:val="24"/>
                <w:szCs w:val="24"/>
                <w:lang w:bidi="ar-IQ"/>
              </w:rPr>
            </w:pPr>
          </w:p>
        </w:tc>
        <w:tc>
          <w:tcPr>
            <w:tcW w:w="928" w:type="pct"/>
            <w:gridSpan w:val="2"/>
            <w:shd w:val="clear" w:color="auto" w:fill="auto"/>
            <w:vAlign w:val="center"/>
          </w:tcPr>
          <w:p w14:paraId="66EE040A" w14:textId="276565BB" w:rsidR="007F13DD" w:rsidRPr="007F13DD" w:rsidRDefault="00C906B7" w:rsidP="00A3683F">
            <w:pPr>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rPr>
              <w:t>Sensory, motor, and integrative function</w:t>
            </w:r>
          </w:p>
        </w:tc>
        <w:tc>
          <w:tcPr>
            <w:tcW w:w="713" w:type="pct"/>
            <w:gridSpan w:val="2"/>
            <w:shd w:val="clear" w:color="auto" w:fill="auto"/>
            <w:vAlign w:val="center"/>
          </w:tcPr>
          <w:p w14:paraId="6296243C" w14:textId="075EF63B" w:rsidR="007F13DD" w:rsidRPr="005B773C" w:rsidRDefault="007F13DD"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0D31E185" w14:textId="5F192465" w:rsidR="007F13DD" w:rsidRPr="005B773C" w:rsidRDefault="007F13DD" w:rsidP="00A3683F">
            <w:pPr>
              <w:autoSpaceDE w:val="0"/>
              <w:autoSpaceDN w:val="0"/>
              <w:adjustRightInd w:val="0"/>
              <w:jc w:val="center"/>
              <w:rPr>
                <w:rFonts w:asciiTheme="majorBidi" w:hAnsiTheme="majorBidi" w:cstheme="majorBidi"/>
                <w:b/>
                <w:bCs/>
                <w:color w:val="000000"/>
                <w:sz w:val="24"/>
                <w:szCs w:val="24"/>
                <w:rtl/>
                <w:lang w:bidi="ar-IQ"/>
              </w:rPr>
            </w:pPr>
          </w:p>
        </w:tc>
        <w:tc>
          <w:tcPr>
            <w:tcW w:w="531" w:type="pct"/>
            <w:gridSpan w:val="3"/>
            <w:vAlign w:val="center"/>
          </w:tcPr>
          <w:p w14:paraId="541DE346" w14:textId="47C7FC8F" w:rsidR="007F13DD" w:rsidRPr="00C906B7" w:rsidRDefault="00C906B7" w:rsidP="00A3683F">
            <w:pPr>
              <w:autoSpaceDE w:val="0"/>
              <w:autoSpaceDN w:val="0"/>
              <w:adjustRightInd w:val="0"/>
              <w:jc w:val="center"/>
              <w:rPr>
                <w:rFonts w:asciiTheme="majorBidi" w:hAnsiTheme="majorBidi" w:cstheme="majorBidi"/>
                <w:b/>
                <w:bCs/>
                <w:color w:val="000000"/>
                <w:rtl/>
                <w:lang w:bidi="ar-IQ"/>
              </w:rPr>
            </w:pPr>
            <w:r w:rsidRPr="00C906B7">
              <w:rPr>
                <w:rFonts w:asciiTheme="majorBidi" w:hAnsiTheme="majorBidi" w:cs="Times New Roman"/>
                <w:b/>
                <w:bCs/>
                <w:color w:val="000000"/>
                <w:rtl/>
                <w:lang w:bidi="ar-IQ"/>
              </w:rPr>
              <w:t>الموضوع يحتاج محاضرتين على مدى اسبوعين</w:t>
            </w:r>
          </w:p>
        </w:tc>
      </w:tr>
      <w:tr w:rsidR="00C906B7" w:rsidRPr="005B773C" w14:paraId="351C9941" w14:textId="77777777" w:rsidTr="00C906B7">
        <w:trPr>
          <w:trHeight w:val="781"/>
          <w:jc w:val="center"/>
        </w:trPr>
        <w:tc>
          <w:tcPr>
            <w:tcW w:w="450" w:type="pct"/>
            <w:shd w:val="clear" w:color="auto" w:fill="auto"/>
            <w:vAlign w:val="center"/>
          </w:tcPr>
          <w:p w14:paraId="663E940F"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vAlign w:val="center"/>
          </w:tcPr>
          <w:p w14:paraId="09C2F1F9"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16C98DDD" w14:textId="22E28E2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r w:rsidRPr="005B773C">
              <w:rPr>
                <w:rFonts w:asciiTheme="majorBidi" w:hAnsiTheme="majorBidi" w:cstheme="majorBidi"/>
                <w:color w:val="000000"/>
                <w:sz w:val="24"/>
                <w:szCs w:val="24"/>
                <w:lang w:bidi="ar-IQ"/>
              </w:rPr>
              <w:t>1</w:t>
            </w:r>
            <w:r w:rsidR="007F13DD">
              <w:rPr>
                <w:rFonts w:asciiTheme="majorBidi" w:hAnsiTheme="majorBidi" w:cstheme="majorBidi"/>
                <w:color w:val="000000"/>
                <w:sz w:val="24"/>
                <w:szCs w:val="24"/>
                <w:lang w:bidi="ar-IQ"/>
              </w:rPr>
              <w:t>6</w:t>
            </w:r>
            <w:r w:rsidRPr="005B773C">
              <w:rPr>
                <w:rFonts w:asciiTheme="majorBidi" w:hAnsiTheme="majorBidi" w:cstheme="majorBidi"/>
                <w:color w:val="000000"/>
                <w:sz w:val="24"/>
                <w:szCs w:val="24"/>
                <w:lang w:bidi="ar-IQ"/>
              </w:rPr>
              <w:t>/12</w:t>
            </w:r>
          </w:p>
        </w:tc>
        <w:tc>
          <w:tcPr>
            <w:tcW w:w="379" w:type="pct"/>
            <w:gridSpan w:val="2"/>
            <w:shd w:val="clear" w:color="auto" w:fill="auto"/>
            <w:vAlign w:val="center"/>
          </w:tcPr>
          <w:p w14:paraId="4D5417CC"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38" w:type="pct"/>
            <w:gridSpan w:val="3"/>
            <w:shd w:val="clear" w:color="auto" w:fill="auto"/>
            <w:vAlign w:val="center"/>
          </w:tcPr>
          <w:p w14:paraId="2E21D603" w14:textId="5E7DD3A0" w:rsidR="00A3683F" w:rsidRPr="005B773C" w:rsidRDefault="008E542F" w:rsidP="00BC58FD">
            <w:pPr>
              <w:jc w:val="center"/>
              <w:rPr>
                <w:rFonts w:asciiTheme="majorBidi" w:hAnsiTheme="majorBidi" w:cstheme="majorBidi"/>
              </w:rPr>
            </w:pPr>
            <w:r>
              <w:rPr>
                <w:rFonts w:asciiTheme="majorBidi" w:hAnsiTheme="majorBidi" w:cstheme="majorBidi"/>
              </w:rPr>
              <w:t>Sensory, motor, and integrative function</w:t>
            </w:r>
          </w:p>
        </w:tc>
        <w:tc>
          <w:tcPr>
            <w:tcW w:w="703" w:type="pct"/>
            <w:shd w:val="clear" w:color="auto" w:fill="auto"/>
            <w:vAlign w:val="center"/>
          </w:tcPr>
          <w:p w14:paraId="631BEFF4" w14:textId="77777777"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41D14CB1"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531" w:type="pct"/>
            <w:gridSpan w:val="3"/>
            <w:vAlign w:val="center"/>
          </w:tcPr>
          <w:p w14:paraId="1577EF1B"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C906B7" w:rsidRPr="005B773C" w14:paraId="5BAC4267" w14:textId="77777777" w:rsidTr="00C906B7">
        <w:trPr>
          <w:trHeight w:val="781"/>
          <w:jc w:val="center"/>
        </w:trPr>
        <w:tc>
          <w:tcPr>
            <w:tcW w:w="450" w:type="pct"/>
            <w:shd w:val="clear" w:color="auto" w:fill="auto"/>
            <w:vAlign w:val="center"/>
          </w:tcPr>
          <w:p w14:paraId="2530202B"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424EC506"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themeColor="text1"/>
                <w:sz w:val="24"/>
                <w:szCs w:val="24"/>
                <w:rtl/>
                <w:lang w:bidi="ar-IQ"/>
              </w:rPr>
              <w:t>(2)نظري+(2)عملي</w:t>
            </w:r>
          </w:p>
        </w:tc>
        <w:tc>
          <w:tcPr>
            <w:tcW w:w="446" w:type="pct"/>
            <w:vAlign w:val="center"/>
          </w:tcPr>
          <w:p w14:paraId="62E941E2" w14:textId="69A0FF78" w:rsidR="00A3683F" w:rsidRPr="005B773C" w:rsidRDefault="008E542F" w:rsidP="00A3683F">
            <w:pPr>
              <w:shd w:val="clear" w:color="auto" w:fill="FFFFFF"/>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23</w:t>
            </w:r>
            <w:r w:rsidR="00BC58FD" w:rsidRPr="005B773C">
              <w:rPr>
                <w:rFonts w:asciiTheme="majorBidi" w:hAnsiTheme="majorBidi" w:cstheme="majorBidi"/>
                <w:color w:val="000000"/>
                <w:sz w:val="24"/>
                <w:szCs w:val="24"/>
                <w:lang w:bidi="ar-IQ"/>
              </w:rPr>
              <w:t>/12</w:t>
            </w:r>
          </w:p>
        </w:tc>
        <w:tc>
          <w:tcPr>
            <w:tcW w:w="379" w:type="pct"/>
            <w:gridSpan w:val="2"/>
            <w:shd w:val="clear" w:color="auto" w:fill="auto"/>
            <w:vAlign w:val="center"/>
          </w:tcPr>
          <w:p w14:paraId="2991589D" w14:textId="77777777" w:rsidR="00A3683F" w:rsidRPr="005B773C" w:rsidRDefault="00A3683F" w:rsidP="00A3683F">
            <w:pPr>
              <w:shd w:val="clear" w:color="auto" w:fill="FFFFFF"/>
              <w:autoSpaceDE w:val="0"/>
              <w:autoSpaceDN w:val="0"/>
              <w:bidi w:val="0"/>
              <w:adjustRightInd w:val="0"/>
              <w:jc w:val="center"/>
              <w:rPr>
                <w:rFonts w:asciiTheme="majorBidi" w:eastAsia="Calibri" w:hAnsiTheme="majorBidi" w:cstheme="majorBidi"/>
                <w:b/>
                <w:bCs/>
                <w:color w:val="000000"/>
                <w:sz w:val="36"/>
                <w:szCs w:val="36"/>
                <w:rtl/>
                <w:lang w:bidi="ar-IQ"/>
              </w:rPr>
            </w:pPr>
          </w:p>
        </w:tc>
        <w:tc>
          <w:tcPr>
            <w:tcW w:w="938" w:type="pct"/>
            <w:gridSpan w:val="3"/>
            <w:vAlign w:val="center"/>
          </w:tcPr>
          <w:p w14:paraId="48014CE3" w14:textId="677E1D66" w:rsidR="00A3683F" w:rsidRPr="005B773C" w:rsidRDefault="008E542F" w:rsidP="00A3683F">
            <w:pPr>
              <w:jc w:val="center"/>
              <w:rPr>
                <w:rFonts w:asciiTheme="majorBidi" w:hAnsiTheme="majorBidi" w:cstheme="majorBidi"/>
              </w:rPr>
            </w:pPr>
            <w:r>
              <w:rPr>
                <w:rFonts w:asciiTheme="majorBidi" w:hAnsiTheme="majorBidi" w:cstheme="majorBidi"/>
              </w:rPr>
              <w:t>The endocrine system</w:t>
            </w:r>
          </w:p>
        </w:tc>
        <w:tc>
          <w:tcPr>
            <w:tcW w:w="703" w:type="pct"/>
            <w:shd w:val="clear" w:color="auto" w:fill="auto"/>
            <w:vAlign w:val="center"/>
          </w:tcPr>
          <w:p w14:paraId="74EF6FBC" w14:textId="77777777" w:rsidR="00A3683F" w:rsidRPr="005B773C" w:rsidRDefault="00A3683F" w:rsidP="00A3683F">
            <w:pPr>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209E863F"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7C90D79B"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C906B7" w:rsidRPr="005B773C" w14:paraId="6B6D81EB" w14:textId="0F3BAED8" w:rsidTr="00C906B7">
        <w:trPr>
          <w:trHeight w:val="781"/>
          <w:jc w:val="center"/>
        </w:trPr>
        <w:tc>
          <w:tcPr>
            <w:tcW w:w="450" w:type="pct"/>
            <w:shd w:val="clear" w:color="auto" w:fill="auto"/>
            <w:vAlign w:val="center"/>
          </w:tcPr>
          <w:p w14:paraId="7A7C553D" w14:textId="77777777" w:rsidR="008E542F" w:rsidRPr="005B773C" w:rsidRDefault="008E542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0EDEED9D" w14:textId="03350FDE" w:rsidR="008E542F" w:rsidRPr="005B773C" w:rsidRDefault="008E542F" w:rsidP="00A3683F">
            <w:pPr>
              <w:ind w:right="57"/>
              <w:jc w:val="center"/>
              <w:rPr>
                <w:rFonts w:asciiTheme="majorBidi" w:hAnsiTheme="majorBidi" w:cstheme="majorBidi"/>
                <w:color w:val="000000" w:themeColor="text1"/>
                <w:sz w:val="24"/>
                <w:szCs w:val="24"/>
                <w:rtl/>
                <w:lang w:bidi="ar-IQ"/>
              </w:rPr>
            </w:pPr>
            <w:r w:rsidRPr="008E542F">
              <w:rPr>
                <w:rFonts w:asciiTheme="majorBidi" w:hAnsiTheme="majorBidi" w:cs="Times New Roman"/>
                <w:color w:val="000000" w:themeColor="text1"/>
                <w:sz w:val="24"/>
                <w:szCs w:val="24"/>
                <w:rtl/>
                <w:lang w:bidi="ar-IQ"/>
              </w:rPr>
              <w:t>(2)نظري+(2)عملي</w:t>
            </w:r>
          </w:p>
        </w:tc>
        <w:tc>
          <w:tcPr>
            <w:tcW w:w="446" w:type="pct"/>
            <w:vAlign w:val="center"/>
          </w:tcPr>
          <w:p w14:paraId="194E5B9B" w14:textId="0B3DA492" w:rsidR="008E542F" w:rsidRPr="005B773C" w:rsidRDefault="008E542F" w:rsidP="00A3683F">
            <w:pPr>
              <w:shd w:val="clear" w:color="auto" w:fill="FFFFFF"/>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30</w:t>
            </w:r>
            <w:r w:rsidRPr="005B773C">
              <w:rPr>
                <w:rFonts w:asciiTheme="majorBidi" w:hAnsiTheme="majorBidi" w:cstheme="majorBidi"/>
                <w:color w:val="000000"/>
                <w:sz w:val="24"/>
                <w:szCs w:val="24"/>
                <w:lang w:bidi="ar-IQ"/>
              </w:rPr>
              <w:t>/12</w:t>
            </w:r>
          </w:p>
        </w:tc>
        <w:tc>
          <w:tcPr>
            <w:tcW w:w="368" w:type="pct"/>
            <w:shd w:val="clear" w:color="auto" w:fill="FFFFFF" w:themeFill="background1"/>
            <w:vAlign w:val="center"/>
          </w:tcPr>
          <w:p w14:paraId="6E1D0C4B" w14:textId="56DF2A76" w:rsidR="008E542F" w:rsidRPr="005B773C" w:rsidRDefault="008E542F"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p>
        </w:tc>
        <w:tc>
          <w:tcPr>
            <w:tcW w:w="808" w:type="pct"/>
            <w:gridSpan w:val="2"/>
            <w:shd w:val="clear" w:color="auto" w:fill="FFFFFF" w:themeFill="background1"/>
            <w:vAlign w:val="center"/>
          </w:tcPr>
          <w:p w14:paraId="1E1EED16" w14:textId="52963E3A" w:rsidR="008E542F" w:rsidRPr="008E542F" w:rsidRDefault="008E542F" w:rsidP="00A3683F">
            <w:pPr>
              <w:shd w:val="clear" w:color="auto" w:fill="FFFFFF"/>
              <w:autoSpaceDE w:val="0"/>
              <w:autoSpaceDN w:val="0"/>
              <w:adjustRightInd w:val="0"/>
              <w:jc w:val="center"/>
              <w:rPr>
                <w:rFonts w:asciiTheme="majorBidi" w:eastAsia="Calibri" w:hAnsiTheme="majorBidi" w:cstheme="majorBidi"/>
                <w:rtl/>
                <w:lang w:bidi="ar-IQ"/>
              </w:rPr>
            </w:pPr>
            <w:r>
              <w:rPr>
                <w:rFonts w:asciiTheme="majorBidi" w:eastAsia="Calibri" w:hAnsiTheme="majorBidi" w:cstheme="majorBidi"/>
                <w:lang w:bidi="ar-IQ"/>
              </w:rPr>
              <w:t>The cardiovascular system: Blood</w:t>
            </w:r>
          </w:p>
        </w:tc>
        <w:tc>
          <w:tcPr>
            <w:tcW w:w="857" w:type="pct"/>
            <w:gridSpan w:val="4"/>
            <w:shd w:val="clear" w:color="auto" w:fill="FFFFFF" w:themeFill="background1"/>
            <w:vAlign w:val="center"/>
          </w:tcPr>
          <w:p w14:paraId="7D2E21B6" w14:textId="4C1B096E" w:rsidR="008E542F" w:rsidRPr="008E542F" w:rsidRDefault="008E542F" w:rsidP="008E542F">
            <w:pPr>
              <w:shd w:val="clear" w:color="auto" w:fill="FFFFFF"/>
              <w:autoSpaceDE w:val="0"/>
              <w:autoSpaceDN w:val="0"/>
              <w:adjustRightInd w:val="0"/>
              <w:jc w:val="center"/>
              <w:rPr>
                <w:rFonts w:asciiTheme="majorBidi" w:eastAsia="Calibri" w:hAnsiTheme="majorBidi" w:cstheme="majorBidi"/>
                <w:b/>
                <w:bCs/>
                <w:sz w:val="24"/>
                <w:szCs w:val="24"/>
                <w:rtl/>
                <w:lang w:bidi="ar-IQ"/>
              </w:rPr>
            </w:pPr>
            <w:r w:rsidRPr="008E542F">
              <w:rPr>
                <w:rFonts w:asciiTheme="majorBidi" w:eastAsia="Calibri" w:hAnsiTheme="majorBidi" w:cstheme="majorBidi"/>
                <w:b/>
                <w:bCs/>
                <w:sz w:val="24"/>
                <w:szCs w:val="24"/>
                <w:rtl/>
                <w:lang w:bidi="ar-IQ"/>
              </w:rPr>
              <w:t>محاضرات</w:t>
            </w:r>
          </w:p>
        </w:tc>
        <w:tc>
          <w:tcPr>
            <w:tcW w:w="473" w:type="pct"/>
            <w:gridSpan w:val="2"/>
            <w:shd w:val="clear" w:color="auto" w:fill="FFFFFF" w:themeFill="background1"/>
            <w:vAlign w:val="center"/>
          </w:tcPr>
          <w:p w14:paraId="20AEDD48" w14:textId="77777777" w:rsidR="008E542F" w:rsidRPr="005B773C" w:rsidRDefault="008E542F"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p>
        </w:tc>
        <w:tc>
          <w:tcPr>
            <w:tcW w:w="518" w:type="pct"/>
            <w:gridSpan w:val="2"/>
            <w:shd w:val="clear" w:color="auto" w:fill="FFFFFF" w:themeFill="background1"/>
            <w:vAlign w:val="center"/>
          </w:tcPr>
          <w:p w14:paraId="7FAF592D" w14:textId="77777777" w:rsidR="008E542F" w:rsidRPr="005B773C" w:rsidRDefault="008E542F"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p>
        </w:tc>
      </w:tr>
      <w:tr w:rsidR="00A3683F" w:rsidRPr="005B773C" w14:paraId="0A2C8F6C" w14:textId="77777777" w:rsidTr="00C906B7">
        <w:trPr>
          <w:trHeight w:val="781"/>
          <w:jc w:val="center"/>
        </w:trPr>
        <w:tc>
          <w:tcPr>
            <w:tcW w:w="450" w:type="pct"/>
            <w:shd w:val="clear" w:color="auto" w:fill="auto"/>
            <w:vAlign w:val="center"/>
          </w:tcPr>
          <w:p w14:paraId="631E0B21"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129DED73" w14:textId="77777777" w:rsidR="00A3683F" w:rsidRPr="005B773C" w:rsidRDefault="00A3683F" w:rsidP="00A3683F">
            <w:pPr>
              <w:ind w:right="57"/>
              <w:jc w:val="center"/>
              <w:rPr>
                <w:rFonts w:asciiTheme="majorBidi" w:hAnsiTheme="majorBidi" w:cstheme="majorBidi"/>
                <w:color w:val="000000" w:themeColor="text1"/>
                <w:sz w:val="24"/>
                <w:szCs w:val="24"/>
                <w:rtl/>
                <w:lang w:bidi="ar-IQ"/>
              </w:rPr>
            </w:pPr>
          </w:p>
        </w:tc>
        <w:tc>
          <w:tcPr>
            <w:tcW w:w="446" w:type="pct"/>
            <w:vAlign w:val="center"/>
          </w:tcPr>
          <w:p w14:paraId="4FAAFCF0"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lang w:bidi="ar-IQ"/>
              </w:rPr>
            </w:pPr>
            <w:r w:rsidRPr="005B773C">
              <w:rPr>
                <w:rFonts w:asciiTheme="majorBidi" w:hAnsiTheme="majorBidi" w:cstheme="majorBidi"/>
                <w:color w:val="000000"/>
                <w:sz w:val="24"/>
                <w:szCs w:val="24"/>
                <w:lang w:bidi="ar-IQ"/>
              </w:rPr>
              <w:t>14/1</w:t>
            </w:r>
          </w:p>
        </w:tc>
        <w:tc>
          <w:tcPr>
            <w:tcW w:w="3024" w:type="pct"/>
            <w:gridSpan w:val="11"/>
            <w:shd w:val="clear" w:color="auto" w:fill="FFFFFF" w:themeFill="background1"/>
            <w:vAlign w:val="center"/>
          </w:tcPr>
          <w:p w14:paraId="6DB66AD0"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r w:rsidRPr="005B773C">
              <w:rPr>
                <w:rFonts w:asciiTheme="majorBidi" w:eastAsia="Calibri" w:hAnsiTheme="majorBidi" w:cstheme="majorBidi"/>
                <w:b/>
                <w:bCs/>
                <w:color w:val="FF0000"/>
                <w:sz w:val="36"/>
                <w:szCs w:val="36"/>
                <w:rtl/>
                <w:lang w:bidi="ar-IQ"/>
              </w:rPr>
              <w:t>بدء العطلة الربيعية</w:t>
            </w:r>
          </w:p>
        </w:tc>
      </w:tr>
      <w:tr w:rsidR="00A3683F" w:rsidRPr="005B773C" w14:paraId="530EE9C9" w14:textId="77777777" w:rsidTr="00C906B7">
        <w:trPr>
          <w:gridAfter w:val="1"/>
          <w:wAfter w:w="13" w:type="pct"/>
          <w:trHeight w:val="347"/>
          <w:jc w:val="center"/>
        </w:trPr>
        <w:tc>
          <w:tcPr>
            <w:tcW w:w="4987" w:type="pct"/>
            <w:gridSpan w:val="13"/>
            <w:shd w:val="clear" w:color="auto" w:fill="FFFFFF" w:themeFill="background1"/>
            <w:vAlign w:val="center"/>
          </w:tcPr>
          <w:p w14:paraId="6A86DE66"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24"/>
                <w:szCs w:val="24"/>
                <w:rtl/>
                <w:lang w:bidi="ar-IQ"/>
              </w:rPr>
            </w:pPr>
            <w:r w:rsidRPr="005B773C">
              <w:rPr>
                <w:rFonts w:asciiTheme="majorBidi" w:eastAsia="Calibri" w:hAnsiTheme="majorBidi" w:cstheme="majorBidi"/>
                <w:b/>
                <w:bCs/>
                <w:color w:val="1F4E79" w:themeColor="accent5" w:themeShade="80"/>
                <w:sz w:val="32"/>
                <w:szCs w:val="32"/>
                <w:rtl/>
                <w:lang w:bidi="ar-IQ"/>
              </w:rPr>
              <w:t>بنية المقرر الفصل الدراسي الثاني</w:t>
            </w:r>
          </w:p>
        </w:tc>
      </w:tr>
      <w:tr w:rsidR="00C906B7" w:rsidRPr="005B773C" w14:paraId="747E6BEA" w14:textId="77777777" w:rsidTr="00C906B7">
        <w:trPr>
          <w:trHeight w:val="1634"/>
          <w:jc w:val="center"/>
        </w:trPr>
        <w:tc>
          <w:tcPr>
            <w:tcW w:w="450" w:type="pct"/>
            <w:shd w:val="clear" w:color="auto" w:fill="FFFFFF" w:themeFill="background1"/>
            <w:textDirection w:val="btLr"/>
            <w:vAlign w:val="center"/>
          </w:tcPr>
          <w:p w14:paraId="7E2BB216"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الأسبوع</w:t>
            </w:r>
          </w:p>
        </w:tc>
        <w:tc>
          <w:tcPr>
            <w:tcW w:w="1080" w:type="pct"/>
            <w:shd w:val="clear" w:color="auto" w:fill="FFFFFF" w:themeFill="background1"/>
            <w:textDirection w:val="btLr"/>
            <w:vAlign w:val="center"/>
          </w:tcPr>
          <w:p w14:paraId="6D5BEFAC"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عدد الساعات</w:t>
            </w:r>
          </w:p>
        </w:tc>
        <w:tc>
          <w:tcPr>
            <w:tcW w:w="446" w:type="pct"/>
            <w:shd w:val="clear" w:color="auto" w:fill="FFFFFF" w:themeFill="background1"/>
            <w:textDirection w:val="btLr"/>
            <w:vAlign w:val="center"/>
          </w:tcPr>
          <w:p w14:paraId="7B069915"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rtl/>
                <w:lang w:bidi="ar-IQ"/>
              </w:rPr>
            </w:pPr>
            <w:r w:rsidRPr="005B773C">
              <w:rPr>
                <w:rFonts w:asciiTheme="majorBidi" w:eastAsia="Calibri" w:hAnsiTheme="majorBidi" w:cstheme="majorBidi"/>
                <w:b/>
                <w:bCs/>
                <w:color w:val="000000"/>
                <w:rtl/>
                <w:lang w:bidi="ar-IQ"/>
              </w:rPr>
              <w:t>التاريخ</w:t>
            </w:r>
          </w:p>
        </w:tc>
        <w:tc>
          <w:tcPr>
            <w:tcW w:w="379" w:type="pct"/>
            <w:gridSpan w:val="2"/>
            <w:shd w:val="clear" w:color="auto" w:fill="FFFFFF" w:themeFill="background1"/>
            <w:textDirection w:val="btLr"/>
            <w:vAlign w:val="center"/>
          </w:tcPr>
          <w:p w14:paraId="472BC7B8"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sz w:val="14"/>
                <w:szCs w:val="14"/>
                <w:rtl/>
                <w:lang w:bidi="ar-IQ"/>
              </w:rPr>
            </w:pPr>
            <w:r w:rsidRPr="005B773C">
              <w:rPr>
                <w:rFonts w:asciiTheme="majorBidi" w:eastAsia="Calibri" w:hAnsiTheme="majorBidi" w:cstheme="majorBidi"/>
                <w:b/>
                <w:bCs/>
                <w:color w:val="000000"/>
                <w:sz w:val="14"/>
                <w:szCs w:val="14"/>
                <w:rtl/>
                <w:lang w:bidi="ar-IQ"/>
              </w:rPr>
              <w:t>مخرجات التعلم المطلوبة</w:t>
            </w:r>
          </w:p>
          <w:p w14:paraId="7599B8E1"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sz w:val="14"/>
                <w:szCs w:val="14"/>
                <w:lang w:bidi="ar-IQ"/>
              </w:rPr>
            </w:pPr>
            <w:r w:rsidRPr="005B773C">
              <w:rPr>
                <w:rFonts w:asciiTheme="majorBidi" w:eastAsia="Calibri" w:hAnsiTheme="majorBidi" w:cstheme="majorBidi"/>
                <w:b/>
                <w:bCs/>
                <w:color w:val="000000"/>
                <w:sz w:val="14"/>
                <w:szCs w:val="14"/>
                <w:rtl/>
                <w:lang w:bidi="ar-IQ"/>
              </w:rPr>
              <w:t>تحقيق اهداف (معرفية او مهاراتية او وجدانية والقيمية او مهارات عامة)</w:t>
            </w:r>
          </w:p>
        </w:tc>
        <w:tc>
          <w:tcPr>
            <w:tcW w:w="938" w:type="pct"/>
            <w:gridSpan w:val="3"/>
            <w:shd w:val="clear" w:color="auto" w:fill="FFFFFF" w:themeFill="background1"/>
            <w:textDirection w:val="btLr"/>
            <w:vAlign w:val="center"/>
          </w:tcPr>
          <w:p w14:paraId="2556842E"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اسم الوحدة / أو الموضوع</w:t>
            </w:r>
          </w:p>
        </w:tc>
        <w:tc>
          <w:tcPr>
            <w:tcW w:w="703" w:type="pct"/>
            <w:shd w:val="clear" w:color="auto" w:fill="FFFFFF" w:themeFill="background1"/>
            <w:textDirection w:val="btLr"/>
            <w:vAlign w:val="center"/>
          </w:tcPr>
          <w:p w14:paraId="031996AE"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طريقة التعليم</w:t>
            </w:r>
          </w:p>
        </w:tc>
        <w:tc>
          <w:tcPr>
            <w:tcW w:w="473" w:type="pct"/>
            <w:gridSpan w:val="2"/>
            <w:shd w:val="clear" w:color="auto" w:fill="FFFFFF" w:themeFill="background1"/>
            <w:textDirection w:val="btLr"/>
            <w:vAlign w:val="center"/>
          </w:tcPr>
          <w:p w14:paraId="07B64D02"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5B773C">
              <w:rPr>
                <w:rFonts w:asciiTheme="majorBidi" w:eastAsia="Calibri" w:hAnsiTheme="majorBidi" w:cstheme="majorBidi"/>
                <w:b/>
                <w:bCs/>
                <w:color w:val="000000"/>
                <w:rtl/>
                <w:lang w:bidi="ar-IQ"/>
              </w:rPr>
              <w:t>طريقة التقييم</w:t>
            </w:r>
          </w:p>
        </w:tc>
        <w:tc>
          <w:tcPr>
            <w:tcW w:w="531" w:type="pct"/>
            <w:gridSpan w:val="3"/>
            <w:shd w:val="clear" w:color="auto" w:fill="FFFFFF" w:themeFill="background1"/>
            <w:textDirection w:val="btLr"/>
            <w:vAlign w:val="center"/>
          </w:tcPr>
          <w:p w14:paraId="77B4F741" w14:textId="77777777" w:rsidR="00A3683F" w:rsidRPr="005B773C" w:rsidRDefault="00A3683F" w:rsidP="00A3683F">
            <w:pPr>
              <w:shd w:val="clear" w:color="auto" w:fill="FFFFFF"/>
              <w:autoSpaceDE w:val="0"/>
              <w:autoSpaceDN w:val="0"/>
              <w:adjustRightInd w:val="0"/>
              <w:ind w:left="113" w:right="113"/>
              <w:jc w:val="center"/>
              <w:rPr>
                <w:rFonts w:asciiTheme="majorBidi" w:eastAsia="Calibri" w:hAnsiTheme="majorBidi" w:cstheme="majorBidi"/>
                <w:b/>
                <w:bCs/>
                <w:color w:val="000000"/>
                <w:rtl/>
                <w:lang w:bidi="ar-IQ"/>
              </w:rPr>
            </w:pPr>
            <w:r w:rsidRPr="005B773C">
              <w:rPr>
                <w:rFonts w:asciiTheme="majorBidi" w:eastAsia="Calibri" w:hAnsiTheme="majorBidi" w:cstheme="majorBidi"/>
                <w:b/>
                <w:bCs/>
                <w:color w:val="000000"/>
                <w:rtl/>
                <w:lang w:bidi="ar-IQ"/>
              </w:rPr>
              <w:t>الملاحظات</w:t>
            </w:r>
          </w:p>
        </w:tc>
      </w:tr>
      <w:tr w:rsidR="000251B8" w:rsidRPr="005B773C" w14:paraId="554D6297" w14:textId="77777777" w:rsidTr="00C906B7">
        <w:trPr>
          <w:trHeight w:val="781"/>
          <w:jc w:val="center"/>
        </w:trPr>
        <w:tc>
          <w:tcPr>
            <w:tcW w:w="450" w:type="pct"/>
            <w:shd w:val="clear" w:color="auto" w:fill="auto"/>
            <w:vAlign w:val="center"/>
          </w:tcPr>
          <w:p w14:paraId="632653BC" w14:textId="77777777" w:rsidR="000251B8" w:rsidRPr="005B773C" w:rsidRDefault="000251B8"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5067414A" w14:textId="77777777" w:rsidR="000251B8" w:rsidRPr="005B773C" w:rsidRDefault="000251B8" w:rsidP="00A3683F">
            <w:pPr>
              <w:jc w:val="center"/>
              <w:rPr>
                <w:rFonts w:asciiTheme="majorBidi" w:hAnsiTheme="majorBidi" w:cstheme="majorBidi"/>
                <w:color w:val="000000" w:themeColor="text1"/>
                <w:sz w:val="24"/>
                <w:szCs w:val="24"/>
                <w:rtl/>
                <w:lang w:bidi="ar-IQ"/>
              </w:rPr>
            </w:pPr>
          </w:p>
        </w:tc>
        <w:tc>
          <w:tcPr>
            <w:tcW w:w="446" w:type="pct"/>
            <w:vAlign w:val="center"/>
          </w:tcPr>
          <w:p w14:paraId="2440A69A" w14:textId="3D1374E8" w:rsidR="000251B8" w:rsidRPr="00EB4420" w:rsidRDefault="000251B8" w:rsidP="00EB4420">
            <w:pPr>
              <w:shd w:val="clear" w:color="auto" w:fill="FFFFFF"/>
              <w:autoSpaceDE w:val="0"/>
              <w:autoSpaceDN w:val="0"/>
              <w:adjustRightInd w:val="0"/>
              <w:rPr>
                <w:rFonts w:asciiTheme="majorBidi" w:eastAsia="Calibri" w:hAnsiTheme="majorBidi" w:cstheme="majorBidi"/>
                <w:color w:val="000000"/>
                <w:sz w:val="28"/>
                <w:szCs w:val="28"/>
                <w:lang w:bidi="ar-IQ"/>
              </w:rPr>
            </w:pPr>
            <w:r>
              <w:rPr>
                <w:rFonts w:asciiTheme="majorBidi" w:eastAsia="Calibri" w:hAnsiTheme="majorBidi" w:cstheme="majorBidi"/>
                <w:color w:val="000000"/>
                <w:sz w:val="28"/>
                <w:szCs w:val="28"/>
                <w:lang w:bidi="ar-IQ"/>
              </w:rPr>
              <w:t>27/1</w:t>
            </w:r>
          </w:p>
        </w:tc>
        <w:tc>
          <w:tcPr>
            <w:tcW w:w="379" w:type="pct"/>
            <w:gridSpan w:val="2"/>
            <w:shd w:val="clear" w:color="auto" w:fill="auto"/>
            <w:vAlign w:val="center"/>
          </w:tcPr>
          <w:p w14:paraId="5F4418F1" w14:textId="77777777" w:rsidR="000251B8" w:rsidRPr="005B773C" w:rsidRDefault="000251B8"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vAlign w:val="center"/>
          </w:tcPr>
          <w:p w14:paraId="527DBBD4" w14:textId="7B951975" w:rsidR="000251B8" w:rsidRPr="002775D4" w:rsidRDefault="000251B8" w:rsidP="000251B8">
            <w:pPr>
              <w:jc w:val="center"/>
              <w:rPr>
                <w:rFonts w:asciiTheme="majorBidi" w:hAnsiTheme="majorBidi" w:cstheme="majorBidi"/>
              </w:rPr>
            </w:pPr>
            <w:r w:rsidRPr="000251B8">
              <w:rPr>
                <w:rFonts w:asciiTheme="majorBidi" w:hAnsiTheme="majorBidi" w:cstheme="majorBidi"/>
              </w:rPr>
              <w:t>The cardiovascular system: the heart</w:t>
            </w:r>
          </w:p>
        </w:tc>
        <w:tc>
          <w:tcPr>
            <w:tcW w:w="703" w:type="pct"/>
            <w:shd w:val="clear" w:color="auto" w:fill="auto"/>
            <w:vAlign w:val="center"/>
          </w:tcPr>
          <w:p w14:paraId="3C9B8B88" w14:textId="77777777" w:rsidR="000251B8" w:rsidRPr="005B773C" w:rsidRDefault="000251B8" w:rsidP="00A3683F">
            <w:pPr>
              <w:jc w:val="center"/>
              <w:rPr>
                <w:rFonts w:asciiTheme="majorBidi" w:hAnsiTheme="majorBidi" w:cstheme="majorBidi"/>
                <w:b/>
                <w:bCs/>
                <w:color w:val="000000"/>
                <w:sz w:val="24"/>
                <w:szCs w:val="24"/>
                <w:rtl/>
                <w:lang w:bidi="ar-IQ"/>
              </w:rPr>
            </w:pPr>
          </w:p>
        </w:tc>
        <w:tc>
          <w:tcPr>
            <w:tcW w:w="473" w:type="pct"/>
            <w:gridSpan w:val="2"/>
            <w:shd w:val="clear" w:color="auto" w:fill="auto"/>
            <w:vAlign w:val="center"/>
          </w:tcPr>
          <w:p w14:paraId="3644C03E" w14:textId="77777777" w:rsidR="000251B8" w:rsidRPr="005B773C" w:rsidRDefault="000251B8"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068FCA37" w14:textId="5E6238E6" w:rsidR="000251B8" w:rsidRPr="005B773C" w:rsidRDefault="000251B8" w:rsidP="00A3683F">
            <w:pPr>
              <w:shd w:val="clear" w:color="auto" w:fill="FFFFFF"/>
              <w:autoSpaceDE w:val="0"/>
              <w:autoSpaceDN w:val="0"/>
              <w:adjustRightInd w:val="0"/>
              <w:jc w:val="center"/>
              <w:rPr>
                <w:rFonts w:asciiTheme="majorBidi" w:eastAsia="Calibri" w:hAnsiTheme="majorBidi" w:cstheme="majorBidi"/>
                <w:b/>
                <w:bCs/>
                <w:color w:val="000000"/>
                <w:rtl/>
                <w:lang w:bidi="ar-IQ"/>
              </w:rPr>
            </w:pPr>
            <w:r w:rsidRPr="005B773C">
              <w:rPr>
                <w:rFonts w:asciiTheme="majorBidi" w:eastAsia="Calibri" w:hAnsiTheme="majorBidi" w:cstheme="majorBidi"/>
                <w:b/>
                <w:bCs/>
                <w:color w:val="000000"/>
                <w:rtl/>
                <w:lang w:bidi="ar-IQ"/>
              </w:rPr>
              <w:t>الموضوع يحتاج محاضرتين على مدى اسبوعين</w:t>
            </w:r>
          </w:p>
        </w:tc>
      </w:tr>
      <w:tr w:rsidR="00C906B7" w:rsidRPr="005B773C" w14:paraId="6C7D0BAF" w14:textId="77777777" w:rsidTr="00C906B7">
        <w:trPr>
          <w:trHeight w:val="781"/>
          <w:jc w:val="center"/>
        </w:trPr>
        <w:tc>
          <w:tcPr>
            <w:tcW w:w="450" w:type="pct"/>
            <w:shd w:val="clear" w:color="auto" w:fill="auto"/>
            <w:vAlign w:val="center"/>
          </w:tcPr>
          <w:p w14:paraId="30FEF5E8"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402C8F89" w14:textId="5E092AE1"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088B54D6" w14:textId="454AF764" w:rsidR="00A3683F" w:rsidRPr="000C4E81" w:rsidRDefault="00EB4420" w:rsidP="000C4E81">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0C4E81">
              <w:rPr>
                <w:rFonts w:asciiTheme="majorBidi" w:eastAsia="Calibri" w:hAnsiTheme="majorBidi" w:cstheme="majorBidi"/>
                <w:color w:val="000000"/>
                <w:sz w:val="28"/>
                <w:szCs w:val="28"/>
                <w:lang w:bidi="ar-IQ"/>
              </w:rPr>
              <w:t>3/2</w:t>
            </w:r>
          </w:p>
        </w:tc>
        <w:tc>
          <w:tcPr>
            <w:tcW w:w="379" w:type="pct"/>
            <w:gridSpan w:val="2"/>
            <w:shd w:val="clear" w:color="auto" w:fill="auto"/>
            <w:vAlign w:val="center"/>
          </w:tcPr>
          <w:p w14:paraId="644255F4"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vAlign w:val="center"/>
          </w:tcPr>
          <w:p w14:paraId="5FE86507" w14:textId="3FFD9A30" w:rsidR="00A3683F" w:rsidRPr="005B773C" w:rsidRDefault="000251B8" w:rsidP="002775D4">
            <w:pPr>
              <w:jc w:val="center"/>
              <w:rPr>
                <w:rFonts w:asciiTheme="majorBidi" w:hAnsiTheme="majorBidi" w:cstheme="majorBidi"/>
              </w:rPr>
            </w:pPr>
            <w:r w:rsidRPr="002775D4">
              <w:rPr>
                <w:rFonts w:asciiTheme="majorBidi" w:hAnsiTheme="majorBidi" w:cstheme="majorBidi"/>
              </w:rPr>
              <w:t>The cardiovascular system</w:t>
            </w:r>
            <w:r>
              <w:rPr>
                <w:rFonts w:asciiTheme="majorBidi" w:hAnsiTheme="majorBidi" w:cstheme="majorBidi"/>
              </w:rPr>
              <w:t>: the heart</w:t>
            </w:r>
          </w:p>
        </w:tc>
        <w:tc>
          <w:tcPr>
            <w:tcW w:w="703" w:type="pct"/>
            <w:shd w:val="clear" w:color="auto" w:fill="auto"/>
            <w:vAlign w:val="center"/>
          </w:tcPr>
          <w:p w14:paraId="7178B341" w14:textId="77777777"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3E81AC2A"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0FB6A24D" w14:textId="7642090D"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C906B7" w:rsidRPr="005B773C" w14:paraId="6D93561C" w14:textId="77777777" w:rsidTr="00C906B7">
        <w:trPr>
          <w:trHeight w:val="1517"/>
          <w:jc w:val="center"/>
        </w:trPr>
        <w:tc>
          <w:tcPr>
            <w:tcW w:w="450" w:type="pct"/>
            <w:shd w:val="clear" w:color="auto" w:fill="auto"/>
            <w:vAlign w:val="center"/>
          </w:tcPr>
          <w:p w14:paraId="14361CC2" w14:textId="77777777" w:rsidR="00C37F78" w:rsidRPr="005B773C" w:rsidRDefault="00C37F78" w:rsidP="00C37F78">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7AF9EC68" w14:textId="57C6F865" w:rsidR="00C37F78" w:rsidRPr="005B773C" w:rsidRDefault="00C37F78" w:rsidP="00C37F78">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60EF38E2" w14:textId="4FBC773C" w:rsidR="00C37F78" w:rsidRPr="005B773C" w:rsidRDefault="00EB4420" w:rsidP="00C37F78">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Pr>
                <w:rFonts w:asciiTheme="majorBidi" w:hAnsiTheme="majorBidi" w:cstheme="majorBidi"/>
                <w:color w:val="000000"/>
                <w:sz w:val="24"/>
                <w:szCs w:val="24"/>
                <w:lang w:bidi="ar-IQ"/>
              </w:rPr>
              <w:t>10</w:t>
            </w:r>
            <w:r w:rsidR="00C37F78" w:rsidRPr="005B773C">
              <w:rPr>
                <w:rFonts w:asciiTheme="majorBidi" w:hAnsiTheme="majorBidi" w:cstheme="majorBidi"/>
                <w:color w:val="000000"/>
                <w:sz w:val="24"/>
                <w:szCs w:val="24"/>
                <w:lang w:bidi="ar-IQ"/>
              </w:rPr>
              <w:t>/2</w:t>
            </w:r>
          </w:p>
        </w:tc>
        <w:tc>
          <w:tcPr>
            <w:tcW w:w="379" w:type="pct"/>
            <w:gridSpan w:val="2"/>
            <w:shd w:val="clear" w:color="auto" w:fill="auto"/>
            <w:vAlign w:val="center"/>
          </w:tcPr>
          <w:p w14:paraId="54660D8B" w14:textId="77777777" w:rsidR="00C37F78" w:rsidRPr="005B773C" w:rsidRDefault="00C37F78"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shd w:val="clear" w:color="auto" w:fill="auto"/>
            <w:vAlign w:val="center"/>
          </w:tcPr>
          <w:p w14:paraId="6A22665C" w14:textId="520ABF80" w:rsidR="00C37F78" w:rsidRPr="005B773C" w:rsidRDefault="000251B8" w:rsidP="00C37F78">
            <w:pPr>
              <w:jc w:val="center"/>
              <w:rPr>
                <w:rFonts w:asciiTheme="majorBidi" w:hAnsiTheme="majorBidi" w:cstheme="majorBidi"/>
              </w:rPr>
            </w:pPr>
            <w:r w:rsidRPr="002775D4">
              <w:rPr>
                <w:rFonts w:asciiTheme="majorBidi" w:hAnsiTheme="majorBidi" w:cstheme="majorBidi"/>
              </w:rPr>
              <w:t xml:space="preserve">The cardiovascular system: </w:t>
            </w:r>
            <w:r>
              <w:rPr>
                <w:rFonts w:asciiTheme="majorBidi" w:hAnsiTheme="majorBidi" w:cstheme="majorBidi"/>
              </w:rPr>
              <w:t>blood vessel</w:t>
            </w:r>
          </w:p>
        </w:tc>
        <w:tc>
          <w:tcPr>
            <w:tcW w:w="703" w:type="pct"/>
            <w:shd w:val="clear" w:color="auto" w:fill="auto"/>
            <w:vAlign w:val="center"/>
          </w:tcPr>
          <w:p w14:paraId="44BDC198" w14:textId="77777777" w:rsidR="00C37F78" w:rsidRPr="005B773C" w:rsidRDefault="00C37F78" w:rsidP="00C37F78">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3EB8CCD2" w14:textId="77777777" w:rsidR="00C37F78" w:rsidRPr="005B773C" w:rsidRDefault="00C37F78"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52965DA5" w14:textId="7D308338" w:rsidR="00C37F78" w:rsidRPr="005B773C" w:rsidRDefault="000251B8"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eastAsia="Calibri" w:hAnsiTheme="majorBidi" w:cstheme="majorBidi"/>
                <w:b/>
                <w:bCs/>
                <w:color w:val="000000"/>
                <w:sz w:val="18"/>
                <w:szCs w:val="18"/>
                <w:rtl/>
                <w:lang w:bidi="ar-IQ"/>
              </w:rPr>
              <w:t>الموضوع يحتاج محاضرتين على مدى اسبوعين</w:t>
            </w:r>
          </w:p>
        </w:tc>
      </w:tr>
      <w:tr w:rsidR="00C906B7" w:rsidRPr="005B773C" w14:paraId="1C66F905" w14:textId="77777777" w:rsidTr="00C906B7">
        <w:trPr>
          <w:trHeight w:val="781"/>
          <w:jc w:val="center"/>
        </w:trPr>
        <w:tc>
          <w:tcPr>
            <w:tcW w:w="450" w:type="pct"/>
            <w:shd w:val="clear" w:color="auto" w:fill="auto"/>
            <w:vAlign w:val="center"/>
          </w:tcPr>
          <w:p w14:paraId="485B61D7"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14:paraId="74C53DB5" w14:textId="784E85AC"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shd w:val="clear" w:color="auto" w:fill="FFFFFF" w:themeFill="background1"/>
            <w:vAlign w:val="center"/>
          </w:tcPr>
          <w:p w14:paraId="4DDD4955" w14:textId="3AAA082B" w:rsidR="00A3683F" w:rsidRPr="005B773C" w:rsidRDefault="00C37F78"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1</w:t>
            </w:r>
            <w:r w:rsidR="00EB4420">
              <w:rPr>
                <w:rFonts w:asciiTheme="majorBidi" w:hAnsiTheme="majorBidi" w:cstheme="majorBidi"/>
                <w:color w:val="000000"/>
                <w:sz w:val="24"/>
                <w:szCs w:val="24"/>
                <w:lang w:bidi="ar-IQ"/>
              </w:rPr>
              <w:t>7</w:t>
            </w:r>
            <w:r w:rsidR="00A3683F" w:rsidRPr="005B773C">
              <w:rPr>
                <w:rFonts w:asciiTheme="majorBidi" w:hAnsiTheme="majorBidi" w:cstheme="majorBidi"/>
                <w:color w:val="000000"/>
                <w:sz w:val="24"/>
                <w:szCs w:val="24"/>
                <w:lang w:bidi="ar-IQ"/>
              </w:rPr>
              <w:t>/2</w:t>
            </w:r>
          </w:p>
        </w:tc>
        <w:tc>
          <w:tcPr>
            <w:tcW w:w="379" w:type="pct"/>
            <w:gridSpan w:val="2"/>
            <w:shd w:val="clear" w:color="auto" w:fill="FFFFFF" w:themeFill="background1"/>
            <w:vAlign w:val="center"/>
          </w:tcPr>
          <w:p w14:paraId="3D531008"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shd w:val="clear" w:color="auto" w:fill="FFFFFF" w:themeFill="background1"/>
            <w:vAlign w:val="center"/>
          </w:tcPr>
          <w:p w14:paraId="369AC7B1" w14:textId="473F8C87" w:rsidR="00A3683F" w:rsidRPr="005B773C" w:rsidRDefault="000251B8" w:rsidP="002775D4">
            <w:pPr>
              <w:jc w:val="center"/>
              <w:rPr>
                <w:rFonts w:asciiTheme="majorBidi" w:hAnsiTheme="majorBidi" w:cstheme="majorBidi"/>
                <w:rtl/>
              </w:rPr>
            </w:pPr>
            <w:r w:rsidRPr="002775D4">
              <w:rPr>
                <w:rFonts w:asciiTheme="majorBidi" w:hAnsiTheme="majorBidi" w:cstheme="majorBidi"/>
              </w:rPr>
              <w:t xml:space="preserve">The cardiovascular system: </w:t>
            </w:r>
            <w:r>
              <w:rPr>
                <w:rFonts w:asciiTheme="majorBidi" w:hAnsiTheme="majorBidi" w:cstheme="majorBidi"/>
              </w:rPr>
              <w:t>blood vessel</w:t>
            </w:r>
          </w:p>
        </w:tc>
        <w:tc>
          <w:tcPr>
            <w:tcW w:w="703" w:type="pct"/>
            <w:shd w:val="clear" w:color="auto" w:fill="FFFFFF" w:themeFill="background1"/>
            <w:vAlign w:val="center"/>
          </w:tcPr>
          <w:p w14:paraId="6AEBA166"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FFFFFF" w:themeFill="background1"/>
            <w:vAlign w:val="center"/>
          </w:tcPr>
          <w:p w14:paraId="6C9BA68F"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r w:rsidRPr="005B773C">
              <w:rPr>
                <w:rFonts w:asciiTheme="majorBidi" w:eastAsia="Calibri" w:hAnsiTheme="majorBidi" w:cstheme="majorBidi"/>
                <w:color w:val="000000"/>
                <w:sz w:val="22"/>
                <w:szCs w:val="22"/>
                <w:lang w:bidi="ar-IQ"/>
              </w:rPr>
              <w:t>+</w:t>
            </w:r>
            <w:r w:rsidRPr="005B773C">
              <w:rPr>
                <w:rFonts w:asciiTheme="majorBidi" w:eastAsia="Calibri" w:hAnsiTheme="majorBidi" w:cstheme="majorBidi"/>
                <w:color w:val="000000"/>
                <w:sz w:val="22"/>
                <w:szCs w:val="22"/>
                <w:rtl/>
                <w:lang w:bidi="ar-IQ"/>
              </w:rPr>
              <w:t xml:space="preserve">امتحان </w:t>
            </w:r>
            <w:proofErr w:type="spellStart"/>
            <w:r w:rsidRPr="005B773C">
              <w:rPr>
                <w:rFonts w:asciiTheme="majorBidi" w:eastAsia="Calibri" w:hAnsiTheme="majorBidi" w:cstheme="majorBidi"/>
                <w:color w:val="000000"/>
                <w:sz w:val="22"/>
                <w:szCs w:val="22"/>
                <w:rtl/>
                <w:lang w:bidi="ar-IQ"/>
              </w:rPr>
              <w:t>مفاجيء</w:t>
            </w:r>
            <w:proofErr w:type="spellEnd"/>
            <w:r w:rsidRPr="005B773C">
              <w:rPr>
                <w:rFonts w:asciiTheme="majorBidi" w:eastAsia="Calibri" w:hAnsiTheme="majorBidi" w:cstheme="majorBidi"/>
                <w:color w:val="000000"/>
                <w:sz w:val="22"/>
                <w:szCs w:val="22"/>
                <w:rtl/>
                <w:lang w:bidi="ar-IQ"/>
              </w:rPr>
              <w:t xml:space="preserve"> قصير</w:t>
            </w:r>
          </w:p>
        </w:tc>
        <w:tc>
          <w:tcPr>
            <w:tcW w:w="531" w:type="pct"/>
            <w:gridSpan w:val="3"/>
            <w:shd w:val="clear" w:color="auto" w:fill="FFFFFF" w:themeFill="background1"/>
            <w:vAlign w:val="center"/>
          </w:tcPr>
          <w:p w14:paraId="2A51BA5B" w14:textId="319813C2"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18"/>
                <w:szCs w:val="18"/>
                <w:rtl/>
                <w:lang w:bidi="ar-IQ"/>
              </w:rPr>
            </w:pPr>
          </w:p>
        </w:tc>
      </w:tr>
      <w:tr w:rsidR="00C906B7" w:rsidRPr="005B773C" w14:paraId="5CF5F029" w14:textId="77777777" w:rsidTr="00C906B7">
        <w:trPr>
          <w:trHeight w:val="781"/>
          <w:jc w:val="center"/>
        </w:trPr>
        <w:tc>
          <w:tcPr>
            <w:tcW w:w="450" w:type="pct"/>
            <w:shd w:val="clear" w:color="auto" w:fill="auto"/>
            <w:vAlign w:val="center"/>
          </w:tcPr>
          <w:p w14:paraId="356C04FE"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0C084564" w14:textId="62338FC9"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345ABAE3" w14:textId="5C943415" w:rsidR="00A3683F" w:rsidRPr="005B773C" w:rsidRDefault="00C37F78"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5B773C">
              <w:rPr>
                <w:rFonts w:asciiTheme="majorBidi" w:hAnsiTheme="majorBidi" w:cstheme="majorBidi"/>
                <w:color w:val="000000"/>
                <w:sz w:val="24"/>
                <w:szCs w:val="24"/>
                <w:lang w:bidi="ar-IQ"/>
              </w:rPr>
              <w:t>2</w:t>
            </w:r>
            <w:r w:rsidR="00EB4420">
              <w:rPr>
                <w:rFonts w:asciiTheme="majorBidi" w:hAnsiTheme="majorBidi" w:cstheme="majorBidi"/>
                <w:color w:val="000000"/>
                <w:sz w:val="24"/>
                <w:szCs w:val="24"/>
                <w:lang w:bidi="ar-IQ"/>
              </w:rPr>
              <w:t>4</w:t>
            </w:r>
            <w:r w:rsidR="00A3683F" w:rsidRPr="005B773C">
              <w:rPr>
                <w:rFonts w:asciiTheme="majorBidi" w:hAnsiTheme="majorBidi" w:cstheme="majorBidi"/>
                <w:color w:val="000000"/>
                <w:sz w:val="24"/>
                <w:szCs w:val="24"/>
                <w:lang w:bidi="ar-IQ"/>
              </w:rPr>
              <w:t>/2</w:t>
            </w:r>
          </w:p>
        </w:tc>
        <w:tc>
          <w:tcPr>
            <w:tcW w:w="379" w:type="pct"/>
            <w:gridSpan w:val="2"/>
            <w:shd w:val="clear" w:color="auto" w:fill="auto"/>
            <w:vAlign w:val="center"/>
          </w:tcPr>
          <w:p w14:paraId="17C05ABA"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shd w:val="clear" w:color="auto" w:fill="auto"/>
            <w:vAlign w:val="center"/>
          </w:tcPr>
          <w:p w14:paraId="49655741" w14:textId="2F8676D6" w:rsidR="00A3683F" w:rsidRPr="005B773C" w:rsidRDefault="000251B8" w:rsidP="000251B8">
            <w:pPr>
              <w:jc w:val="center"/>
              <w:rPr>
                <w:rFonts w:asciiTheme="majorBidi" w:hAnsiTheme="majorBidi" w:cstheme="majorBidi"/>
                <w:rtl/>
              </w:rPr>
            </w:pPr>
            <w:r w:rsidRPr="000251B8">
              <w:rPr>
                <w:rFonts w:asciiTheme="majorBidi" w:hAnsiTheme="majorBidi" w:cstheme="majorBidi"/>
              </w:rPr>
              <w:t>The lymphatic system and immunity</w:t>
            </w:r>
          </w:p>
        </w:tc>
        <w:tc>
          <w:tcPr>
            <w:tcW w:w="703" w:type="pct"/>
            <w:shd w:val="clear" w:color="auto" w:fill="auto"/>
            <w:vAlign w:val="center"/>
          </w:tcPr>
          <w:p w14:paraId="4FD12F9B" w14:textId="77777777"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271C22BB"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7D6D161A"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18"/>
                <w:szCs w:val="18"/>
                <w:rtl/>
                <w:lang w:bidi="ar-IQ"/>
              </w:rPr>
            </w:pPr>
          </w:p>
        </w:tc>
      </w:tr>
      <w:tr w:rsidR="00C906B7" w:rsidRPr="005B773C" w14:paraId="211A1B98" w14:textId="77777777" w:rsidTr="00C906B7">
        <w:trPr>
          <w:trHeight w:val="437"/>
          <w:jc w:val="center"/>
        </w:trPr>
        <w:tc>
          <w:tcPr>
            <w:tcW w:w="450" w:type="pct"/>
            <w:shd w:val="clear" w:color="auto" w:fill="auto"/>
            <w:vAlign w:val="center"/>
          </w:tcPr>
          <w:p w14:paraId="620B3387"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62C4ABB1" w14:textId="3AF7F6EF"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2DFB837D" w14:textId="7432E752" w:rsidR="00A3683F" w:rsidRPr="005B773C" w:rsidRDefault="00EB4420"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Pr>
                <w:rFonts w:asciiTheme="majorBidi" w:hAnsiTheme="majorBidi" w:cstheme="majorBidi"/>
                <w:color w:val="000000"/>
                <w:sz w:val="24"/>
                <w:szCs w:val="24"/>
                <w:lang w:bidi="ar-IQ"/>
              </w:rPr>
              <w:t>2</w:t>
            </w:r>
            <w:r w:rsidR="00A3683F" w:rsidRPr="005B773C">
              <w:rPr>
                <w:rFonts w:asciiTheme="majorBidi" w:hAnsiTheme="majorBidi" w:cstheme="majorBidi"/>
                <w:color w:val="000000"/>
                <w:sz w:val="24"/>
                <w:szCs w:val="24"/>
                <w:lang w:bidi="ar-IQ"/>
              </w:rPr>
              <w:t>/</w:t>
            </w:r>
            <w:r>
              <w:rPr>
                <w:rFonts w:asciiTheme="majorBidi" w:hAnsiTheme="majorBidi" w:cstheme="majorBidi"/>
                <w:color w:val="000000"/>
                <w:sz w:val="24"/>
                <w:szCs w:val="24"/>
                <w:lang w:bidi="ar-IQ"/>
              </w:rPr>
              <w:t>3</w:t>
            </w:r>
          </w:p>
        </w:tc>
        <w:tc>
          <w:tcPr>
            <w:tcW w:w="379" w:type="pct"/>
            <w:gridSpan w:val="2"/>
            <w:shd w:val="clear" w:color="auto" w:fill="auto"/>
            <w:vAlign w:val="center"/>
          </w:tcPr>
          <w:p w14:paraId="24F01240"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shd w:val="clear" w:color="auto" w:fill="auto"/>
            <w:vAlign w:val="center"/>
          </w:tcPr>
          <w:p w14:paraId="28F8F1CD" w14:textId="5762F3E9" w:rsidR="00A3683F" w:rsidRPr="005B773C" w:rsidRDefault="000251B8" w:rsidP="00C37F78">
            <w:pPr>
              <w:jc w:val="center"/>
              <w:rPr>
                <w:rFonts w:asciiTheme="majorBidi" w:hAnsiTheme="majorBidi" w:cstheme="majorBidi"/>
                <w:rtl/>
              </w:rPr>
            </w:pPr>
            <w:r w:rsidRPr="000251B8">
              <w:rPr>
                <w:rFonts w:asciiTheme="majorBidi" w:hAnsiTheme="majorBidi" w:cstheme="majorBidi"/>
              </w:rPr>
              <w:t>The respiratory system</w:t>
            </w:r>
          </w:p>
        </w:tc>
        <w:tc>
          <w:tcPr>
            <w:tcW w:w="703" w:type="pct"/>
            <w:shd w:val="clear" w:color="auto" w:fill="auto"/>
            <w:vAlign w:val="center"/>
          </w:tcPr>
          <w:p w14:paraId="71610310" w14:textId="77777777"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31BF627E"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163241FC" w14:textId="18BD533D"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C906B7" w:rsidRPr="005B773C" w14:paraId="752B9A95" w14:textId="77777777" w:rsidTr="00C906B7">
        <w:trPr>
          <w:trHeight w:val="781"/>
          <w:jc w:val="center"/>
        </w:trPr>
        <w:tc>
          <w:tcPr>
            <w:tcW w:w="450" w:type="pct"/>
            <w:shd w:val="clear" w:color="auto" w:fill="auto"/>
            <w:vAlign w:val="center"/>
          </w:tcPr>
          <w:p w14:paraId="01A14ECB"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24587A8B" w14:textId="1AE2C481"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7161F432" w14:textId="5A8D4A8B" w:rsidR="00A3683F" w:rsidRPr="005B773C" w:rsidRDefault="00EB4420" w:rsidP="00A3683F">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Pr>
                <w:rFonts w:asciiTheme="majorBidi" w:hAnsiTheme="majorBidi" w:cstheme="majorBidi"/>
                <w:color w:val="000000"/>
                <w:sz w:val="24"/>
                <w:szCs w:val="24"/>
                <w:lang w:bidi="ar-IQ"/>
              </w:rPr>
              <w:t>9</w:t>
            </w:r>
            <w:r w:rsidR="00A3683F" w:rsidRPr="005B773C">
              <w:rPr>
                <w:rFonts w:asciiTheme="majorBidi" w:hAnsiTheme="majorBidi" w:cstheme="majorBidi"/>
                <w:color w:val="000000"/>
                <w:sz w:val="24"/>
                <w:szCs w:val="24"/>
                <w:lang w:bidi="ar-IQ"/>
              </w:rPr>
              <w:t>/3</w:t>
            </w:r>
          </w:p>
        </w:tc>
        <w:tc>
          <w:tcPr>
            <w:tcW w:w="379" w:type="pct"/>
            <w:gridSpan w:val="2"/>
            <w:shd w:val="clear" w:color="auto" w:fill="auto"/>
            <w:vAlign w:val="center"/>
          </w:tcPr>
          <w:p w14:paraId="55E2155E"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2645" w:type="pct"/>
            <w:gridSpan w:val="9"/>
            <w:shd w:val="clear" w:color="auto" w:fill="FFFFFF" w:themeFill="background1"/>
            <w:vAlign w:val="center"/>
          </w:tcPr>
          <w:p w14:paraId="5D5A884B"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r w:rsidRPr="005B773C">
              <w:rPr>
                <w:rFonts w:asciiTheme="majorBidi" w:eastAsia="Calibri" w:hAnsiTheme="majorBidi" w:cstheme="majorBidi"/>
                <w:b/>
                <w:bCs/>
                <w:color w:val="FF0000"/>
                <w:sz w:val="36"/>
                <w:szCs w:val="36"/>
                <w:rtl/>
                <w:lang w:bidi="ar-IQ"/>
              </w:rPr>
              <w:t>امتحان شهري</w:t>
            </w:r>
          </w:p>
        </w:tc>
      </w:tr>
      <w:tr w:rsidR="00C906B7" w:rsidRPr="005B773C" w14:paraId="176C41D2" w14:textId="77777777" w:rsidTr="00C906B7">
        <w:trPr>
          <w:trHeight w:val="1058"/>
          <w:jc w:val="center"/>
        </w:trPr>
        <w:tc>
          <w:tcPr>
            <w:tcW w:w="450" w:type="pct"/>
            <w:shd w:val="clear" w:color="auto" w:fill="auto"/>
            <w:vAlign w:val="center"/>
          </w:tcPr>
          <w:p w14:paraId="24D63134"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482A6118" w14:textId="7AA3DC27"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1CDBC151" w14:textId="1E74AEB7" w:rsidR="00A3683F" w:rsidRPr="005B773C" w:rsidRDefault="00EB4420" w:rsidP="00A3683F">
            <w:pPr>
              <w:shd w:val="clear" w:color="auto" w:fill="FFFFFF"/>
              <w:autoSpaceDE w:val="0"/>
              <w:autoSpaceDN w:val="0"/>
              <w:bidi w:val="0"/>
              <w:adjustRightInd w:val="0"/>
              <w:jc w:val="center"/>
              <w:rPr>
                <w:rFonts w:asciiTheme="majorBidi" w:eastAsia="Calibri" w:hAnsiTheme="majorBidi" w:cstheme="majorBidi"/>
                <w:color w:val="000000"/>
                <w:sz w:val="36"/>
                <w:szCs w:val="36"/>
                <w:rtl/>
                <w:lang w:bidi="ar-IQ"/>
              </w:rPr>
            </w:pPr>
            <w:r>
              <w:rPr>
                <w:rFonts w:asciiTheme="majorBidi" w:hAnsiTheme="majorBidi" w:cstheme="majorBidi"/>
                <w:color w:val="000000"/>
                <w:sz w:val="24"/>
                <w:szCs w:val="24"/>
                <w:lang w:bidi="ar-IQ"/>
              </w:rPr>
              <w:t>16</w:t>
            </w:r>
            <w:r w:rsidR="00A3683F" w:rsidRPr="005B773C">
              <w:rPr>
                <w:rFonts w:asciiTheme="majorBidi" w:hAnsiTheme="majorBidi" w:cstheme="majorBidi"/>
                <w:color w:val="000000"/>
                <w:sz w:val="24"/>
                <w:szCs w:val="24"/>
                <w:lang w:bidi="ar-IQ"/>
              </w:rPr>
              <w:t>/</w:t>
            </w:r>
            <w:r w:rsidR="00A3683F" w:rsidRPr="005B773C">
              <w:rPr>
                <w:rFonts w:asciiTheme="majorBidi" w:hAnsiTheme="majorBidi" w:cstheme="majorBidi"/>
                <w:color w:val="000000"/>
                <w:sz w:val="24"/>
                <w:szCs w:val="24"/>
                <w:rtl/>
                <w:lang w:bidi="ar-IQ"/>
              </w:rPr>
              <w:t>3</w:t>
            </w:r>
          </w:p>
        </w:tc>
        <w:tc>
          <w:tcPr>
            <w:tcW w:w="379" w:type="pct"/>
            <w:gridSpan w:val="2"/>
            <w:shd w:val="clear" w:color="auto" w:fill="auto"/>
            <w:vAlign w:val="center"/>
          </w:tcPr>
          <w:p w14:paraId="359413F9"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shd w:val="clear" w:color="auto" w:fill="auto"/>
            <w:vAlign w:val="center"/>
          </w:tcPr>
          <w:p w14:paraId="0CCEFF3E" w14:textId="79858968" w:rsidR="00A3683F" w:rsidRPr="005B773C" w:rsidRDefault="000251B8" w:rsidP="000251B8">
            <w:pPr>
              <w:jc w:val="center"/>
              <w:rPr>
                <w:rFonts w:asciiTheme="majorBidi" w:hAnsiTheme="majorBidi" w:cstheme="majorBidi"/>
                <w:rtl/>
              </w:rPr>
            </w:pPr>
            <w:r w:rsidRPr="000251B8">
              <w:rPr>
                <w:rFonts w:asciiTheme="majorBidi" w:hAnsiTheme="majorBidi" w:cstheme="majorBidi"/>
              </w:rPr>
              <w:t>The digestive system</w:t>
            </w:r>
          </w:p>
        </w:tc>
        <w:tc>
          <w:tcPr>
            <w:tcW w:w="703" w:type="pct"/>
            <w:shd w:val="clear" w:color="auto" w:fill="auto"/>
            <w:vAlign w:val="center"/>
          </w:tcPr>
          <w:p w14:paraId="7C22A172" w14:textId="77777777"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57988DE5"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12887139" w14:textId="05D298C6"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rtl/>
                <w:lang w:bidi="ar-IQ"/>
              </w:rPr>
            </w:pPr>
          </w:p>
        </w:tc>
      </w:tr>
      <w:tr w:rsidR="00C906B7" w:rsidRPr="005B773C" w14:paraId="0E231A25" w14:textId="77777777" w:rsidTr="00C906B7">
        <w:trPr>
          <w:trHeight w:val="781"/>
          <w:jc w:val="center"/>
        </w:trPr>
        <w:tc>
          <w:tcPr>
            <w:tcW w:w="450" w:type="pct"/>
            <w:shd w:val="clear" w:color="auto" w:fill="auto"/>
            <w:vAlign w:val="center"/>
          </w:tcPr>
          <w:p w14:paraId="2F25CBEA" w14:textId="77777777" w:rsidR="00C37F78" w:rsidRPr="005B773C" w:rsidRDefault="00C37F78" w:rsidP="00C37F78">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580C9371" w14:textId="23A752D0" w:rsidR="00C37F78" w:rsidRPr="005B773C" w:rsidRDefault="00C37F78" w:rsidP="00C37F78">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7581422B" w14:textId="6CBC0F47" w:rsidR="00C37F78" w:rsidRPr="005B773C" w:rsidRDefault="00EB4420" w:rsidP="00C37F78">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Pr>
                <w:rFonts w:asciiTheme="majorBidi" w:hAnsiTheme="majorBidi" w:cstheme="majorBidi"/>
                <w:color w:val="000000"/>
                <w:sz w:val="24"/>
                <w:szCs w:val="24"/>
                <w:lang w:bidi="ar-IQ"/>
              </w:rPr>
              <w:t>23</w:t>
            </w:r>
            <w:r w:rsidR="00C37F78" w:rsidRPr="005B773C">
              <w:rPr>
                <w:rFonts w:asciiTheme="majorBidi" w:hAnsiTheme="majorBidi" w:cstheme="majorBidi"/>
                <w:color w:val="000000"/>
                <w:sz w:val="24"/>
                <w:szCs w:val="24"/>
                <w:lang w:bidi="ar-IQ"/>
              </w:rPr>
              <w:t>/3</w:t>
            </w:r>
          </w:p>
        </w:tc>
        <w:tc>
          <w:tcPr>
            <w:tcW w:w="379" w:type="pct"/>
            <w:gridSpan w:val="2"/>
            <w:shd w:val="clear" w:color="auto" w:fill="FFFFFF" w:themeFill="background1"/>
            <w:vAlign w:val="center"/>
          </w:tcPr>
          <w:p w14:paraId="7AD46FF1" w14:textId="77777777" w:rsidR="00C37F78" w:rsidRPr="005B773C" w:rsidRDefault="00C37F78" w:rsidP="00C37F78">
            <w:pPr>
              <w:autoSpaceDE w:val="0"/>
              <w:autoSpaceDN w:val="0"/>
              <w:adjustRightInd w:val="0"/>
              <w:jc w:val="center"/>
              <w:rPr>
                <w:rFonts w:asciiTheme="majorBidi" w:hAnsiTheme="majorBidi" w:cstheme="majorBidi"/>
                <w:b/>
                <w:bCs/>
                <w:color w:val="000000"/>
                <w:sz w:val="24"/>
                <w:szCs w:val="24"/>
                <w:rtl/>
                <w:lang w:bidi="ar-IQ"/>
              </w:rPr>
            </w:pPr>
          </w:p>
        </w:tc>
        <w:tc>
          <w:tcPr>
            <w:tcW w:w="938" w:type="pct"/>
            <w:gridSpan w:val="3"/>
            <w:shd w:val="clear" w:color="auto" w:fill="FFFFFF" w:themeFill="background1"/>
            <w:vAlign w:val="center"/>
          </w:tcPr>
          <w:p w14:paraId="42D7685C" w14:textId="760671FC" w:rsidR="00C37F78" w:rsidRPr="005B773C" w:rsidRDefault="000251B8" w:rsidP="000251B8">
            <w:pPr>
              <w:jc w:val="center"/>
              <w:rPr>
                <w:rFonts w:asciiTheme="majorBidi" w:hAnsiTheme="majorBidi" w:cstheme="majorBidi"/>
                <w:rtl/>
              </w:rPr>
            </w:pPr>
            <w:r w:rsidRPr="000251B8">
              <w:rPr>
                <w:rFonts w:asciiTheme="majorBidi" w:hAnsiTheme="majorBidi" w:cstheme="majorBidi"/>
              </w:rPr>
              <w:t>Metabolism</w:t>
            </w:r>
          </w:p>
        </w:tc>
        <w:tc>
          <w:tcPr>
            <w:tcW w:w="703" w:type="pct"/>
            <w:shd w:val="clear" w:color="auto" w:fill="FFFFFF" w:themeFill="background1"/>
            <w:vAlign w:val="center"/>
          </w:tcPr>
          <w:p w14:paraId="5CCB7C58" w14:textId="77777777" w:rsidR="00C37F78" w:rsidRPr="005B773C" w:rsidRDefault="00C37F78" w:rsidP="00C37F78">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FFFFFF" w:themeFill="background1"/>
            <w:vAlign w:val="center"/>
          </w:tcPr>
          <w:p w14:paraId="056E1D87" w14:textId="4E4F940E" w:rsidR="00C37F78" w:rsidRPr="005B773C" w:rsidRDefault="00C37F78" w:rsidP="00C37F78">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p>
        </w:tc>
        <w:tc>
          <w:tcPr>
            <w:tcW w:w="531" w:type="pct"/>
            <w:gridSpan w:val="3"/>
            <w:shd w:val="clear" w:color="auto" w:fill="FFFFFF" w:themeFill="background1"/>
            <w:vAlign w:val="center"/>
          </w:tcPr>
          <w:p w14:paraId="6C6F8A8C" w14:textId="2915FD27" w:rsidR="00C37F78" w:rsidRPr="005B773C" w:rsidRDefault="00C37F78" w:rsidP="00C37F78">
            <w:pPr>
              <w:autoSpaceDE w:val="0"/>
              <w:autoSpaceDN w:val="0"/>
              <w:adjustRightInd w:val="0"/>
              <w:jc w:val="center"/>
              <w:rPr>
                <w:rFonts w:asciiTheme="majorBidi" w:eastAsia="Calibri" w:hAnsiTheme="majorBidi" w:cstheme="majorBidi"/>
                <w:b/>
                <w:bCs/>
                <w:color w:val="000000"/>
                <w:sz w:val="36"/>
                <w:szCs w:val="36"/>
                <w:rtl/>
                <w:lang w:bidi="ar-IQ"/>
              </w:rPr>
            </w:pPr>
          </w:p>
        </w:tc>
      </w:tr>
      <w:tr w:rsidR="00C906B7" w:rsidRPr="005B773C" w14:paraId="0D2EAF76" w14:textId="77777777" w:rsidTr="00C906B7">
        <w:trPr>
          <w:trHeight w:val="781"/>
          <w:jc w:val="center"/>
        </w:trPr>
        <w:tc>
          <w:tcPr>
            <w:tcW w:w="450" w:type="pct"/>
            <w:shd w:val="clear" w:color="auto" w:fill="auto"/>
            <w:vAlign w:val="center"/>
          </w:tcPr>
          <w:p w14:paraId="73AEA586"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0E110CB4" w14:textId="364E7944"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3F211528" w14:textId="5CA7A71B" w:rsidR="00A3683F" w:rsidRPr="005B773C" w:rsidRDefault="00EB4420" w:rsidP="00A3683F">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w:t>
            </w:r>
            <w:r w:rsidR="00C37F78" w:rsidRPr="005B773C">
              <w:rPr>
                <w:rFonts w:asciiTheme="majorBidi" w:hAnsiTheme="majorBidi" w:cstheme="majorBidi"/>
                <w:color w:val="000000"/>
                <w:sz w:val="24"/>
                <w:szCs w:val="24"/>
                <w:lang w:bidi="ar-IQ"/>
              </w:rPr>
              <w:t>0</w:t>
            </w:r>
            <w:r w:rsidR="00A3683F" w:rsidRPr="005B773C">
              <w:rPr>
                <w:rFonts w:asciiTheme="majorBidi" w:hAnsiTheme="majorBidi" w:cstheme="majorBidi"/>
                <w:color w:val="000000"/>
                <w:sz w:val="24"/>
                <w:szCs w:val="24"/>
                <w:lang w:bidi="ar-IQ"/>
              </w:rPr>
              <w:t>/3</w:t>
            </w:r>
          </w:p>
        </w:tc>
        <w:tc>
          <w:tcPr>
            <w:tcW w:w="379" w:type="pct"/>
            <w:gridSpan w:val="2"/>
            <w:shd w:val="clear" w:color="auto" w:fill="FFFFFF" w:themeFill="background1"/>
            <w:vAlign w:val="center"/>
          </w:tcPr>
          <w:p w14:paraId="7335691C" w14:textId="77777777"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p>
        </w:tc>
        <w:tc>
          <w:tcPr>
            <w:tcW w:w="938" w:type="pct"/>
            <w:gridSpan w:val="3"/>
            <w:shd w:val="clear" w:color="auto" w:fill="FFFFFF" w:themeFill="background1"/>
            <w:vAlign w:val="center"/>
          </w:tcPr>
          <w:p w14:paraId="630E3F3F" w14:textId="65A29093" w:rsidR="00A3683F" w:rsidRPr="005B773C" w:rsidRDefault="000251B8" w:rsidP="000251B8">
            <w:pPr>
              <w:jc w:val="center"/>
              <w:rPr>
                <w:rFonts w:asciiTheme="majorBidi" w:hAnsiTheme="majorBidi" w:cstheme="majorBidi"/>
                <w:rtl/>
              </w:rPr>
            </w:pPr>
            <w:r w:rsidRPr="000251B8">
              <w:rPr>
                <w:rFonts w:asciiTheme="majorBidi" w:hAnsiTheme="majorBidi" w:cstheme="majorBidi"/>
              </w:rPr>
              <w:t>Urinary system</w:t>
            </w:r>
          </w:p>
        </w:tc>
        <w:tc>
          <w:tcPr>
            <w:tcW w:w="703" w:type="pct"/>
            <w:shd w:val="clear" w:color="auto" w:fill="FFFFFF" w:themeFill="background1"/>
            <w:vAlign w:val="center"/>
          </w:tcPr>
          <w:p w14:paraId="349D3944" w14:textId="77777777" w:rsidR="00A3683F" w:rsidRPr="005B773C" w:rsidRDefault="00A3683F" w:rsidP="00A3683F">
            <w:pPr>
              <w:autoSpaceDE w:val="0"/>
              <w:autoSpaceDN w:val="0"/>
              <w:adjustRightInd w:val="0"/>
              <w:jc w:val="center"/>
              <w:rPr>
                <w:rFonts w:asciiTheme="majorBidi" w:hAnsiTheme="majorBidi" w:cstheme="majorBidi"/>
                <w:b/>
                <w:bCs/>
                <w:color w:val="000000"/>
                <w:sz w:val="24"/>
                <w:szCs w:val="24"/>
                <w:rtl/>
                <w:lang w:bidi="ar-IQ"/>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FFFFFF" w:themeFill="background1"/>
            <w:vAlign w:val="center"/>
          </w:tcPr>
          <w:p w14:paraId="0EAAB654" w14:textId="5F052264" w:rsidR="00A3683F" w:rsidRPr="005B773C" w:rsidRDefault="00EB4420" w:rsidP="00A3683F">
            <w:pPr>
              <w:autoSpaceDE w:val="0"/>
              <w:autoSpaceDN w:val="0"/>
              <w:adjustRightInd w:val="0"/>
              <w:jc w:val="center"/>
              <w:rPr>
                <w:rFonts w:asciiTheme="majorBidi" w:hAnsiTheme="majorBidi" w:cstheme="majorBidi"/>
                <w:b/>
                <w:bCs/>
                <w:color w:val="000000"/>
                <w:sz w:val="24"/>
                <w:szCs w:val="24"/>
                <w:rtl/>
                <w:lang w:bidi="ar-IQ"/>
              </w:rPr>
            </w:pPr>
            <w:r>
              <w:rPr>
                <w:rFonts w:asciiTheme="majorBidi" w:hAnsiTheme="majorBidi" w:cstheme="majorBidi" w:hint="cs"/>
                <w:b/>
                <w:bCs/>
                <w:color w:val="000000"/>
                <w:sz w:val="24"/>
                <w:szCs w:val="24"/>
                <w:rtl/>
                <w:lang w:bidi="ar-IQ"/>
              </w:rPr>
              <w:t>كوز</w:t>
            </w:r>
          </w:p>
        </w:tc>
        <w:tc>
          <w:tcPr>
            <w:tcW w:w="531" w:type="pct"/>
            <w:gridSpan w:val="3"/>
            <w:shd w:val="clear" w:color="auto" w:fill="FFFFFF" w:themeFill="background1"/>
            <w:vAlign w:val="center"/>
          </w:tcPr>
          <w:p w14:paraId="46217913" w14:textId="77777777" w:rsidR="00A3683F" w:rsidRPr="005B773C" w:rsidRDefault="00A3683F" w:rsidP="00A3683F">
            <w:pPr>
              <w:autoSpaceDE w:val="0"/>
              <w:autoSpaceDN w:val="0"/>
              <w:adjustRightInd w:val="0"/>
              <w:jc w:val="center"/>
              <w:rPr>
                <w:rFonts w:asciiTheme="majorBidi" w:hAnsiTheme="majorBidi" w:cstheme="majorBidi"/>
                <w:b/>
                <w:bCs/>
                <w:color w:val="000000"/>
                <w:sz w:val="18"/>
                <w:szCs w:val="18"/>
                <w:rtl/>
                <w:lang w:bidi="ar-IQ"/>
              </w:rPr>
            </w:pPr>
          </w:p>
        </w:tc>
      </w:tr>
      <w:tr w:rsidR="00EB4420" w:rsidRPr="005B773C" w14:paraId="54D904F1" w14:textId="77777777" w:rsidTr="00C906B7">
        <w:trPr>
          <w:trHeight w:val="781"/>
          <w:jc w:val="center"/>
        </w:trPr>
        <w:tc>
          <w:tcPr>
            <w:tcW w:w="450" w:type="pct"/>
            <w:shd w:val="clear" w:color="auto" w:fill="auto"/>
            <w:vAlign w:val="center"/>
          </w:tcPr>
          <w:p w14:paraId="530E0860" w14:textId="77777777" w:rsidR="00EB4420" w:rsidRPr="005B773C" w:rsidRDefault="00EB4420"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FFFFFF" w:themeFill="background1"/>
            <w:vAlign w:val="center"/>
          </w:tcPr>
          <w:p w14:paraId="5C6421CA" w14:textId="33D23881" w:rsidR="00EB4420" w:rsidRPr="005B773C" w:rsidRDefault="00EB4420"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shd w:val="clear" w:color="auto" w:fill="FFFFFF" w:themeFill="background1"/>
            <w:vAlign w:val="center"/>
          </w:tcPr>
          <w:p w14:paraId="08713733" w14:textId="5DCFE348" w:rsidR="00EB4420" w:rsidRPr="005B773C" w:rsidRDefault="00EB4420" w:rsidP="00A3683F">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6</w:t>
            </w:r>
            <w:r w:rsidRPr="005B773C">
              <w:rPr>
                <w:rFonts w:asciiTheme="majorBidi" w:hAnsiTheme="majorBidi" w:cstheme="majorBidi"/>
                <w:color w:val="000000"/>
                <w:sz w:val="24"/>
                <w:szCs w:val="24"/>
                <w:lang w:bidi="ar-IQ"/>
              </w:rPr>
              <w:t>/</w:t>
            </w:r>
            <w:r>
              <w:rPr>
                <w:rFonts w:asciiTheme="majorBidi" w:hAnsiTheme="majorBidi" w:cstheme="majorBidi"/>
                <w:color w:val="000000"/>
                <w:sz w:val="24"/>
                <w:szCs w:val="24"/>
                <w:lang w:bidi="ar-IQ"/>
              </w:rPr>
              <w:t>4</w:t>
            </w:r>
          </w:p>
        </w:tc>
        <w:tc>
          <w:tcPr>
            <w:tcW w:w="379" w:type="pct"/>
            <w:gridSpan w:val="2"/>
            <w:shd w:val="clear" w:color="auto" w:fill="FFFFFF" w:themeFill="background1"/>
            <w:vAlign w:val="center"/>
          </w:tcPr>
          <w:p w14:paraId="7A5F59D1" w14:textId="77777777" w:rsidR="00EB4420" w:rsidRPr="005B773C" w:rsidRDefault="00EB4420" w:rsidP="00A3683F">
            <w:pPr>
              <w:autoSpaceDE w:val="0"/>
              <w:autoSpaceDN w:val="0"/>
              <w:adjustRightInd w:val="0"/>
              <w:jc w:val="center"/>
              <w:rPr>
                <w:rFonts w:asciiTheme="majorBidi" w:hAnsiTheme="majorBidi" w:cstheme="majorBidi"/>
                <w:b/>
                <w:bCs/>
                <w:color w:val="000000"/>
                <w:sz w:val="24"/>
                <w:szCs w:val="24"/>
                <w:rtl/>
                <w:lang w:bidi="ar-IQ"/>
              </w:rPr>
            </w:pPr>
          </w:p>
        </w:tc>
        <w:tc>
          <w:tcPr>
            <w:tcW w:w="928" w:type="pct"/>
            <w:gridSpan w:val="2"/>
            <w:shd w:val="clear" w:color="auto" w:fill="FFFFFF" w:themeFill="background1"/>
            <w:vAlign w:val="center"/>
          </w:tcPr>
          <w:p w14:paraId="3705B344" w14:textId="17DB3E6A" w:rsidR="00EB4420" w:rsidRPr="000251B8" w:rsidRDefault="000251B8" w:rsidP="00417FB3">
            <w:pPr>
              <w:autoSpaceDE w:val="0"/>
              <w:autoSpaceDN w:val="0"/>
              <w:adjustRightInd w:val="0"/>
              <w:jc w:val="center"/>
              <w:rPr>
                <w:rFonts w:asciiTheme="majorBidi" w:hAnsiTheme="majorBidi" w:cstheme="majorBidi"/>
                <w:color w:val="000000"/>
                <w:sz w:val="22"/>
                <w:szCs w:val="22"/>
                <w:rtl/>
                <w:lang w:bidi="ar-IQ"/>
              </w:rPr>
            </w:pPr>
            <w:r w:rsidRPr="00855C39">
              <w:rPr>
                <w:rFonts w:asciiTheme="majorBidi" w:hAnsiTheme="majorBidi" w:cstheme="majorBidi"/>
                <w:color w:val="000000"/>
                <w:lang w:bidi="ar-IQ"/>
              </w:rPr>
              <w:t>Fluid, electrolyte, and acid-base balance</w:t>
            </w:r>
          </w:p>
        </w:tc>
        <w:tc>
          <w:tcPr>
            <w:tcW w:w="713" w:type="pct"/>
            <w:gridSpan w:val="2"/>
            <w:shd w:val="clear" w:color="auto" w:fill="FFFFFF" w:themeFill="background1"/>
            <w:vAlign w:val="center"/>
          </w:tcPr>
          <w:p w14:paraId="383E0B1D" w14:textId="77777777" w:rsidR="00EB4420" w:rsidRPr="005B773C" w:rsidRDefault="00EB4420" w:rsidP="00A3683F">
            <w:pPr>
              <w:autoSpaceDE w:val="0"/>
              <w:autoSpaceDN w:val="0"/>
              <w:adjustRightInd w:val="0"/>
              <w:jc w:val="center"/>
              <w:rPr>
                <w:rFonts w:asciiTheme="majorBidi" w:hAnsiTheme="majorBidi" w:cstheme="majorBidi"/>
                <w:b/>
                <w:bCs/>
                <w:color w:val="000000"/>
                <w:sz w:val="24"/>
                <w:szCs w:val="24"/>
                <w:rtl/>
                <w:lang w:bidi="ar-IQ"/>
              </w:rPr>
            </w:pPr>
          </w:p>
        </w:tc>
        <w:tc>
          <w:tcPr>
            <w:tcW w:w="473" w:type="pct"/>
            <w:gridSpan w:val="2"/>
            <w:shd w:val="clear" w:color="auto" w:fill="FFFFFF" w:themeFill="background1"/>
            <w:vAlign w:val="center"/>
          </w:tcPr>
          <w:p w14:paraId="2D93BD21" w14:textId="1271F12D" w:rsidR="00EB4420" w:rsidRPr="005B773C" w:rsidRDefault="00EB4420" w:rsidP="00A3683F">
            <w:pPr>
              <w:autoSpaceDE w:val="0"/>
              <w:autoSpaceDN w:val="0"/>
              <w:adjustRightInd w:val="0"/>
              <w:jc w:val="center"/>
              <w:rPr>
                <w:rFonts w:asciiTheme="majorBidi" w:hAnsiTheme="majorBidi" w:cstheme="majorBidi"/>
                <w:b/>
                <w:bCs/>
                <w:color w:val="000000"/>
                <w:sz w:val="24"/>
                <w:szCs w:val="24"/>
                <w:rtl/>
                <w:lang w:bidi="ar-IQ"/>
              </w:rPr>
            </w:pPr>
          </w:p>
        </w:tc>
        <w:tc>
          <w:tcPr>
            <w:tcW w:w="531" w:type="pct"/>
            <w:gridSpan w:val="3"/>
            <w:shd w:val="clear" w:color="auto" w:fill="FFFFFF" w:themeFill="background1"/>
            <w:vAlign w:val="center"/>
          </w:tcPr>
          <w:p w14:paraId="70BB19C8" w14:textId="4CB3F2F2" w:rsidR="00EB4420" w:rsidRPr="005B773C" w:rsidRDefault="00EB4420" w:rsidP="00A3683F">
            <w:pPr>
              <w:autoSpaceDE w:val="0"/>
              <w:autoSpaceDN w:val="0"/>
              <w:adjustRightInd w:val="0"/>
              <w:jc w:val="center"/>
              <w:rPr>
                <w:rFonts w:asciiTheme="majorBidi" w:hAnsiTheme="majorBidi" w:cstheme="majorBidi"/>
                <w:b/>
                <w:bCs/>
                <w:color w:val="000000"/>
                <w:sz w:val="18"/>
                <w:szCs w:val="18"/>
                <w:rtl/>
                <w:lang w:bidi="ar-IQ"/>
              </w:rPr>
            </w:pPr>
          </w:p>
        </w:tc>
      </w:tr>
      <w:tr w:rsidR="00C906B7" w:rsidRPr="005B773C" w14:paraId="3C2F669E" w14:textId="77777777" w:rsidTr="00C906B7">
        <w:trPr>
          <w:trHeight w:val="781"/>
          <w:jc w:val="center"/>
        </w:trPr>
        <w:tc>
          <w:tcPr>
            <w:tcW w:w="450" w:type="pct"/>
            <w:shd w:val="clear" w:color="auto" w:fill="auto"/>
            <w:vAlign w:val="center"/>
          </w:tcPr>
          <w:p w14:paraId="249F71FC" w14:textId="77777777" w:rsidR="00A3683F" w:rsidRPr="005B773C" w:rsidRDefault="00A3683F" w:rsidP="00A3683F">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13E4A19F" w14:textId="6413271A" w:rsidR="00A3683F" w:rsidRPr="005B773C" w:rsidRDefault="00A3683F" w:rsidP="00A3683F">
            <w:pPr>
              <w:jc w:val="center"/>
              <w:rPr>
                <w:rFonts w:asciiTheme="majorBidi" w:hAnsiTheme="majorBidi" w:cstheme="majorBidi"/>
              </w:rPr>
            </w:pPr>
            <w:r w:rsidRPr="005B773C">
              <w:rPr>
                <w:rFonts w:asciiTheme="majorBidi" w:hAnsiTheme="majorBidi" w:cstheme="majorBidi"/>
                <w:color w:val="000000" w:themeColor="text1"/>
                <w:sz w:val="24"/>
                <w:szCs w:val="24"/>
                <w:rtl/>
                <w:lang w:bidi="ar-IQ"/>
              </w:rPr>
              <w:t>(2)نظري+(</w:t>
            </w:r>
            <w:r w:rsidR="007902A8">
              <w:rPr>
                <w:rFonts w:asciiTheme="majorBidi" w:hAnsiTheme="majorBidi" w:cstheme="majorBidi"/>
                <w:color w:val="000000" w:themeColor="text1"/>
                <w:sz w:val="24"/>
                <w:szCs w:val="24"/>
                <w:lang w:bidi="ar-IQ"/>
              </w:rPr>
              <w:t>2</w:t>
            </w:r>
            <w:r w:rsidRPr="005B773C">
              <w:rPr>
                <w:rFonts w:asciiTheme="majorBidi" w:hAnsiTheme="majorBidi" w:cstheme="majorBidi"/>
                <w:color w:val="000000" w:themeColor="text1"/>
                <w:sz w:val="24"/>
                <w:szCs w:val="24"/>
                <w:rtl/>
                <w:lang w:bidi="ar-IQ"/>
              </w:rPr>
              <w:t>) عملي</w:t>
            </w:r>
          </w:p>
        </w:tc>
        <w:tc>
          <w:tcPr>
            <w:tcW w:w="446" w:type="pct"/>
            <w:vAlign w:val="center"/>
          </w:tcPr>
          <w:p w14:paraId="451918C5" w14:textId="3556C61D" w:rsidR="00A3683F" w:rsidRPr="005B773C" w:rsidRDefault="00886FCE" w:rsidP="00C37F78">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13</w:t>
            </w:r>
            <w:r w:rsidR="00A3683F" w:rsidRPr="005B773C">
              <w:rPr>
                <w:rFonts w:asciiTheme="majorBidi" w:hAnsiTheme="majorBidi" w:cstheme="majorBidi"/>
                <w:color w:val="000000"/>
                <w:sz w:val="24"/>
                <w:szCs w:val="24"/>
                <w:lang w:bidi="ar-IQ"/>
              </w:rPr>
              <w:t>/</w:t>
            </w:r>
            <w:r w:rsidR="000251B8">
              <w:rPr>
                <w:rFonts w:asciiTheme="majorBidi" w:hAnsiTheme="majorBidi" w:cstheme="majorBidi"/>
                <w:color w:val="000000"/>
                <w:sz w:val="24"/>
                <w:szCs w:val="24"/>
                <w:lang w:bidi="ar-IQ"/>
              </w:rPr>
              <w:t>4</w:t>
            </w:r>
          </w:p>
        </w:tc>
        <w:tc>
          <w:tcPr>
            <w:tcW w:w="379" w:type="pct"/>
            <w:gridSpan w:val="2"/>
            <w:shd w:val="clear" w:color="auto" w:fill="auto"/>
            <w:vAlign w:val="center"/>
          </w:tcPr>
          <w:p w14:paraId="6ED80665" w14:textId="77777777"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38" w:type="pct"/>
            <w:gridSpan w:val="3"/>
            <w:shd w:val="clear" w:color="auto" w:fill="auto"/>
            <w:vAlign w:val="center"/>
          </w:tcPr>
          <w:p w14:paraId="707A3FCF" w14:textId="61189DA5" w:rsidR="00A3683F" w:rsidRPr="005B773C" w:rsidRDefault="000251B8" w:rsidP="000251B8">
            <w:pPr>
              <w:jc w:val="center"/>
              <w:rPr>
                <w:rFonts w:asciiTheme="majorBidi" w:hAnsiTheme="majorBidi" w:cstheme="majorBidi"/>
                <w:rtl/>
              </w:rPr>
            </w:pPr>
            <w:r>
              <w:rPr>
                <w:rFonts w:asciiTheme="majorBidi" w:hAnsiTheme="majorBidi" w:cstheme="majorBidi"/>
              </w:rPr>
              <w:t>The reproductive system</w:t>
            </w:r>
          </w:p>
        </w:tc>
        <w:tc>
          <w:tcPr>
            <w:tcW w:w="703" w:type="pct"/>
            <w:shd w:val="clear" w:color="auto" w:fill="auto"/>
            <w:vAlign w:val="center"/>
          </w:tcPr>
          <w:p w14:paraId="1CEED06D" w14:textId="77777777" w:rsidR="00A3683F" w:rsidRPr="005B773C" w:rsidRDefault="00A3683F" w:rsidP="00A3683F">
            <w:pPr>
              <w:jc w:val="center"/>
              <w:rPr>
                <w:rFonts w:asciiTheme="majorBidi" w:hAnsiTheme="majorBidi" w:cstheme="majorBidi"/>
              </w:rPr>
            </w:pPr>
            <w:r w:rsidRPr="005B773C">
              <w:rPr>
                <w:rFonts w:asciiTheme="majorBidi" w:hAnsiTheme="majorBidi" w:cstheme="majorBidi"/>
                <w:b/>
                <w:bCs/>
                <w:color w:val="000000"/>
                <w:sz w:val="24"/>
                <w:szCs w:val="24"/>
                <w:rtl/>
                <w:lang w:bidi="ar-IQ"/>
              </w:rPr>
              <w:t>محاضرات</w:t>
            </w:r>
          </w:p>
        </w:tc>
        <w:tc>
          <w:tcPr>
            <w:tcW w:w="473" w:type="pct"/>
            <w:gridSpan w:val="2"/>
            <w:shd w:val="clear" w:color="auto" w:fill="auto"/>
            <w:vAlign w:val="center"/>
          </w:tcPr>
          <w:p w14:paraId="10BEB28D" w14:textId="77777777" w:rsidR="00A3683F" w:rsidRPr="005B773C" w:rsidRDefault="00A3683F" w:rsidP="00C37F78">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531" w:type="pct"/>
            <w:gridSpan w:val="3"/>
            <w:vAlign w:val="center"/>
          </w:tcPr>
          <w:p w14:paraId="7ED4939A" w14:textId="50F61F21" w:rsidR="00A3683F" w:rsidRPr="005B773C" w:rsidRDefault="00A3683F" w:rsidP="00A3683F">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C906B7" w:rsidRPr="005B773C" w14:paraId="140A74D5" w14:textId="77777777" w:rsidTr="00C906B7">
        <w:trPr>
          <w:trHeight w:val="781"/>
          <w:jc w:val="center"/>
        </w:trPr>
        <w:tc>
          <w:tcPr>
            <w:tcW w:w="450" w:type="pct"/>
            <w:shd w:val="clear" w:color="auto" w:fill="auto"/>
            <w:vAlign w:val="center"/>
          </w:tcPr>
          <w:p w14:paraId="24DF4000" w14:textId="77777777" w:rsidR="00A876D2" w:rsidRPr="005B773C" w:rsidRDefault="00A876D2" w:rsidP="00A876D2">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23A6FAE5" w14:textId="77777777" w:rsidR="00A876D2" w:rsidRPr="005B773C" w:rsidRDefault="00A876D2" w:rsidP="00A876D2">
            <w:pPr>
              <w:jc w:val="center"/>
              <w:rPr>
                <w:rFonts w:asciiTheme="majorBidi" w:hAnsiTheme="majorBidi" w:cstheme="majorBidi"/>
              </w:rPr>
            </w:pPr>
          </w:p>
        </w:tc>
        <w:tc>
          <w:tcPr>
            <w:tcW w:w="446" w:type="pct"/>
            <w:vAlign w:val="center"/>
          </w:tcPr>
          <w:p w14:paraId="57F3F430" w14:textId="77777777" w:rsidR="00A876D2" w:rsidRPr="005B773C" w:rsidRDefault="00A876D2" w:rsidP="00A876D2">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sidRPr="005B773C">
              <w:rPr>
                <w:rFonts w:asciiTheme="majorBidi" w:hAnsiTheme="majorBidi" w:cstheme="majorBidi"/>
                <w:color w:val="000000"/>
                <w:sz w:val="24"/>
                <w:szCs w:val="24"/>
                <w:lang w:bidi="ar-IQ"/>
              </w:rPr>
              <w:t>14/4</w:t>
            </w:r>
          </w:p>
        </w:tc>
        <w:tc>
          <w:tcPr>
            <w:tcW w:w="379" w:type="pct"/>
            <w:gridSpan w:val="2"/>
            <w:shd w:val="clear" w:color="auto" w:fill="auto"/>
            <w:vAlign w:val="center"/>
          </w:tcPr>
          <w:p w14:paraId="44EBBCD7" w14:textId="77777777"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2645" w:type="pct"/>
            <w:gridSpan w:val="9"/>
            <w:shd w:val="clear" w:color="auto" w:fill="FFFFFF" w:themeFill="background1"/>
            <w:vAlign w:val="center"/>
          </w:tcPr>
          <w:p w14:paraId="22B8510F" w14:textId="77777777" w:rsidR="00A876D2" w:rsidRPr="005B773C" w:rsidRDefault="00A876D2" w:rsidP="00A876D2">
            <w:pPr>
              <w:shd w:val="clear" w:color="auto" w:fill="FFFFFF"/>
              <w:autoSpaceDE w:val="0"/>
              <w:autoSpaceDN w:val="0"/>
              <w:adjustRightInd w:val="0"/>
              <w:jc w:val="center"/>
              <w:rPr>
                <w:rFonts w:asciiTheme="majorBidi" w:eastAsia="Calibri" w:hAnsiTheme="majorBidi" w:cstheme="majorBidi"/>
                <w:b/>
                <w:bCs/>
                <w:color w:val="FF0000"/>
                <w:sz w:val="36"/>
                <w:szCs w:val="36"/>
                <w:rtl/>
                <w:lang w:bidi="ar-IQ"/>
              </w:rPr>
            </w:pPr>
            <w:r w:rsidRPr="005B773C">
              <w:rPr>
                <w:rFonts w:asciiTheme="majorBidi" w:eastAsia="Calibri" w:hAnsiTheme="majorBidi" w:cstheme="majorBidi"/>
                <w:b/>
                <w:bCs/>
                <w:color w:val="FF0000"/>
                <w:sz w:val="36"/>
                <w:szCs w:val="36"/>
                <w:rtl/>
                <w:lang w:bidi="ar-IQ"/>
              </w:rPr>
              <w:t>عطلة عيد الفطر المبارك</w:t>
            </w:r>
          </w:p>
        </w:tc>
      </w:tr>
      <w:tr w:rsidR="00C906B7" w:rsidRPr="005B773C" w14:paraId="6BF9A464" w14:textId="77777777" w:rsidTr="00C906B7">
        <w:trPr>
          <w:trHeight w:val="781"/>
          <w:jc w:val="center"/>
        </w:trPr>
        <w:tc>
          <w:tcPr>
            <w:tcW w:w="450" w:type="pct"/>
            <w:shd w:val="clear" w:color="auto" w:fill="auto"/>
            <w:vAlign w:val="center"/>
          </w:tcPr>
          <w:p w14:paraId="7030D4AF" w14:textId="77777777" w:rsidR="00A876D2" w:rsidRPr="005B773C" w:rsidRDefault="00A876D2" w:rsidP="00A876D2">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1C5C3E74" w14:textId="77777777"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446" w:type="pct"/>
            <w:vAlign w:val="center"/>
          </w:tcPr>
          <w:p w14:paraId="19D4ABCE" w14:textId="77777777" w:rsidR="00A876D2" w:rsidRPr="005B773C" w:rsidRDefault="00A876D2" w:rsidP="00DA664E">
            <w:pPr>
              <w:shd w:val="clear" w:color="auto" w:fill="FFFFFF"/>
              <w:autoSpaceDE w:val="0"/>
              <w:autoSpaceDN w:val="0"/>
              <w:adjustRightInd w:val="0"/>
              <w:jc w:val="center"/>
              <w:rPr>
                <w:rFonts w:asciiTheme="majorBidi" w:hAnsiTheme="majorBidi" w:cstheme="majorBidi"/>
                <w:color w:val="000000" w:themeColor="text1"/>
                <w:sz w:val="24"/>
                <w:szCs w:val="24"/>
                <w:rtl/>
                <w:lang w:bidi="ar-IQ"/>
              </w:rPr>
            </w:pPr>
            <w:r w:rsidRPr="005B773C">
              <w:rPr>
                <w:rFonts w:asciiTheme="majorBidi" w:hAnsiTheme="majorBidi" w:cstheme="majorBidi"/>
                <w:color w:val="000000"/>
                <w:sz w:val="24"/>
                <w:szCs w:val="24"/>
                <w:lang w:bidi="ar-IQ"/>
              </w:rPr>
              <w:t>2</w:t>
            </w:r>
            <w:r w:rsidR="00DA664E" w:rsidRPr="005B773C">
              <w:rPr>
                <w:rFonts w:asciiTheme="majorBidi" w:hAnsiTheme="majorBidi" w:cstheme="majorBidi"/>
                <w:color w:val="000000"/>
                <w:sz w:val="24"/>
                <w:szCs w:val="24"/>
                <w:lang w:bidi="ar-IQ"/>
              </w:rPr>
              <w:t>4</w:t>
            </w:r>
            <w:r w:rsidRPr="005B773C">
              <w:rPr>
                <w:rFonts w:asciiTheme="majorBidi" w:hAnsiTheme="majorBidi" w:cstheme="majorBidi"/>
                <w:color w:val="000000"/>
                <w:sz w:val="24"/>
                <w:szCs w:val="24"/>
                <w:lang w:bidi="ar-IQ"/>
              </w:rPr>
              <w:t>/4</w:t>
            </w:r>
          </w:p>
        </w:tc>
        <w:tc>
          <w:tcPr>
            <w:tcW w:w="379" w:type="pct"/>
            <w:gridSpan w:val="2"/>
            <w:shd w:val="clear" w:color="auto" w:fill="FFFFFF" w:themeFill="background1"/>
            <w:vAlign w:val="center"/>
          </w:tcPr>
          <w:p w14:paraId="0ECFB224" w14:textId="77777777"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2114" w:type="pct"/>
            <w:gridSpan w:val="6"/>
            <w:shd w:val="clear" w:color="auto" w:fill="FFFFFF" w:themeFill="background1"/>
            <w:vAlign w:val="center"/>
          </w:tcPr>
          <w:p w14:paraId="50F1BA50" w14:textId="77777777" w:rsidR="00A876D2" w:rsidRPr="005B773C" w:rsidRDefault="00DA664E"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r w:rsidRPr="005B773C">
              <w:rPr>
                <w:rFonts w:asciiTheme="majorBidi" w:hAnsiTheme="majorBidi" w:cstheme="majorBidi"/>
                <w:b/>
                <w:bCs/>
                <w:color w:val="000000" w:themeColor="text1"/>
                <w:sz w:val="24"/>
                <w:szCs w:val="24"/>
                <w:rtl/>
                <w:lang w:bidi="ar-IQ"/>
              </w:rPr>
              <w:t xml:space="preserve">مراجعة لكافة المواضيع </w:t>
            </w:r>
          </w:p>
        </w:tc>
        <w:tc>
          <w:tcPr>
            <w:tcW w:w="531" w:type="pct"/>
            <w:gridSpan w:val="3"/>
            <w:vAlign w:val="center"/>
          </w:tcPr>
          <w:p w14:paraId="6485617B" w14:textId="77777777"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r>
      <w:tr w:rsidR="00C906B7" w:rsidRPr="005B773C" w14:paraId="3CF2E0B5" w14:textId="77777777" w:rsidTr="00C906B7">
        <w:trPr>
          <w:trHeight w:val="781"/>
          <w:jc w:val="center"/>
        </w:trPr>
        <w:tc>
          <w:tcPr>
            <w:tcW w:w="450" w:type="pct"/>
            <w:shd w:val="clear" w:color="auto" w:fill="auto"/>
            <w:vAlign w:val="center"/>
          </w:tcPr>
          <w:p w14:paraId="63248211" w14:textId="77777777" w:rsidR="00A876D2" w:rsidRPr="005B773C" w:rsidRDefault="00A876D2" w:rsidP="00A876D2">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1080" w:type="pct"/>
            <w:shd w:val="clear" w:color="auto" w:fill="auto"/>
            <w:vAlign w:val="center"/>
          </w:tcPr>
          <w:p w14:paraId="0A9EBC31" w14:textId="77777777"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446" w:type="pct"/>
            <w:vAlign w:val="center"/>
          </w:tcPr>
          <w:p w14:paraId="06A65A81" w14:textId="77777777" w:rsidR="00A876D2" w:rsidRPr="005B773C" w:rsidRDefault="00A876D2" w:rsidP="00A876D2">
            <w:pPr>
              <w:shd w:val="clear" w:color="auto" w:fill="FFFFFF"/>
              <w:autoSpaceDE w:val="0"/>
              <w:autoSpaceDN w:val="0"/>
              <w:adjustRightInd w:val="0"/>
              <w:jc w:val="center"/>
              <w:rPr>
                <w:rFonts w:asciiTheme="majorBidi" w:hAnsiTheme="majorBidi" w:cstheme="majorBidi"/>
                <w:color w:val="000000"/>
                <w:sz w:val="24"/>
                <w:szCs w:val="24"/>
                <w:lang w:bidi="ar-IQ"/>
              </w:rPr>
            </w:pPr>
            <w:r w:rsidRPr="005B773C">
              <w:rPr>
                <w:rFonts w:asciiTheme="majorBidi" w:hAnsiTheme="majorBidi" w:cstheme="majorBidi"/>
                <w:color w:val="000000"/>
                <w:sz w:val="24"/>
                <w:szCs w:val="24"/>
                <w:lang w:bidi="ar-IQ"/>
              </w:rPr>
              <w:t>6/5</w:t>
            </w:r>
          </w:p>
        </w:tc>
        <w:tc>
          <w:tcPr>
            <w:tcW w:w="379" w:type="pct"/>
            <w:gridSpan w:val="2"/>
            <w:shd w:val="clear" w:color="auto" w:fill="FFFFFF" w:themeFill="background1"/>
            <w:vAlign w:val="center"/>
          </w:tcPr>
          <w:p w14:paraId="36EAAAE8" w14:textId="77777777"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2645" w:type="pct"/>
            <w:gridSpan w:val="9"/>
            <w:shd w:val="clear" w:color="auto" w:fill="FFFFFF" w:themeFill="background1"/>
            <w:vAlign w:val="center"/>
          </w:tcPr>
          <w:p w14:paraId="63AB47EB" w14:textId="77777777" w:rsidR="00A876D2" w:rsidRPr="005B773C" w:rsidRDefault="00A876D2" w:rsidP="00A876D2">
            <w:pPr>
              <w:shd w:val="clear" w:color="auto" w:fill="FFFFFF"/>
              <w:autoSpaceDE w:val="0"/>
              <w:autoSpaceDN w:val="0"/>
              <w:adjustRightInd w:val="0"/>
              <w:jc w:val="center"/>
              <w:rPr>
                <w:rFonts w:asciiTheme="majorBidi" w:hAnsiTheme="majorBidi" w:cstheme="majorBidi"/>
                <w:b/>
                <w:bCs/>
                <w:color w:val="FF0000"/>
                <w:sz w:val="24"/>
                <w:szCs w:val="24"/>
                <w:rtl/>
                <w:lang w:bidi="ar-IQ"/>
              </w:rPr>
            </w:pPr>
            <w:r w:rsidRPr="005B773C">
              <w:rPr>
                <w:rFonts w:asciiTheme="majorBidi" w:eastAsia="Calibri" w:hAnsiTheme="majorBidi" w:cstheme="majorBidi"/>
                <w:b/>
                <w:bCs/>
                <w:color w:val="FF0000"/>
                <w:sz w:val="32"/>
                <w:szCs w:val="32"/>
                <w:rtl/>
                <w:lang w:bidi="ar-IQ"/>
              </w:rPr>
              <w:t>بدء الامتحانات العملية</w:t>
            </w:r>
          </w:p>
        </w:tc>
      </w:tr>
    </w:tbl>
    <w:p w14:paraId="115A84D3" w14:textId="77777777" w:rsidR="005B773C" w:rsidRDefault="005B773C" w:rsidP="005B773C">
      <w:pPr>
        <w:spacing w:after="240"/>
        <w:ind w:right="-540"/>
        <w:jc w:val="both"/>
        <w:rPr>
          <w:rFonts w:asciiTheme="majorBidi" w:hAnsiTheme="majorBidi" w:cstheme="majorBidi"/>
          <w:b/>
          <w:bCs/>
          <w:sz w:val="36"/>
          <w:szCs w:val="36"/>
          <w:rtl/>
        </w:rPr>
      </w:pPr>
    </w:p>
    <w:p w14:paraId="1944D91E" w14:textId="77777777" w:rsidR="0038702F" w:rsidRDefault="0038702F" w:rsidP="005B773C">
      <w:pPr>
        <w:spacing w:after="240"/>
        <w:ind w:right="-540"/>
        <w:jc w:val="both"/>
        <w:rPr>
          <w:rFonts w:asciiTheme="majorBidi" w:hAnsiTheme="majorBidi" w:cstheme="majorBidi"/>
          <w:b/>
          <w:bCs/>
          <w:sz w:val="36"/>
          <w:szCs w:val="36"/>
          <w:rtl/>
        </w:rPr>
      </w:pPr>
    </w:p>
    <w:p w14:paraId="0F014B73" w14:textId="77777777" w:rsidR="0038702F" w:rsidRDefault="0038702F" w:rsidP="005B773C">
      <w:pPr>
        <w:spacing w:after="240"/>
        <w:ind w:right="-540"/>
        <w:jc w:val="both"/>
        <w:rPr>
          <w:rFonts w:asciiTheme="majorBidi" w:hAnsiTheme="majorBidi" w:cstheme="majorBidi"/>
          <w:b/>
          <w:bCs/>
          <w:sz w:val="36"/>
          <w:szCs w:val="36"/>
          <w:rtl/>
        </w:rPr>
      </w:pPr>
    </w:p>
    <w:p w14:paraId="17159953" w14:textId="77777777" w:rsidR="0038702F" w:rsidRDefault="0038702F" w:rsidP="005B773C">
      <w:pPr>
        <w:spacing w:after="240"/>
        <w:ind w:right="-540"/>
        <w:jc w:val="both"/>
        <w:rPr>
          <w:rFonts w:asciiTheme="majorBidi" w:hAnsiTheme="majorBidi" w:cstheme="majorBidi"/>
          <w:b/>
          <w:bCs/>
          <w:sz w:val="36"/>
          <w:szCs w:val="36"/>
          <w:rtl/>
        </w:rPr>
      </w:pPr>
    </w:p>
    <w:p w14:paraId="6A064BC4" w14:textId="77777777" w:rsidR="0038702F" w:rsidRDefault="0038702F" w:rsidP="005B773C">
      <w:pPr>
        <w:spacing w:after="240"/>
        <w:ind w:right="-540"/>
        <w:jc w:val="both"/>
        <w:rPr>
          <w:rFonts w:asciiTheme="majorBidi" w:hAnsiTheme="majorBidi" w:cstheme="majorBidi"/>
          <w:b/>
          <w:bCs/>
          <w:sz w:val="36"/>
          <w:szCs w:val="36"/>
          <w:rtl/>
        </w:rPr>
      </w:pPr>
    </w:p>
    <w:p w14:paraId="1B723E66" w14:textId="77777777" w:rsidR="0038702F" w:rsidRDefault="0038702F" w:rsidP="005B773C">
      <w:pPr>
        <w:spacing w:after="240"/>
        <w:ind w:right="-540"/>
        <w:jc w:val="both"/>
        <w:rPr>
          <w:rFonts w:asciiTheme="majorBidi" w:hAnsiTheme="majorBidi" w:cstheme="majorBidi"/>
          <w:b/>
          <w:bCs/>
          <w:sz w:val="36"/>
          <w:szCs w:val="36"/>
          <w:rtl/>
        </w:rPr>
      </w:pPr>
    </w:p>
    <w:p w14:paraId="42858912" w14:textId="77777777" w:rsidR="0038702F" w:rsidRDefault="0038702F" w:rsidP="005B773C">
      <w:pPr>
        <w:spacing w:after="240"/>
        <w:ind w:right="-540"/>
        <w:jc w:val="both"/>
        <w:rPr>
          <w:rFonts w:asciiTheme="majorBidi" w:hAnsiTheme="majorBidi" w:cstheme="majorBidi"/>
          <w:b/>
          <w:bCs/>
          <w:sz w:val="36"/>
          <w:szCs w:val="36"/>
          <w:rtl/>
        </w:rPr>
      </w:pPr>
    </w:p>
    <w:p w14:paraId="448FBE8B" w14:textId="77777777" w:rsidR="0038702F" w:rsidRDefault="0038702F" w:rsidP="005B773C">
      <w:pPr>
        <w:spacing w:after="240"/>
        <w:ind w:right="-540"/>
        <w:jc w:val="both"/>
        <w:rPr>
          <w:rFonts w:asciiTheme="majorBidi" w:hAnsiTheme="majorBidi" w:cstheme="majorBidi"/>
          <w:b/>
          <w:bCs/>
          <w:sz w:val="36"/>
          <w:szCs w:val="36"/>
          <w:rtl/>
        </w:rPr>
      </w:pPr>
    </w:p>
    <w:p w14:paraId="2B12C703" w14:textId="77777777" w:rsidR="0038702F" w:rsidRDefault="0038702F" w:rsidP="005B773C">
      <w:pPr>
        <w:spacing w:after="240"/>
        <w:ind w:right="-540"/>
        <w:jc w:val="both"/>
        <w:rPr>
          <w:rFonts w:asciiTheme="majorBidi" w:hAnsiTheme="majorBidi" w:cstheme="majorBidi"/>
          <w:b/>
          <w:bCs/>
          <w:sz w:val="36"/>
          <w:szCs w:val="36"/>
          <w:rtl/>
        </w:rPr>
      </w:pPr>
    </w:p>
    <w:p w14:paraId="0E38CB2F" w14:textId="77777777" w:rsidR="0038702F" w:rsidRDefault="0038702F" w:rsidP="005B773C">
      <w:pPr>
        <w:spacing w:after="240"/>
        <w:ind w:right="-540"/>
        <w:jc w:val="both"/>
        <w:rPr>
          <w:rFonts w:asciiTheme="majorBidi" w:hAnsiTheme="majorBidi" w:cstheme="majorBidi"/>
          <w:b/>
          <w:bCs/>
          <w:sz w:val="36"/>
          <w:szCs w:val="36"/>
          <w:rtl/>
        </w:rPr>
      </w:pPr>
    </w:p>
    <w:p w14:paraId="6AE493D1" w14:textId="77777777" w:rsidR="0038702F" w:rsidRDefault="0038702F" w:rsidP="005B773C">
      <w:pPr>
        <w:spacing w:after="240"/>
        <w:ind w:right="-540"/>
        <w:jc w:val="both"/>
        <w:rPr>
          <w:rFonts w:asciiTheme="majorBidi" w:hAnsiTheme="majorBidi" w:cstheme="majorBidi"/>
          <w:b/>
          <w:bCs/>
          <w:sz w:val="36"/>
          <w:szCs w:val="36"/>
          <w:rtl/>
        </w:rPr>
      </w:pPr>
    </w:p>
    <w:p w14:paraId="6889E1D7" w14:textId="77777777" w:rsidR="0038702F" w:rsidRDefault="0038702F" w:rsidP="005B773C">
      <w:pPr>
        <w:spacing w:after="240"/>
        <w:ind w:right="-540"/>
        <w:jc w:val="both"/>
        <w:rPr>
          <w:rFonts w:asciiTheme="majorBidi" w:hAnsiTheme="majorBidi" w:cstheme="majorBidi"/>
          <w:b/>
          <w:bCs/>
          <w:sz w:val="36"/>
          <w:szCs w:val="36"/>
          <w:rtl/>
        </w:rPr>
      </w:pPr>
    </w:p>
    <w:p w14:paraId="6CFE62D9" w14:textId="77777777" w:rsidR="0038702F" w:rsidRDefault="0038702F" w:rsidP="005B773C">
      <w:pPr>
        <w:spacing w:after="240"/>
        <w:ind w:right="-540"/>
        <w:jc w:val="both"/>
        <w:rPr>
          <w:rFonts w:asciiTheme="majorBidi" w:hAnsiTheme="majorBidi" w:cstheme="majorBidi"/>
          <w:b/>
          <w:bCs/>
          <w:sz w:val="36"/>
          <w:szCs w:val="36"/>
          <w:rtl/>
        </w:rPr>
      </w:pPr>
    </w:p>
    <w:p w14:paraId="37880633" w14:textId="77777777" w:rsidR="0038702F" w:rsidRDefault="0038702F" w:rsidP="005B773C">
      <w:pPr>
        <w:spacing w:after="240"/>
        <w:ind w:right="-540"/>
        <w:jc w:val="both"/>
        <w:rPr>
          <w:rFonts w:asciiTheme="majorBidi" w:hAnsiTheme="majorBidi" w:cstheme="majorBidi"/>
          <w:b/>
          <w:bCs/>
          <w:sz w:val="36"/>
          <w:szCs w:val="36"/>
        </w:rPr>
      </w:pPr>
    </w:p>
    <w:p w14:paraId="7ADD7671" w14:textId="77777777" w:rsidR="0038702F" w:rsidRPr="005B773C" w:rsidRDefault="0038702F" w:rsidP="005B773C">
      <w:pPr>
        <w:spacing w:after="240"/>
        <w:ind w:right="-540"/>
        <w:jc w:val="both"/>
        <w:rPr>
          <w:rFonts w:asciiTheme="majorBidi" w:hAnsiTheme="majorBidi" w:cstheme="majorBidi"/>
          <w:b/>
          <w:bCs/>
          <w:sz w:val="36"/>
          <w:szCs w:val="36"/>
          <w:rtl/>
        </w:rPr>
      </w:pPr>
    </w:p>
    <w:p w14:paraId="58A64AEC" w14:textId="7A92B0F8" w:rsidR="007048D2" w:rsidRPr="005B773C" w:rsidRDefault="007604AF" w:rsidP="007604AF">
      <w:pPr>
        <w:spacing w:before="240" w:after="240"/>
        <w:ind w:left="-328" w:right="-540"/>
        <w:jc w:val="both"/>
        <w:rPr>
          <w:rFonts w:asciiTheme="majorBidi" w:eastAsia="Calibri" w:hAnsiTheme="majorBidi" w:cstheme="majorBidi"/>
          <w:b/>
          <w:bCs/>
          <w:color w:val="C00000"/>
          <w:sz w:val="36"/>
          <w:szCs w:val="36"/>
          <w:rtl/>
          <w:lang w:bidi="ar-IQ"/>
        </w:rPr>
      </w:pPr>
      <w:bookmarkStart w:id="1" w:name="_GoBack"/>
      <w:bookmarkEnd w:id="1"/>
      <w:r w:rsidRPr="007604AF">
        <w:rPr>
          <w:rFonts w:asciiTheme="majorBidi" w:eastAsia="Calibri" w:hAnsiTheme="majorBidi" w:cs="Times New Roman"/>
          <w:b/>
          <w:bCs/>
          <w:color w:val="C00000"/>
          <w:sz w:val="36"/>
          <w:szCs w:val="36"/>
          <w:rtl/>
          <w:lang w:bidi="ar-IQ"/>
        </w:rPr>
        <w:lastRenderedPageBreak/>
        <w:drawing>
          <wp:inline distT="0" distB="0" distL="0" distR="0" wp14:anchorId="689C0324" wp14:editId="7B4ED9D1">
            <wp:extent cx="5761728" cy="8204200"/>
            <wp:effectExtent l="0" t="0" r="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5018" cy="8208885"/>
                    </a:xfrm>
                    <a:prstGeom prst="rect">
                      <a:avLst/>
                    </a:prstGeom>
                  </pic:spPr>
                </pic:pic>
              </a:graphicData>
            </a:graphic>
          </wp:inline>
        </w:drawing>
      </w:r>
    </w:p>
    <w:sectPr w:rsidR="007048D2" w:rsidRPr="005B773C" w:rsidSect="00BF2B60">
      <w:footerReference w:type="default" r:id="rId12"/>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2E378" w14:textId="77777777" w:rsidR="002E230A" w:rsidRDefault="002E230A">
      <w:r>
        <w:separator/>
      </w:r>
    </w:p>
  </w:endnote>
  <w:endnote w:type="continuationSeparator" w:id="0">
    <w:p w14:paraId="78BD10F9" w14:textId="77777777" w:rsidR="002E230A" w:rsidRDefault="002E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3242FF" w14:paraId="39A72B58" w14:textId="77777777" w:rsidTr="00807DE1">
      <w:trPr>
        <w:trHeight w:val="151"/>
      </w:trPr>
      <w:tc>
        <w:tcPr>
          <w:tcW w:w="2250" w:type="pct"/>
          <w:tcBorders>
            <w:bottom w:val="single" w:sz="4" w:space="0" w:color="4F81BD"/>
          </w:tcBorders>
        </w:tcPr>
        <w:p w14:paraId="095665CC" w14:textId="77777777" w:rsidR="003242FF" w:rsidRPr="007B671C" w:rsidRDefault="003242FF" w:rsidP="00807DE1">
          <w:pPr>
            <w:pStyle w:val="a6"/>
            <w:rPr>
              <w:rFonts w:ascii="Cambria" w:hAnsi="Cambria"/>
              <w:b/>
              <w:bCs/>
              <w:lang w:val="en-US" w:eastAsia="en-US"/>
            </w:rPr>
          </w:pPr>
        </w:p>
      </w:tc>
      <w:tc>
        <w:tcPr>
          <w:tcW w:w="500" w:type="pct"/>
          <w:vMerge w:val="restart"/>
          <w:noWrap/>
          <w:vAlign w:val="center"/>
        </w:tcPr>
        <w:p w14:paraId="528BE9C6" w14:textId="77777777" w:rsidR="003242FF" w:rsidRPr="00807DE1" w:rsidRDefault="003242FF"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7604AF" w:rsidRPr="007604AF">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14:paraId="5C942047" w14:textId="77777777" w:rsidR="003242FF" w:rsidRPr="007B671C" w:rsidRDefault="003242FF" w:rsidP="00807DE1">
          <w:pPr>
            <w:pStyle w:val="a6"/>
            <w:rPr>
              <w:rFonts w:ascii="Cambria" w:hAnsi="Cambria"/>
              <w:b/>
              <w:bCs/>
              <w:lang w:val="en-US" w:eastAsia="en-US"/>
            </w:rPr>
          </w:pPr>
        </w:p>
      </w:tc>
    </w:tr>
    <w:tr w:rsidR="003242FF" w14:paraId="60E9A27B" w14:textId="77777777" w:rsidTr="00807DE1">
      <w:trPr>
        <w:trHeight w:val="150"/>
      </w:trPr>
      <w:tc>
        <w:tcPr>
          <w:tcW w:w="2250" w:type="pct"/>
          <w:tcBorders>
            <w:top w:val="single" w:sz="4" w:space="0" w:color="4F81BD"/>
          </w:tcBorders>
        </w:tcPr>
        <w:p w14:paraId="5D36A9DB" w14:textId="77777777" w:rsidR="003242FF" w:rsidRPr="007B671C" w:rsidRDefault="003242FF" w:rsidP="00807DE1">
          <w:pPr>
            <w:pStyle w:val="a6"/>
            <w:rPr>
              <w:rFonts w:ascii="Cambria" w:hAnsi="Cambria"/>
              <w:b/>
              <w:bCs/>
              <w:lang w:val="en-US" w:eastAsia="en-US"/>
            </w:rPr>
          </w:pPr>
        </w:p>
      </w:tc>
      <w:tc>
        <w:tcPr>
          <w:tcW w:w="500" w:type="pct"/>
          <w:vMerge/>
        </w:tcPr>
        <w:p w14:paraId="151F1D10" w14:textId="77777777" w:rsidR="003242FF" w:rsidRPr="007B671C" w:rsidRDefault="003242FF" w:rsidP="00807DE1">
          <w:pPr>
            <w:pStyle w:val="a6"/>
            <w:jc w:val="center"/>
            <w:rPr>
              <w:rFonts w:ascii="Cambria" w:hAnsi="Cambria"/>
              <w:b/>
              <w:bCs/>
              <w:lang w:val="en-US" w:eastAsia="en-US"/>
            </w:rPr>
          </w:pPr>
        </w:p>
      </w:tc>
      <w:tc>
        <w:tcPr>
          <w:tcW w:w="2250" w:type="pct"/>
          <w:tcBorders>
            <w:top w:val="single" w:sz="4" w:space="0" w:color="4F81BD"/>
          </w:tcBorders>
        </w:tcPr>
        <w:p w14:paraId="65AAB4DE" w14:textId="77777777" w:rsidR="003242FF" w:rsidRPr="007B671C" w:rsidRDefault="003242FF" w:rsidP="00807DE1">
          <w:pPr>
            <w:pStyle w:val="a6"/>
            <w:rPr>
              <w:rFonts w:ascii="Cambria" w:hAnsi="Cambria"/>
              <w:b/>
              <w:bCs/>
              <w:lang w:val="en-US" w:eastAsia="en-US"/>
            </w:rPr>
          </w:pPr>
        </w:p>
      </w:tc>
    </w:tr>
  </w:tbl>
  <w:p w14:paraId="7E0B2FDB" w14:textId="77777777" w:rsidR="003242FF" w:rsidRDefault="003242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5A9B" w14:textId="77777777" w:rsidR="002E230A" w:rsidRDefault="002E230A">
      <w:r>
        <w:separator/>
      </w:r>
    </w:p>
  </w:footnote>
  <w:footnote w:type="continuationSeparator" w:id="0">
    <w:p w14:paraId="2D17CBA9" w14:textId="77777777" w:rsidR="002E230A" w:rsidRDefault="002E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65"/>
    <w:multiLevelType w:val="hybridMultilevel"/>
    <w:tmpl w:val="731432A6"/>
    <w:lvl w:ilvl="0" w:tplc="BE30E7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4BF"/>
    <w:multiLevelType w:val="hybridMultilevel"/>
    <w:tmpl w:val="CCCE818A"/>
    <w:lvl w:ilvl="0" w:tplc="F438BAE4">
      <w:start w:val="1"/>
      <w:numFmt w:val="decimal"/>
      <w:lvlText w:val="%1."/>
      <w:lvlJc w:val="left"/>
      <w:rPr>
        <w:rFonts w:asciiTheme="majorBidi" w:hAnsiTheme="majorBidi" w:cstheme="majorBidi"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72B3F"/>
    <w:multiLevelType w:val="hybridMultilevel"/>
    <w:tmpl w:val="0974F534"/>
    <w:lvl w:ilvl="0" w:tplc="5A1E9728">
      <w:start w:val="1"/>
      <w:numFmt w:val="decimal"/>
      <w:lvlText w:val="%1."/>
      <w:lvlJc w:val="left"/>
      <w:pPr>
        <w:ind w:left="720" w:hanging="360"/>
      </w:pPr>
      <w:rPr>
        <w:rFonts w:hint="default"/>
        <w:color w:val="00000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41FA"/>
    <w:multiLevelType w:val="hybridMultilevel"/>
    <w:tmpl w:val="E2A44854"/>
    <w:lvl w:ilvl="0" w:tplc="BE30E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845D4"/>
    <w:multiLevelType w:val="hybridMultilevel"/>
    <w:tmpl w:val="A37C68DA"/>
    <w:lvl w:ilvl="0" w:tplc="EF22804E">
      <w:start w:val="1"/>
      <w:numFmt w:val="decimal"/>
      <w:lvlText w:val="%1"/>
      <w:lvlJc w:val="left"/>
      <w:pPr>
        <w:ind w:left="720" w:hanging="360"/>
      </w:pPr>
      <w:rPr>
        <w:rFonts w:asciiTheme="majorBidi" w:hAnsiTheme="majorBidi" w:cstheme="majorBidi" w:hint="default"/>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E3226"/>
    <w:multiLevelType w:val="hybridMultilevel"/>
    <w:tmpl w:val="10F6334E"/>
    <w:lvl w:ilvl="0" w:tplc="AAF4EB26">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64B7B"/>
    <w:multiLevelType w:val="hybridMultilevel"/>
    <w:tmpl w:val="57BC4832"/>
    <w:lvl w:ilvl="0" w:tplc="F46A4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672C0"/>
    <w:multiLevelType w:val="hybridMultilevel"/>
    <w:tmpl w:val="B5D66ABC"/>
    <w:lvl w:ilvl="0" w:tplc="0C1AC422">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13EC8"/>
    <w:multiLevelType w:val="hybridMultilevel"/>
    <w:tmpl w:val="1EEEEEA8"/>
    <w:lvl w:ilvl="0" w:tplc="1EFAA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4552D"/>
    <w:multiLevelType w:val="hybridMultilevel"/>
    <w:tmpl w:val="9C0C0AB6"/>
    <w:lvl w:ilvl="0" w:tplc="22CA0BC0">
      <w:start w:val="1"/>
      <w:numFmt w:val="decimal"/>
      <w:lvlText w:val="%1."/>
      <w:lvlJc w:val="left"/>
      <w:pPr>
        <w:ind w:left="1080" w:hanging="360"/>
      </w:pPr>
      <w:rPr>
        <w:rFonts w:asciiTheme="majorBidi" w:hAnsiTheme="majorBidi" w:cstheme="majorBidi"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93D7F"/>
    <w:multiLevelType w:val="hybridMultilevel"/>
    <w:tmpl w:val="45A08010"/>
    <w:lvl w:ilvl="0" w:tplc="69069D2C">
      <w:start w:val="1"/>
      <w:numFmt w:val="decimal"/>
      <w:lvlText w:val="%1."/>
      <w:lvlJc w:val="left"/>
      <w:pPr>
        <w:ind w:left="528"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90713"/>
    <w:multiLevelType w:val="hybridMultilevel"/>
    <w:tmpl w:val="FA1A56A6"/>
    <w:lvl w:ilvl="0" w:tplc="36B40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B4E9D"/>
    <w:multiLevelType w:val="hybridMultilevel"/>
    <w:tmpl w:val="74044AA8"/>
    <w:lvl w:ilvl="0" w:tplc="6AEE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84113"/>
    <w:multiLevelType w:val="hybridMultilevel"/>
    <w:tmpl w:val="4A6EBED4"/>
    <w:lvl w:ilvl="0" w:tplc="853CB818">
      <w:start w:val="1"/>
      <w:numFmt w:val="decimal"/>
      <w:lvlText w:val="%1."/>
      <w:lvlJc w:val="left"/>
      <w:pPr>
        <w:ind w:left="720" w:hanging="360"/>
      </w:pPr>
      <w:rPr>
        <w:rFonts w:asciiTheme="majorBidi" w:eastAsia="Calibri" w:hAnsiTheme="majorBidi" w:cstheme="majorBidi"/>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F4B87"/>
    <w:multiLevelType w:val="hybridMultilevel"/>
    <w:tmpl w:val="4B989896"/>
    <w:lvl w:ilvl="0" w:tplc="308836AE">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756D5"/>
    <w:multiLevelType w:val="hybridMultilevel"/>
    <w:tmpl w:val="91C015C6"/>
    <w:lvl w:ilvl="0" w:tplc="ADE252A2">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A4D51"/>
    <w:multiLevelType w:val="hybridMultilevel"/>
    <w:tmpl w:val="FC5623F4"/>
    <w:lvl w:ilvl="0" w:tplc="B29CBE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7D2FCE"/>
    <w:multiLevelType w:val="hybridMultilevel"/>
    <w:tmpl w:val="C1E89266"/>
    <w:lvl w:ilvl="0" w:tplc="C4F6BA2C">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00DCB"/>
    <w:multiLevelType w:val="hybridMultilevel"/>
    <w:tmpl w:val="B0F41E40"/>
    <w:lvl w:ilvl="0" w:tplc="BFB045A0">
      <w:start w:val="1"/>
      <w:numFmt w:val="decimal"/>
      <w:lvlText w:val="%1."/>
      <w:lvlJc w:val="left"/>
      <w:pPr>
        <w:ind w:left="528" w:hanging="360"/>
      </w:pPr>
      <w:rPr>
        <w:rFonts w:hint="default"/>
        <w:b/>
        <w:bCs/>
        <w:color w:val="FF0000"/>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9A50974"/>
    <w:multiLevelType w:val="hybridMultilevel"/>
    <w:tmpl w:val="7182040C"/>
    <w:lvl w:ilvl="0" w:tplc="C0564FC6">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110967"/>
    <w:multiLevelType w:val="hybridMultilevel"/>
    <w:tmpl w:val="E84EAE50"/>
    <w:lvl w:ilvl="0" w:tplc="CA885FA6">
      <w:start w:val="1"/>
      <w:numFmt w:val="decimal"/>
      <w:lvlText w:val="%1."/>
      <w:lvlJc w:val="left"/>
      <w:pPr>
        <w:ind w:left="720" w:hanging="360"/>
      </w:pPr>
      <w:rPr>
        <w:rFonts w:asciiTheme="majorBidi" w:eastAsia="Calibri" w:hAnsiTheme="majorBidi" w:cstheme="majorBidi"/>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437E7"/>
    <w:multiLevelType w:val="hybridMultilevel"/>
    <w:tmpl w:val="F5C4F9EA"/>
    <w:lvl w:ilvl="0" w:tplc="32A4075A">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5"/>
  </w:num>
  <w:num w:numId="4">
    <w:abstractNumId w:val="11"/>
  </w:num>
  <w:num w:numId="5">
    <w:abstractNumId w:val="2"/>
  </w:num>
  <w:num w:numId="6">
    <w:abstractNumId w:val="7"/>
  </w:num>
  <w:num w:numId="7">
    <w:abstractNumId w:val="15"/>
  </w:num>
  <w:num w:numId="8">
    <w:abstractNumId w:val="9"/>
  </w:num>
  <w:num w:numId="9">
    <w:abstractNumId w:val="18"/>
  </w:num>
  <w:num w:numId="10">
    <w:abstractNumId w:val="23"/>
  </w:num>
  <w:num w:numId="11">
    <w:abstractNumId w:val="16"/>
  </w:num>
  <w:num w:numId="12">
    <w:abstractNumId w:val="8"/>
  </w:num>
  <w:num w:numId="13">
    <w:abstractNumId w:val="13"/>
  </w:num>
  <w:num w:numId="14">
    <w:abstractNumId w:val="21"/>
  </w:num>
  <w:num w:numId="15">
    <w:abstractNumId w:val="22"/>
  </w:num>
  <w:num w:numId="16">
    <w:abstractNumId w:val="14"/>
  </w:num>
  <w:num w:numId="17">
    <w:abstractNumId w:val="10"/>
  </w:num>
  <w:num w:numId="18">
    <w:abstractNumId w:val="12"/>
  </w:num>
  <w:num w:numId="19">
    <w:abstractNumId w:val="19"/>
  </w:num>
  <w:num w:numId="20">
    <w:abstractNumId w:val="4"/>
  </w:num>
  <w:num w:numId="21">
    <w:abstractNumId w:val="6"/>
  </w:num>
  <w:num w:numId="22">
    <w:abstractNumId w:val="0"/>
  </w:num>
  <w:num w:numId="23">
    <w:abstractNumId w:val="3"/>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251B8"/>
    <w:rsid w:val="00041B81"/>
    <w:rsid w:val="000428A6"/>
    <w:rsid w:val="00045418"/>
    <w:rsid w:val="00055CCF"/>
    <w:rsid w:val="00063AD7"/>
    <w:rsid w:val="00065187"/>
    <w:rsid w:val="00070BE9"/>
    <w:rsid w:val="00073901"/>
    <w:rsid w:val="00076832"/>
    <w:rsid w:val="0008002F"/>
    <w:rsid w:val="00083BC7"/>
    <w:rsid w:val="000869B0"/>
    <w:rsid w:val="00090A55"/>
    <w:rsid w:val="000A1C7A"/>
    <w:rsid w:val="000A67F9"/>
    <w:rsid w:val="000A69B4"/>
    <w:rsid w:val="000B4430"/>
    <w:rsid w:val="000C2D8D"/>
    <w:rsid w:val="000C4E81"/>
    <w:rsid w:val="000C7394"/>
    <w:rsid w:val="000D0F9F"/>
    <w:rsid w:val="000D1E31"/>
    <w:rsid w:val="000D53B9"/>
    <w:rsid w:val="000E19A2"/>
    <w:rsid w:val="000E58E3"/>
    <w:rsid w:val="000F2476"/>
    <w:rsid w:val="000F3655"/>
    <w:rsid w:val="000F5F6D"/>
    <w:rsid w:val="000F729D"/>
    <w:rsid w:val="00101E50"/>
    <w:rsid w:val="00104BF3"/>
    <w:rsid w:val="0010580A"/>
    <w:rsid w:val="001130DA"/>
    <w:rsid w:val="00113BE5"/>
    <w:rsid w:val="001141F6"/>
    <w:rsid w:val="001304F3"/>
    <w:rsid w:val="0013628A"/>
    <w:rsid w:val="0013788F"/>
    <w:rsid w:val="00140163"/>
    <w:rsid w:val="0014600C"/>
    <w:rsid w:val="0015696E"/>
    <w:rsid w:val="00156AD1"/>
    <w:rsid w:val="0018215D"/>
    <w:rsid w:val="00182330"/>
    <w:rsid w:val="00182552"/>
    <w:rsid w:val="001916A2"/>
    <w:rsid w:val="001A3A91"/>
    <w:rsid w:val="001A4876"/>
    <w:rsid w:val="001B0307"/>
    <w:rsid w:val="001B4621"/>
    <w:rsid w:val="001C1CD7"/>
    <w:rsid w:val="001D3B40"/>
    <w:rsid w:val="001D678C"/>
    <w:rsid w:val="001E49CD"/>
    <w:rsid w:val="001E7492"/>
    <w:rsid w:val="002000D6"/>
    <w:rsid w:val="00203A53"/>
    <w:rsid w:val="0020555A"/>
    <w:rsid w:val="00210E10"/>
    <w:rsid w:val="00226545"/>
    <w:rsid w:val="0023565A"/>
    <w:rsid w:val="002358AF"/>
    <w:rsid w:val="00236F0D"/>
    <w:rsid w:val="0023786F"/>
    <w:rsid w:val="0023793A"/>
    <w:rsid w:val="00242DCC"/>
    <w:rsid w:val="00251C13"/>
    <w:rsid w:val="002637AE"/>
    <w:rsid w:val="002775D4"/>
    <w:rsid w:val="00280E84"/>
    <w:rsid w:val="00287333"/>
    <w:rsid w:val="00297E64"/>
    <w:rsid w:val="002A1AF6"/>
    <w:rsid w:val="002B0AE8"/>
    <w:rsid w:val="002B28B2"/>
    <w:rsid w:val="002C3F0D"/>
    <w:rsid w:val="002D2398"/>
    <w:rsid w:val="002E1A0D"/>
    <w:rsid w:val="002E230A"/>
    <w:rsid w:val="002E2FFE"/>
    <w:rsid w:val="002F032D"/>
    <w:rsid w:val="002F1537"/>
    <w:rsid w:val="00301579"/>
    <w:rsid w:val="00305509"/>
    <w:rsid w:val="0030567D"/>
    <w:rsid w:val="003068D1"/>
    <w:rsid w:val="00307E3A"/>
    <w:rsid w:val="003132A6"/>
    <w:rsid w:val="003172E2"/>
    <w:rsid w:val="00322732"/>
    <w:rsid w:val="003242FF"/>
    <w:rsid w:val="00327FCC"/>
    <w:rsid w:val="00337643"/>
    <w:rsid w:val="0034068F"/>
    <w:rsid w:val="00350ED6"/>
    <w:rsid w:val="003544E1"/>
    <w:rsid w:val="003555F3"/>
    <w:rsid w:val="00372012"/>
    <w:rsid w:val="003816A0"/>
    <w:rsid w:val="00382C80"/>
    <w:rsid w:val="00384A4E"/>
    <w:rsid w:val="003854D4"/>
    <w:rsid w:val="0038702F"/>
    <w:rsid w:val="00391BA9"/>
    <w:rsid w:val="0039783D"/>
    <w:rsid w:val="003A16B8"/>
    <w:rsid w:val="003A3412"/>
    <w:rsid w:val="003A54EF"/>
    <w:rsid w:val="003A6895"/>
    <w:rsid w:val="003C56DD"/>
    <w:rsid w:val="003C734C"/>
    <w:rsid w:val="003D4EAF"/>
    <w:rsid w:val="003D742A"/>
    <w:rsid w:val="003D7925"/>
    <w:rsid w:val="003E04B9"/>
    <w:rsid w:val="003E179B"/>
    <w:rsid w:val="003E55DB"/>
    <w:rsid w:val="003E642C"/>
    <w:rsid w:val="003F4225"/>
    <w:rsid w:val="003F6248"/>
    <w:rsid w:val="003F6C9E"/>
    <w:rsid w:val="00406DC6"/>
    <w:rsid w:val="0041456F"/>
    <w:rsid w:val="00417FB3"/>
    <w:rsid w:val="0042140D"/>
    <w:rsid w:val="004221AA"/>
    <w:rsid w:val="004361D7"/>
    <w:rsid w:val="004639D2"/>
    <w:rsid w:val="004662C5"/>
    <w:rsid w:val="00474B9A"/>
    <w:rsid w:val="0048407D"/>
    <w:rsid w:val="004A4634"/>
    <w:rsid w:val="004A6A6D"/>
    <w:rsid w:val="004A7E9E"/>
    <w:rsid w:val="004B1192"/>
    <w:rsid w:val="004B42E7"/>
    <w:rsid w:val="004C1B96"/>
    <w:rsid w:val="004D0949"/>
    <w:rsid w:val="004D2002"/>
    <w:rsid w:val="004D2294"/>
    <w:rsid w:val="004D3497"/>
    <w:rsid w:val="004E0EBA"/>
    <w:rsid w:val="004E3ECF"/>
    <w:rsid w:val="004E60C2"/>
    <w:rsid w:val="004F0938"/>
    <w:rsid w:val="00506C95"/>
    <w:rsid w:val="005135D7"/>
    <w:rsid w:val="00516004"/>
    <w:rsid w:val="005178CF"/>
    <w:rsid w:val="00534329"/>
    <w:rsid w:val="00535D14"/>
    <w:rsid w:val="00581B3C"/>
    <w:rsid w:val="005827E2"/>
    <w:rsid w:val="00584D07"/>
    <w:rsid w:val="00584DA6"/>
    <w:rsid w:val="005867AD"/>
    <w:rsid w:val="00591A85"/>
    <w:rsid w:val="00595034"/>
    <w:rsid w:val="005A30D2"/>
    <w:rsid w:val="005A3FCF"/>
    <w:rsid w:val="005A7057"/>
    <w:rsid w:val="005B773C"/>
    <w:rsid w:val="005C050F"/>
    <w:rsid w:val="005C71F0"/>
    <w:rsid w:val="005D370D"/>
    <w:rsid w:val="005D644B"/>
    <w:rsid w:val="005D69BE"/>
    <w:rsid w:val="005F733A"/>
    <w:rsid w:val="0060297B"/>
    <w:rsid w:val="00603145"/>
    <w:rsid w:val="006031F2"/>
    <w:rsid w:val="00606B47"/>
    <w:rsid w:val="006101CA"/>
    <w:rsid w:val="006120D9"/>
    <w:rsid w:val="006129BF"/>
    <w:rsid w:val="00621748"/>
    <w:rsid w:val="00624259"/>
    <w:rsid w:val="00624929"/>
    <w:rsid w:val="00627034"/>
    <w:rsid w:val="006279D6"/>
    <w:rsid w:val="006315D0"/>
    <w:rsid w:val="006377B6"/>
    <w:rsid w:val="00637B8C"/>
    <w:rsid w:val="00637C8B"/>
    <w:rsid w:val="00671EDD"/>
    <w:rsid w:val="00677895"/>
    <w:rsid w:val="00683E4E"/>
    <w:rsid w:val="0068620C"/>
    <w:rsid w:val="00696C53"/>
    <w:rsid w:val="006A1ABC"/>
    <w:rsid w:val="006A5926"/>
    <w:rsid w:val="006A73CC"/>
    <w:rsid w:val="006C2FDA"/>
    <w:rsid w:val="006C7315"/>
    <w:rsid w:val="006D2916"/>
    <w:rsid w:val="006D4F39"/>
    <w:rsid w:val="007048D2"/>
    <w:rsid w:val="00707B92"/>
    <w:rsid w:val="007347F4"/>
    <w:rsid w:val="00745B5D"/>
    <w:rsid w:val="0075633E"/>
    <w:rsid w:val="007604AF"/>
    <w:rsid w:val="007645B4"/>
    <w:rsid w:val="007716A6"/>
    <w:rsid w:val="0078752C"/>
    <w:rsid w:val="007902A8"/>
    <w:rsid w:val="0079031B"/>
    <w:rsid w:val="0079407F"/>
    <w:rsid w:val="0079556F"/>
    <w:rsid w:val="00797165"/>
    <w:rsid w:val="007A7C20"/>
    <w:rsid w:val="007B0B99"/>
    <w:rsid w:val="007B105E"/>
    <w:rsid w:val="007B21F5"/>
    <w:rsid w:val="007B594F"/>
    <w:rsid w:val="007B671C"/>
    <w:rsid w:val="007F13DD"/>
    <w:rsid w:val="007F319C"/>
    <w:rsid w:val="00807DE1"/>
    <w:rsid w:val="00826487"/>
    <w:rsid w:val="008336CC"/>
    <w:rsid w:val="008467A5"/>
    <w:rsid w:val="00847DE3"/>
    <w:rsid w:val="00855C39"/>
    <w:rsid w:val="00867A6A"/>
    <w:rsid w:val="00867FFC"/>
    <w:rsid w:val="00873B99"/>
    <w:rsid w:val="0088070E"/>
    <w:rsid w:val="00881732"/>
    <w:rsid w:val="008851AB"/>
    <w:rsid w:val="00886FCE"/>
    <w:rsid w:val="0088790D"/>
    <w:rsid w:val="008A3F48"/>
    <w:rsid w:val="008B1371"/>
    <w:rsid w:val="008B2E37"/>
    <w:rsid w:val="008C3854"/>
    <w:rsid w:val="008D5F3D"/>
    <w:rsid w:val="008E0574"/>
    <w:rsid w:val="008E27DA"/>
    <w:rsid w:val="008E4432"/>
    <w:rsid w:val="008E542F"/>
    <w:rsid w:val="008F24B4"/>
    <w:rsid w:val="008F3E7F"/>
    <w:rsid w:val="00901B75"/>
    <w:rsid w:val="00902FDF"/>
    <w:rsid w:val="009040CA"/>
    <w:rsid w:val="00920D1B"/>
    <w:rsid w:val="00925B10"/>
    <w:rsid w:val="00926C30"/>
    <w:rsid w:val="00933FAD"/>
    <w:rsid w:val="009428CF"/>
    <w:rsid w:val="00950DDC"/>
    <w:rsid w:val="00967B24"/>
    <w:rsid w:val="009732FB"/>
    <w:rsid w:val="0097760E"/>
    <w:rsid w:val="0098449B"/>
    <w:rsid w:val="0098755F"/>
    <w:rsid w:val="009A07B9"/>
    <w:rsid w:val="009A45F3"/>
    <w:rsid w:val="009A7C52"/>
    <w:rsid w:val="009B609A"/>
    <w:rsid w:val="009B68B5"/>
    <w:rsid w:val="009C1C67"/>
    <w:rsid w:val="009C28A3"/>
    <w:rsid w:val="009C4ACD"/>
    <w:rsid w:val="009D36E7"/>
    <w:rsid w:val="009D5412"/>
    <w:rsid w:val="009E2D35"/>
    <w:rsid w:val="009E53B0"/>
    <w:rsid w:val="009F0BE1"/>
    <w:rsid w:val="009F163D"/>
    <w:rsid w:val="009F4BC6"/>
    <w:rsid w:val="009F7BAF"/>
    <w:rsid w:val="00A07775"/>
    <w:rsid w:val="00A11A57"/>
    <w:rsid w:val="00A12DBC"/>
    <w:rsid w:val="00A15242"/>
    <w:rsid w:val="00A20892"/>
    <w:rsid w:val="00A2126F"/>
    <w:rsid w:val="00A30E4D"/>
    <w:rsid w:val="00A3190D"/>
    <w:rsid w:val="00A32E9F"/>
    <w:rsid w:val="00A3683F"/>
    <w:rsid w:val="00A52BC1"/>
    <w:rsid w:val="00A658DD"/>
    <w:rsid w:val="00A676A4"/>
    <w:rsid w:val="00A717B0"/>
    <w:rsid w:val="00A85288"/>
    <w:rsid w:val="00A87264"/>
    <w:rsid w:val="00A876D2"/>
    <w:rsid w:val="00A94234"/>
    <w:rsid w:val="00AA42F5"/>
    <w:rsid w:val="00AB2B0D"/>
    <w:rsid w:val="00AB4259"/>
    <w:rsid w:val="00AB71A5"/>
    <w:rsid w:val="00AD1BD9"/>
    <w:rsid w:val="00AD37EA"/>
    <w:rsid w:val="00AD4058"/>
    <w:rsid w:val="00AF0750"/>
    <w:rsid w:val="00AF0CBE"/>
    <w:rsid w:val="00B03566"/>
    <w:rsid w:val="00B04671"/>
    <w:rsid w:val="00B05601"/>
    <w:rsid w:val="00B106FB"/>
    <w:rsid w:val="00B15F45"/>
    <w:rsid w:val="00B17E3D"/>
    <w:rsid w:val="00B315DD"/>
    <w:rsid w:val="00B31FD5"/>
    <w:rsid w:val="00B32265"/>
    <w:rsid w:val="00B412FE"/>
    <w:rsid w:val="00B5102D"/>
    <w:rsid w:val="00B521B7"/>
    <w:rsid w:val="00B622FE"/>
    <w:rsid w:val="00B649DD"/>
    <w:rsid w:val="00B65F50"/>
    <w:rsid w:val="00B727AD"/>
    <w:rsid w:val="00B77AAC"/>
    <w:rsid w:val="00BB008A"/>
    <w:rsid w:val="00BC58FD"/>
    <w:rsid w:val="00BC76C0"/>
    <w:rsid w:val="00BF2B60"/>
    <w:rsid w:val="00C04E55"/>
    <w:rsid w:val="00C05752"/>
    <w:rsid w:val="00C342BC"/>
    <w:rsid w:val="00C34ABC"/>
    <w:rsid w:val="00C370D1"/>
    <w:rsid w:val="00C37B0E"/>
    <w:rsid w:val="00C37F78"/>
    <w:rsid w:val="00C41CE2"/>
    <w:rsid w:val="00C41E15"/>
    <w:rsid w:val="00C65ABC"/>
    <w:rsid w:val="00C758B3"/>
    <w:rsid w:val="00C83DB3"/>
    <w:rsid w:val="00C85B2D"/>
    <w:rsid w:val="00C906B7"/>
    <w:rsid w:val="00C90C62"/>
    <w:rsid w:val="00CA2091"/>
    <w:rsid w:val="00CA40AC"/>
    <w:rsid w:val="00CB130B"/>
    <w:rsid w:val="00CB5AF6"/>
    <w:rsid w:val="00CB600F"/>
    <w:rsid w:val="00CB64CC"/>
    <w:rsid w:val="00CC6279"/>
    <w:rsid w:val="00CC7B3E"/>
    <w:rsid w:val="00CC7DBD"/>
    <w:rsid w:val="00CD3FC9"/>
    <w:rsid w:val="00CE36D3"/>
    <w:rsid w:val="00CF6708"/>
    <w:rsid w:val="00D0537C"/>
    <w:rsid w:val="00D0779D"/>
    <w:rsid w:val="00D12A2F"/>
    <w:rsid w:val="00D15351"/>
    <w:rsid w:val="00D1550E"/>
    <w:rsid w:val="00D23280"/>
    <w:rsid w:val="00D24937"/>
    <w:rsid w:val="00D3087A"/>
    <w:rsid w:val="00D30E6A"/>
    <w:rsid w:val="00D3217A"/>
    <w:rsid w:val="00D330F7"/>
    <w:rsid w:val="00D355A3"/>
    <w:rsid w:val="00D35AEC"/>
    <w:rsid w:val="00D469A0"/>
    <w:rsid w:val="00D64F13"/>
    <w:rsid w:val="00D67953"/>
    <w:rsid w:val="00D7585F"/>
    <w:rsid w:val="00D80DD5"/>
    <w:rsid w:val="00D8262A"/>
    <w:rsid w:val="00D84C32"/>
    <w:rsid w:val="00D908A3"/>
    <w:rsid w:val="00D91A02"/>
    <w:rsid w:val="00D92EBE"/>
    <w:rsid w:val="00D967DE"/>
    <w:rsid w:val="00D979F4"/>
    <w:rsid w:val="00DA0BDD"/>
    <w:rsid w:val="00DA5DEE"/>
    <w:rsid w:val="00DA664E"/>
    <w:rsid w:val="00DB131F"/>
    <w:rsid w:val="00DC5FB3"/>
    <w:rsid w:val="00DD27C0"/>
    <w:rsid w:val="00DE3402"/>
    <w:rsid w:val="00DE4FE7"/>
    <w:rsid w:val="00DF414D"/>
    <w:rsid w:val="00DF4530"/>
    <w:rsid w:val="00DF5935"/>
    <w:rsid w:val="00DF7240"/>
    <w:rsid w:val="00E17DF2"/>
    <w:rsid w:val="00E2684E"/>
    <w:rsid w:val="00E35997"/>
    <w:rsid w:val="00E4594B"/>
    <w:rsid w:val="00E45BCA"/>
    <w:rsid w:val="00E5034B"/>
    <w:rsid w:val="00E61516"/>
    <w:rsid w:val="00E7079C"/>
    <w:rsid w:val="00E734E3"/>
    <w:rsid w:val="00E7597F"/>
    <w:rsid w:val="00E81C0D"/>
    <w:rsid w:val="00E8658C"/>
    <w:rsid w:val="00E9635D"/>
    <w:rsid w:val="00EA0C4B"/>
    <w:rsid w:val="00EA4D03"/>
    <w:rsid w:val="00EB3275"/>
    <w:rsid w:val="00EB39F9"/>
    <w:rsid w:val="00EB4420"/>
    <w:rsid w:val="00EC2141"/>
    <w:rsid w:val="00EC4BC7"/>
    <w:rsid w:val="00ED01A8"/>
    <w:rsid w:val="00EE06F8"/>
    <w:rsid w:val="00EE0DAB"/>
    <w:rsid w:val="00EE1AC2"/>
    <w:rsid w:val="00EE3F99"/>
    <w:rsid w:val="00F170F4"/>
    <w:rsid w:val="00F3010C"/>
    <w:rsid w:val="00F352D5"/>
    <w:rsid w:val="00F35589"/>
    <w:rsid w:val="00F41CB9"/>
    <w:rsid w:val="00F44630"/>
    <w:rsid w:val="00F457EF"/>
    <w:rsid w:val="00F45A2A"/>
    <w:rsid w:val="00F45D88"/>
    <w:rsid w:val="00F550BE"/>
    <w:rsid w:val="00F745F2"/>
    <w:rsid w:val="00F80574"/>
    <w:rsid w:val="00F87100"/>
    <w:rsid w:val="00F93AA8"/>
    <w:rsid w:val="00FB585A"/>
    <w:rsid w:val="00FB6A6F"/>
    <w:rsid w:val="00FC2D99"/>
    <w:rsid w:val="00FE2B72"/>
    <w:rsid w:val="00FE4D20"/>
    <w:rsid w:val="00FE6ABF"/>
    <w:rsid w:val="00FF0724"/>
    <w:rsid w:val="00FF0727"/>
    <w:rsid w:val="00FF6244"/>
    <w:rsid w:val="00FF63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Normal (Web)"/>
    <w:basedOn w:val="a"/>
    <w:uiPriority w:val="99"/>
    <w:unhideWhenUsed/>
    <w:rsid w:val="00322732"/>
    <w:pPr>
      <w:bidi w:val="0"/>
      <w:spacing w:before="100" w:beforeAutospacing="1" w:after="100" w:afterAutospacing="1"/>
    </w:pPr>
    <w:rPr>
      <w:rFonts w:cs="Times New Roman"/>
      <w:sz w:val="24"/>
      <w:szCs w:val="24"/>
    </w:rPr>
  </w:style>
  <w:style w:type="character" w:styleId="Hyperlink">
    <w:name w:val="Hyperlink"/>
    <w:basedOn w:val="a0"/>
    <w:uiPriority w:val="99"/>
    <w:unhideWhenUsed/>
    <w:rsid w:val="001A3A91"/>
    <w:rPr>
      <w:color w:val="0000FF"/>
      <w:u w:val="single"/>
    </w:rPr>
  </w:style>
  <w:style w:type="character" w:styleId="ac">
    <w:name w:val="Emphasis"/>
    <w:basedOn w:val="a0"/>
    <w:qFormat/>
    <w:rsid w:val="00083B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Normal (Web)"/>
    <w:basedOn w:val="a"/>
    <w:uiPriority w:val="99"/>
    <w:unhideWhenUsed/>
    <w:rsid w:val="00322732"/>
    <w:pPr>
      <w:bidi w:val="0"/>
      <w:spacing w:before="100" w:beforeAutospacing="1" w:after="100" w:afterAutospacing="1"/>
    </w:pPr>
    <w:rPr>
      <w:rFonts w:cs="Times New Roman"/>
      <w:sz w:val="24"/>
      <w:szCs w:val="24"/>
    </w:rPr>
  </w:style>
  <w:style w:type="character" w:styleId="Hyperlink">
    <w:name w:val="Hyperlink"/>
    <w:basedOn w:val="a0"/>
    <w:uiPriority w:val="99"/>
    <w:unhideWhenUsed/>
    <w:rsid w:val="001A3A91"/>
    <w:rPr>
      <w:color w:val="0000FF"/>
      <w:u w:val="single"/>
    </w:rPr>
  </w:style>
  <w:style w:type="character" w:styleId="ac">
    <w:name w:val="Emphasis"/>
    <w:basedOn w:val="a0"/>
    <w:qFormat/>
    <w:rsid w:val="00083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434324865">
      <w:bodyDiv w:val="1"/>
      <w:marLeft w:val="0"/>
      <w:marRight w:val="0"/>
      <w:marTop w:val="0"/>
      <w:marBottom w:val="0"/>
      <w:divBdr>
        <w:top w:val="none" w:sz="0" w:space="0" w:color="auto"/>
        <w:left w:val="none" w:sz="0" w:space="0" w:color="auto"/>
        <w:bottom w:val="none" w:sz="0" w:space="0" w:color="auto"/>
        <w:right w:val="none" w:sz="0" w:space="0" w:color="auto"/>
      </w:divBdr>
      <w:divsChild>
        <w:div w:id="1092048148">
          <w:marLeft w:val="0"/>
          <w:marRight w:val="0"/>
          <w:marTop w:val="0"/>
          <w:marBottom w:val="0"/>
          <w:divBdr>
            <w:top w:val="none" w:sz="0" w:space="0" w:color="auto"/>
            <w:left w:val="none" w:sz="0" w:space="0" w:color="auto"/>
            <w:bottom w:val="none" w:sz="0" w:space="0" w:color="auto"/>
            <w:right w:val="none" w:sz="0" w:space="0" w:color="auto"/>
          </w:divBdr>
          <w:divsChild>
            <w:div w:id="1395395336">
              <w:marLeft w:val="0"/>
              <w:marRight w:val="0"/>
              <w:marTop w:val="0"/>
              <w:marBottom w:val="0"/>
              <w:divBdr>
                <w:top w:val="none" w:sz="0" w:space="0" w:color="auto"/>
                <w:left w:val="none" w:sz="0" w:space="0" w:color="auto"/>
                <w:bottom w:val="none" w:sz="0" w:space="0" w:color="auto"/>
                <w:right w:val="none" w:sz="0" w:space="0" w:color="auto"/>
              </w:divBdr>
            </w:div>
          </w:divsChild>
        </w:div>
        <w:div w:id="253979736">
          <w:marLeft w:val="0"/>
          <w:marRight w:val="0"/>
          <w:marTop w:val="150"/>
          <w:marBottom w:val="0"/>
          <w:divBdr>
            <w:top w:val="none" w:sz="0" w:space="0" w:color="auto"/>
            <w:left w:val="none" w:sz="0" w:space="0" w:color="auto"/>
            <w:bottom w:val="none" w:sz="0" w:space="0" w:color="auto"/>
            <w:right w:val="none" w:sz="0" w:space="0" w:color="auto"/>
          </w:divBdr>
        </w:div>
      </w:divsChild>
    </w:div>
    <w:div w:id="1128160865">
      <w:bodyDiv w:val="1"/>
      <w:marLeft w:val="0"/>
      <w:marRight w:val="0"/>
      <w:marTop w:val="0"/>
      <w:marBottom w:val="0"/>
      <w:divBdr>
        <w:top w:val="none" w:sz="0" w:space="0" w:color="auto"/>
        <w:left w:val="none" w:sz="0" w:space="0" w:color="auto"/>
        <w:bottom w:val="none" w:sz="0" w:space="0" w:color="auto"/>
        <w:right w:val="none" w:sz="0" w:space="0" w:color="auto"/>
      </w:divBdr>
    </w:div>
    <w:div w:id="1266693651">
      <w:bodyDiv w:val="1"/>
      <w:marLeft w:val="0"/>
      <w:marRight w:val="0"/>
      <w:marTop w:val="0"/>
      <w:marBottom w:val="0"/>
      <w:divBdr>
        <w:top w:val="none" w:sz="0" w:space="0" w:color="auto"/>
        <w:left w:val="none" w:sz="0" w:space="0" w:color="auto"/>
        <w:bottom w:val="none" w:sz="0" w:space="0" w:color="auto"/>
        <w:right w:val="none" w:sz="0" w:space="0" w:color="auto"/>
      </w:divBdr>
      <w:divsChild>
        <w:div w:id="1558281086">
          <w:marLeft w:val="0"/>
          <w:marRight w:val="0"/>
          <w:marTop w:val="0"/>
          <w:marBottom w:val="0"/>
          <w:divBdr>
            <w:top w:val="none" w:sz="0" w:space="0" w:color="auto"/>
            <w:left w:val="none" w:sz="0" w:space="0" w:color="auto"/>
            <w:bottom w:val="none" w:sz="0" w:space="0" w:color="auto"/>
            <w:right w:val="none" w:sz="0" w:space="0" w:color="auto"/>
          </w:divBdr>
          <w:divsChild>
            <w:div w:id="783771365">
              <w:marLeft w:val="0"/>
              <w:marRight w:val="0"/>
              <w:marTop w:val="0"/>
              <w:marBottom w:val="0"/>
              <w:divBdr>
                <w:top w:val="none" w:sz="0" w:space="0" w:color="auto"/>
                <w:left w:val="none" w:sz="0" w:space="0" w:color="auto"/>
                <w:bottom w:val="none" w:sz="0" w:space="0" w:color="auto"/>
                <w:right w:val="none" w:sz="0" w:space="0" w:color="auto"/>
              </w:divBdr>
            </w:div>
            <w:div w:id="104278265">
              <w:marLeft w:val="0"/>
              <w:marRight w:val="0"/>
              <w:marTop w:val="0"/>
              <w:marBottom w:val="0"/>
              <w:divBdr>
                <w:top w:val="none" w:sz="0" w:space="0" w:color="auto"/>
                <w:left w:val="none" w:sz="0" w:space="0" w:color="auto"/>
                <w:bottom w:val="none" w:sz="0" w:space="0" w:color="auto"/>
                <w:right w:val="none" w:sz="0" w:space="0" w:color="auto"/>
              </w:divBdr>
            </w:div>
          </w:divsChild>
        </w:div>
        <w:div w:id="1264609066">
          <w:marLeft w:val="0"/>
          <w:marRight w:val="0"/>
          <w:marTop w:val="150"/>
          <w:marBottom w:val="0"/>
          <w:divBdr>
            <w:top w:val="none" w:sz="0" w:space="0" w:color="auto"/>
            <w:left w:val="none" w:sz="0" w:space="0" w:color="auto"/>
            <w:bottom w:val="none" w:sz="0" w:space="0" w:color="auto"/>
            <w:right w:val="none" w:sz="0" w:space="0" w:color="auto"/>
          </w:divBdr>
        </w:div>
      </w:divsChild>
    </w:div>
    <w:div w:id="1465613287">
      <w:bodyDiv w:val="1"/>
      <w:marLeft w:val="0"/>
      <w:marRight w:val="0"/>
      <w:marTop w:val="0"/>
      <w:marBottom w:val="0"/>
      <w:divBdr>
        <w:top w:val="none" w:sz="0" w:space="0" w:color="auto"/>
        <w:left w:val="none" w:sz="0" w:space="0" w:color="auto"/>
        <w:bottom w:val="none" w:sz="0" w:space="0" w:color="auto"/>
        <w:right w:val="none" w:sz="0" w:space="0" w:color="auto"/>
      </w:divBdr>
      <w:divsChild>
        <w:div w:id="706874584">
          <w:marLeft w:val="0"/>
          <w:marRight w:val="0"/>
          <w:marTop w:val="0"/>
          <w:marBottom w:val="0"/>
          <w:divBdr>
            <w:top w:val="none" w:sz="0" w:space="0" w:color="auto"/>
            <w:left w:val="none" w:sz="0" w:space="0" w:color="auto"/>
            <w:bottom w:val="none" w:sz="0" w:space="0" w:color="auto"/>
            <w:right w:val="none" w:sz="0" w:space="0" w:color="auto"/>
          </w:divBdr>
          <w:divsChild>
            <w:div w:id="2135441714">
              <w:marLeft w:val="0"/>
              <w:marRight w:val="0"/>
              <w:marTop w:val="0"/>
              <w:marBottom w:val="0"/>
              <w:divBdr>
                <w:top w:val="none" w:sz="0" w:space="0" w:color="auto"/>
                <w:left w:val="none" w:sz="0" w:space="0" w:color="auto"/>
                <w:bottom w:val="none" w:sz="0" w:space="0" w:color="auto"/>
                <w:right w:val="none" w:sz="0" w:space="0" w:color="auto"/>
              </w:divBdr>
            </w:div>
          </w:divsChild>
        </w:div>
        <w:div w:id="1152716123">
          <w:marLeft w:val="0"/>
          <w:marRight w:val="0"/>
          <w:marTop w:val="150"/>
          <w:marBottom w:val="0"/>
          <w:divBdr>
            <w:top w:val="none" w:sz="0" w:space="0" w:color="auto"/>
            <w:left w:val="none" w:sz="0" w:space="0" w:color="auto"/>
            <w:bottom w:val="none" w:sz="0" w:space="0" w:color="auto"/>
            <w:right w:val="none" w:sz="0" w:space="0" w:color="auto"/>
          </w:divBdr>
        </w:div>
      </w:divsChild>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846632338">
      <w:bodyDiv w:val="1"/>
      <w:marLeft w:val="0"/>
      <w:marRight w:val="0"/>
      <w:marTop w:val="0"/>
      <w:marBottom w:val="0"/>
      <w:divBdr>
        <w:top w:val="none" w:sz="0" w:space="0" w:color="auto"/>
        <w:left w:val="none" w:sz="0" w:space="0" w:color="auto"/>
        <w:bottom w:val="none" w:sz="0" w:space="0" w:color="auto"/>
        <w:right w:val="none" w:sz="0" w:space="0" w:color="auto"/>
      </w:divBdr>
    </w:div>
    <w:div w:id="2133549167">
      <w:bodyDiv w:val="1"/>
      <w:marLeft w:val="0"/>
      <w:marRight w:val="0"/>
      <w:marTop w:val="0"/>
      <w:marBottom w:val="0"/>
      <w:divBdr>
        <w:top w:val="none" w:sz="0" w:space="0" w:color="auto"/>
        <w:left w:val="none" w:sz="0" w:space="0" w:color="auto"/>
        <w:bottom w:val="none" w:sz="0" w:space="0" w:color="auto"/>
        <w:right w:val="none" w:sz="0" w:space="0" w:color="auto"/>
      </w:divBdr>
      <w:divsChild>
        <w:div w:id="2099716256">
          <w:marLeft w:val="0"/>
          <w:marRight w:val="0"/>
          <w:marTop w:val="0"/>
          <w:marBottom w:val="0"/>
          <w:divBdr>
            <w:top w:val="none" w:sz="0" w:space="0" w:color="auto"/>
            <w:left w:val="none" w:sz="0" w:space="0" w:color="auto"/>
            <w:bottom w:val="none" w:sz="0" w:space="0" w:color="auto"/>
            <w:right w:val="none" w:sz="0" w:space="0" w:color="auto"/>
          </w:divBdr>
          <w:divsChild>
            <w:div w:id="2059863717">
              <w:marLeft w:val="0"/>
              <w:marRight w:val="0"/>
              <w:marTop w:val="0"/>
              <w:marBottom w:val="0"/>
              <w:divBdr>
                <w:top w:val="none" w:sz="0" w:space="0" w:color="auto"/>
                <w:left w:val="none" w:sz="0" w:space="0" w:color="auto"/>
                <w:bottom w:val="none" w:sz="0" w:space="0" w:color="auto"/>
                <w:right w:val="none" w:sz="0" w:space="0" w:color="auto"/>
              </w:divBdr>
            </w:div>
          </w:divsChild>
        </w:div>
        <w:div w:id="8266294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9B4E-8D59-425E-A7DD-6FA13B84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1051</Words>
  <Characters>5993</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hikma</cp:lastModifiedBy>
  <cp:revision>25</cp:revision>
  <cp:lastPrinted>2023-11-02T18:29:00Z</cp:lastPrinted>
  <dcterms:created xsi:type="dcterms:W3CDTF">2023-12-02T18:59:00Z</dcterms:created>
  <dcterms:modified xsi:type="dcterms:W3CDTF">2024-01-29T09:45:00Z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1f90fd606155440ef9efc7d46b92e77d66c3dcbd9ddc70fb6002cbcd990e71f5</vt:lpwstr>
  </property>
</Properties>
</file>