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"/>
        <w:bidiVisual/>
        <w:tblW w:w="9976" w:type="dxa"/>
        <w:tblLook w:val="04A0" w:firstRow="1" w:lastRow="0" w:firstColumn="1" w:lastColumn="0" w:noHBand="0" w:noVBand="1"/>
      </w:tblPr>
      <w:tblGrid>
        <w:gridCol w:w="1734"/>
        <w:gridCol w:w="6260"/>
        <w:gridCol w:w="1982"/>
      </w:tblGrid>
      <w:tr w:rsidR="0029085A" w:rsidRPr="0029085A" w14:paraId="4619E96A" w14:textId="77777777" w:rsidTr="0029085A">
        <w:tc>
          <w:tcPr>
            <w:tcW w:w="1734" w:type="dxa"/>
            <w:shd w:val="clear" w:color="auto" w:fill="auto"/>
            <w:vAlign w:val="center"/>
          </w:tcPr>
          <w:p w14:paraId="7FCBAB7C" w14:textId="77777777" w:rsidR="0029085A" w:rsidRPr="0029085A" w:rsidRDefault="0029085A" w:rsidP="0029085A">
            <w:pPr>
              <w:keepNext/>
              <w:bidi/>
              <w:spacing w:after="0" w:line="240" w:lineRule="auto"/>
              <w:jc w:val="center"/>
              <w:outlineLvl w:val="0"/>
              <w:rPr>
                <w:rFonts w:ascii="Calibri" w:eastAsia="Calibri" w:hAnsi="Calibri" w:cs="Traditional Arabic"/>
                <w:b/>
                <w:bCs/>
                <w:szCs w:val="32"/>
                <w:rtl/>
                <w:lang w:bidi="ar-IQ"/>
              </w:rPr>
            </w:pPr>
            <w:r>
              <w:rPr>
                <w:rFonts w:ascii="Calibri" w:eastAsia="Calibri" w:hAnsi="Calibri" w:cs="Traditional Arabic"/>
                <w:b/>
                <w:bCs/>
                <w:noProof/>
                <w:szCs w:val="32"/>
              </w:rPr>
              <w:drawing>
                <wp:inline distT="0" distB="0" distL="0" distR="0" wp14:anchorId="6B1C73C7" wp14:editId="3D928531">
                  <wp:extent cx="963930" cy="949325"/>
                  <wp:effectExtent l="0" t="0" r="0" b="317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437EB3F3" w14:textId="77777777" w:rsidR="0029085A" w:rsidRPr="0029085A" w:rsidRDefault="0029085A" w:rsidP="0029085A">
            <w:pPr>
              <w:keepNext/>
              <w:bidi/>
              <w:spacing w:after="0" w:line="240" w:lineRule="auto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</w:rPr>
            </w:pPr>
            <w:r w:rsidRPr="0029085A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>وزارة التعليم العالي والبـحث العلمي</w:t>
            </w:r>
          </w:p>
          <w:p w14:paraId="6ECA4D83" w14:textId="77777777" w:rsidR="0029085A" w:rsidRPr="0029085A" w:rsidRDefault="0029085A" w:rsidP="0029085A">
            <w:pPr>
              <w:keepNext/>
              <w:bidi/>
              <w:spacing w:after="0" w:line="240" w:lineRule="auto"/>
              <w:jc w:val="center"/>
              <w:outlineLvl w:val="1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9085A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>جـــــهاز الإشـــــراف والتقـــويم العلــمي</w:t>
            </w:r>
          </w:p>
          <w:p w14:paraId="620C8B6E" w14:textId="77777777" w:rsidR="0029085A" w:rsidRPr="0029085A" w:rsidRDefault="0029085A" w:rsidP="0029085A">
            <w:pPr>
              <w:bidi/>
              <w:spacing w:after="0" w:line="240" w:lineRule="auto"/>
              <w:jc w:val="center"/>
              <w:rPr>
                <w:rFonts w:ascii="Calibri" w:eastAsia="Calibri" w:hAnsi="Calibri" w:cs="Traditional Arabic"/>
                <w:rtl/>
                <w:lang w:bidi="ar-IQ"/>
              </w:rPr>
            </w:pPr>
            <w:r w:rsidRPr="0029085A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>دائرة ضمان الجودة والاعتماد الأكاديمي</w:t>
            </w:r>
          </w:p>
        </w:tc>
        <w:tc>
          <w:tcPr>
            <w:tcW w:w="1982" w:type="dxa"/>
            <w:vAlign w:val="center"/>
          </w:tcPr>
          <w:p w14:paraId="164DEA15" w14:textId="77777777" w:rsidR="0029085A" w:rsidRPr="0029085A" w:rsidRDefault="0029085A" w:rsidP="0029085A">
            <w:pPr>
              <w:keepNext/>
              <w:bidi/>
              <w:spacing w:after="0" w:line="240" w:lineRule="auto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0C71DB" wp14:editId="2D78BC38">
                  <wp:extent cx="1019810" cy="900430"/>
                  <wp:effectExtent l="0" t="0" r="8890" b="0"/>
                  <wp:docPr id="2" name="صورة 2" descr="hi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B4188" w14:textId="77777777" w:rsidR="0029085A" w:rsidRDefault="0029085A" w:rsidP="00AB1E75">
      <w:pPr>
        <w:jc w:val="right"/>
        <w:rPr>
          <w:rFonts w:cstheme="minorHAnsi" w:hint="cs"/>
          <w:b/>
          <w:bCs/>
          <w:sz w:val="28"/>
          <w:szCs w:val="28"/>
          <w:rtl/>
          <w:lang w:bidi="ar-IQ"/>
        </w:rPr>
      </w:pPr>
    </w:p>
    <w:p w14:paraId="08B31736" w14:textId="77777777" w:rsidR="0029085A" w:rsidRPr="00EC793C" w:rsidRDefault="0029085A" w:rsidP="0029085A">
      <w:pPr>
        <w:ind w:left="-619" w:right="-567"/>
        <w:jc w:val="center"/>
        <w:rPr>
          <w:rFonts w:ascii="Calibri" w:hAnsi="Calibri" w:cs="Calibri"/>
          <w:b/>
          <w:bCs/>
          <w:color w:val="C00000"/>
          <w:sz w:val="40"/>
          <w:szCs w:val="40"/>
          <w:rtl/>
        </w:rPr>
      </w:pPr>
      <w:r w:rsidRPr="00EC793C">
        <w:rPr>
          <w:rFonts w:ascii="Calibri" w:hAnsi="Calibri" w:cs="Calibri" w:hint="cs"/>
          <w:b/>
          <w:bCs/>
          <w:color w:val="C00000"/>
          <w:sz w:val="40"/>
          <w:szCs w:val="40"/>
          <w:rtl/>
        </w:rPr>
        <w:t xml:space="preserve">- </w:t>
      </w:r>
      <w:r w:rsidRPr="00EC793C">
        <w:rPr>
          <w:rFonts w:ascii="Calibri" w:hAnsi="Calibri" w:cs="Times New Roman" w:hint="cs"/>
          <w:b/>
          <w:bCs/>
          <w:color w:val="C00000"/>
          <w:sz w:val="40"/>
          <w:szCs w:val="40"/>
          <w:rtl/>
        </w:rPr>
        <w:t xml:space="preserve">كلية الحكمة الجامعة </w:t>
      </w:r>
      <w:r w:rsidRPr="00EC793C">
        <w:rPr>
          <w:rFonts w:ascii="Calibri" w:hAnsi="Calibri" w:cs="Calibri" w:hint="cs"/>
          <w:b/>
          <w:bCs/>
          <w:color w:val="C00000"/>
          <w:sz w:val="40"/>
          <w:szCs w:val="40"/>
          <w:rtl/>
        </w:rPr>
        <w:t>-</w:t>
      </w:r>
    </w:p>
    <w:p w14:paraId="44FDB328" w14:textId="720D9E87" w:rsidR="0029085A" w:rsidRDefault="0029085A" w:rsidP="0029085A">
      <w:pPr>
        <w:jc w:val="center"/>
        <w:rPr>
          <w:rFonts w:cstheme="minorHAnsi" w:hint="cs"/>
          <w:b/>
          <w:bCs/>
          <w:sz w:val="28"/>
          <w:szCs w:val="28"/>
          <w:rtl/>
          <w:lang w:bidi="ar-IQ"/>
        </w:rPr>
      </w:pPr>
      <w:r w:rsidRPr="00EC793C">
        <w:rPr>
          <w:rFonts w:ascii="Calibri" w:hAnsi="Calibri" w:cs="Times New Roman" w:hint="cs"/>
          <w:b/>
          <w:bCs/>
          <w:color w:val="C00000"/>
          <w:sz w:val="40"/>
          <w:szCs w:val="40"/>
          <w:rtl/>
        </w:rPr>
        <w:t>استمارة وصف المقرر الدراسي</w:t>
      </w:r>
      <w:r w:rsidRPr="00EC793C">
        <w:rPr>
          <w:rFonts w:ascii="Calibri" w:hAnsi="Calibri" w:cs="Calibri"/>
          <w:b/>
          <w:bCs/>
          <w:color w:val="C00000"/>
          <w:sz w:val="40"/>
          <w:szCs w:val="40"/>
          <w:rtl/>
        </w:rPr>
        <w:br/>
      </w:r>
      <w:r w:rsidRPr="00EC793C">
        <w:rPr>
          <w:rFonts w:ascii="Calibri" w:hAnsi="Calibri" w:cs="Times New Roman" w:hint="cs"/>
          <w:b/>
          <w:bCs/>
          <w:color w:val="C00000"/>
          <w:sz w:val="40"/>
          <w:szCs w:val="40"/>
          <w:rtl/>
        </w:rPr>
        <w:t xml:space="preserve">للعام الدراسي </w:t>
      </w:r>
      <w:r w:rsidRPr="00EC793C">
        <w:rPr>
          <w:rFonts w:ascii="Calibri" w:hAnsi="Calibri" w:cs="Calibri" w:hint="cs"/>
          <w:b/>
          <w:bCs/>
          <w:color w:val="C00000"/>
          <w:sz w:val="40"/>
          <w:szCs w:val="40"/>
          <w:rtl/>
        </w:rPr>
        <w:t>2023 / 2024</w:t>
      </w:r>
    </w:p>
    <w:p w14:paraId="53CEE613" w14:textId="2D077536" w:rsidR="0029085A" w:rsidRDefault="0029085A" w:rsidP="00AB1E75">
      <w:pPr>
        <w:jc w:val="right"/>
        <w:rPr>
          <w:rFonts w:cstheme="minorHAnsi" w:hint="cs"/>
          <w:b/>
          <w:bCs/>
          <w:sz w:val="28"/>
          <w:szCs w:val="28"/>
          <w:rtl/>
          <w:lang w:bidi="ar-IQ"/>
        </w:rPr>
      </w:pPr>
      <w:r>
        <w:rPr>
          <w:rFonts w:cstheme="minorHAnsi" w:hint="cs"/>
          <w:b/>
          <w:bCs/>
          <w:sz w:val="28"/>
          <w:szCs w:val="28"/>
          <w:rtl/>
          <w:lang w:bidi="ar-IQ"/>
        </w:rPr>
        <w:t>----------------------------------------------------------------------------------------------------------</w:t>
      </w:r>
      <w:bookmarkStart w:id="0" w:name="_GoBack"/>
      <w:bookmarkEnd w:id="0"/>
    </w:p>
    <w:p w14:paraId="7D13FA68" w14:textId="77777777" w:rsidR="0029085A" w:rsidRPr="0029085A" w:rsidRDefault="0029085A" w:rsidP="0029085A">
      <w:pPr>
        <w:bidi/>
        <w:spacing w:after="0" w:line="360" w:lineRule="auto"/>
        <w:ind w:left="-619" w:right="-567"/>
        <w:rPr>
          <w:rFonts w:ascii="Calibri" w:eastAsia="Times New Roman" w:hAnsi="Calibri" w:cs="Calibri"/>
          <w:b/>
          <w:bCs/>
          <w:sz w:val="44"/>
          <w:szCs w:val="44"/>
          <w:rtl/>
        </w:rPr>
      </w:pPr>
      <w:r w:rsidRPr="0029085A">
        <w:rPr>
          <w:rFonts w:ascii="Calibri" w:eastAsia="Times New Roman" w:hAnsi="Calibri" w:cs="Times New Roman"/>
          <w:b/>
          <w:bCs/>
          <w:sz w:val="44"/>
          <w:szCs w:val="44"/>
          <w:rtl/>
        </w:rPr>
        <w:t>الكلية</w:t>
      </w:r>
      <w:r w:rsidRPr="0029085A">
        <w:rPr>
          <w:rFonts w:ascii="Calibri" w:eastAsia="Times New Roman" w:hAnsi="Calibri" w:cs="Calibri"/>
          <w:b/>
          <w:bCs/>
          <w:sz w:val="44"/>
          <w:szCs w:val="44"/>
          <w:rtl/>
        </w:rPr>
        <w:t>:</w:t>
      </w:r>
      <w:r w:rsidRPr="0029085A">
        <w:rPr>
          <w:rFonts w:ascii="Calibri" w:eastAsia="Times New Roman" w:hAnsi="Calibri" w:cs="Times New Roman"/>
          <w:b/>
          <w:bCs/>
          <w:sz w:val="44"/>
          <w:szCs w:val="44"/>
          <w:rtl/>
        </w:rPr>
        <w:t xml:space="preserve"> كلية الحكمة الجامعة </w:t>
      </w:r>
      <w:r w:rsidRPr="0029085A">
        <w:rPr>
          <w:rFonts w:ascii="Calibri" w:eastAsia="Times New Roman" w:hAnsi="Calibri" w:cs="Calibri"/>
          <w:b/>
          <w:bCs/>
          <w:sz w:val="44"/>
          <w:szCs w:val="44"/>
          <w:rtl/>
        </w:rPr>
        <w:t xml:space="preserve">– </w:t>
      </w:r>
      <w:r w:rsidRPr="0029085A">
        <w:rPr>
          <w:rFonts w:ascii="Calibri" w:eastAsia="Times New Roman" w:hAnsi="Calibri" w:cs="Times New Roman"/>
          <w:b/>
          <w:bCs/>
          <w:sz w:val="44"/>
          <w:szCs w:val="44"/>
          <w:rtl/>
        </w:rPr>
        <w:t>بغداد</w:t>
      </w:r>
    </w:p>
    <w:p w14:paraId="027A54CE" w14:textId="77777777" w:rsidR="0029085A" w:rsidRPr="0029085A" w:rsidRDefault="0029085A" w:rsidP="0029085A">
      <w:pPr>
        <w:bidi/>
        <w:spacing w:after="0" w:line="360" w:lineRule="auto"/>
        <w:ind w:left="-619" w:right="-567"/>
        <w:rPr>
          <w:rFonts w:ascii="Calibri" w:eastAsia="Times New Roman" w:hAnsi="Calibri" w:cs="Calibri"/>
          <w:b/>
          <w:bCs/>
          <w:sz w:val="44"/>
          <w:szCs w:val="44"/>
          <w:rtl/>
        </w:rPr>
      </w:pPr>
      <w:r w:rsidRPr="0029085A">
        <w:rPr>
          <w:rFonts w:ascii="Calibri" w:eastAsia="Times New Roman" w:hAnsi="Calibri" w:cs="Times New Roman"/>
          <w:b/>
          <w:bCs/>
          <w:sz w:val="44"/>
          <w:szCs w:val="44"/>
          <w:rtl/>
        </w:rPr>
        <w:t>القسم</w:t>
      </w:r>
      <w:r w:rsidRPr="0029085A">
        <w:rPr>
          <w:rFonts w:ascii="Calibri" w:eastAsia="Times New Roman" w:hAnsi="Calibri" w:cs="Calibri"/>
          <w:b/>
          <w:bCs/>
          <w:sz w:val="44"/>
          <w:szCs w:val="44"/>
          <w:rtl/>
        </w:rPr>
        <w:t>:</w:t>
      </w:r>
      <w:r w:rsidRPr="0029085A">
        <w:rPr>
          <w:rFonts w:ascii="Calibri" w:eastAsia="Times New Roman" w:hAnsi="Calibri" w:cs="Calibri" w:hint="cs"/>
          <w:b/>
          <w:bCs/>
          <w:sz w:val="44"/>
          <w:szCs w:val="44"/>
          <w:rtl/>
        </w:rPr>
        <w:t xml:space="preserve"> </w:t>
      </w:r>
      <w:r w:rsidRPr="0029085A">
        <w:rPr>
          <w:rFonts w:ascii="Calibri" w:eastAsia="Times New Roman" w:hAnsi="Calibri" w:cs="Times New Roman"/>
          <w:b/>
          <w:bCs/>
          <w:sz w:val="44"/>
          <w:szCs w:val="44"/>
          <w:rtl/>
        </w:rPr>
        <w:t xml:space="preserve">هندسة تقنيات </w:t>
      </w:r>
      <w:r w:rsidRPr="0029085A">
        <w:rPr>
          <w:rFonts w:ascii="Calibri" w:eastAsia="Times New Roman" w:hAnsi="Calibri" w:cs="Times New Roman" w:hint="cs"/>
          <w:b/>
          <w:bCs/>
          <w:sz w:val="44"/>
          <w:szCs w:val="44"/>
          <w:rtl/>
        </w:rPr>
        <w:t>الأجهزة</w:t>
      </w:r>
      <w:r w:rsidRPr="0029085A">
        <w:rPr>
          <w:rFonts w:ascii="Calibri" w:eastAsia="Times New Roman" w:hAnsi="Calibri" w:cs="Times New Roman"/>
          <w:b/>
          <w:bCs/>
          <w:sz w:val="44"/>
          <w:szCs w:val="44"/>
          <w:rtl/>
        </w:rPr>
        <w:t xml:space="preserve"> الطبية</w:t>
      </w:r>
    </w:p>
    <w:p w14:paraId="2A142167" w14:textId="65D44E30" w:rsidR="0029085A" w:rsidRPr="0029085A" w:rsidRDefault="0029085A" w:rsidP="0029085A">
      <w:pPr>
        <w:tabs>
          <w:tab w:val="left" w:pos="11607"/>
        </w:tabs>
        <w:bidi/>
        <w:spacing w:after="0" w:line="360" w:lineRule="auto"/>
        <w:ind w:left="-619" w:right="-533"/>
        <w:rPr>
          <w:rFonts w:ascii="Calibri" w:eastAsia="Times New Roman" w:hAnsi="Calibri" w:cs="Arial"/>
          <w:b/>
          <w:bCs/>
          <w:sz w:val="44"/>
          <w:szCs w:val="44"/>
          <w:rtl/>
          <w:lang w:bidi="ar-IQ"/>
        </w:rPr>
      </w:pPr>
      <w:r w:rsidRPr="0029085A">
        <w:rPr>
          <w:rFonts w:ascii="Calibri" w:eastAsia="Times New Roman" w:hAnsi="Calibri" w:cs="Times New Roman"/>
          <w:b/>
          <w:bCs/>
          <w:sz w:val="44"/>
          <w:szCs w:val="44"/>
          <w:rtl/>
        </w:rPr>
        <w:t xml:space="preserve">اسم المقرر </w:t>
      </w:r>
      <w:r w:rsidRPr="0029085A">
        <w:rPr>
          <w:rFonts w:ascii="Calibri" w:eastAsia="Times New Roman" w:hAnsi="Calibri" w:cs="Calibri"/>
          <w:b/>
          <w:bCs/>
          <w:sz w:val="44"/>
          <w:szCs w:val="44"/>
          <w:rtl/>
        </w:rPr>
        <w:t>(</w:t>
      </w:r>
      <w:r w:rsidRPr="0029085A">
        <w:rPr>
          <w:rFonts w:ascii="Calibri" w:eastAsia="Times New Roman" w:hAnsi="Calibri" w:cs="Times New Roman"/>
          <w:b/>
          <w:bCs/>
          <w:sz w:val="44"/>
          <w:szCs w:val="44"/>
          <w:rtl/>
        </w:rPr>
        <w:t>المادة الدراسية</w:t>
      </w:r>
      <w:r w:rsidRPr="0029085A">
        <w:rPr>
          <w:rFonts w:ascii="Calibri" w:eastAsia="Times New Roman" w:hAnsi="Calibri" w:cs="Calibri"/>
          <w:b/>
          <w:bCs/>
          <w:sz w:val="44"/>
          <w:szCs w:val="44"/>
          <w:rtl/>
        </w:rPr>
        <w:t>):</w:t>
      </w:r>
      <w:r w:rsidRPr="0029085A">
        <w:rPr>
          <w:rFonts w:ascii="Times New Roman" w:eastAsia="Times New Roman" w:hAnsi="Times New Roman" w:cs="Traditional Arabic"/>
          <w:sz w:val="24"/>
          <w:szCs w:val="24"/>
          <w:rtl/>
        </w:rPr>
        <w:t xml:space="preserve"> </w:t>
      </w:r>
      <w:r>
        <w:rPr>
          <w:rFonts w:ascii="Calibri" w:eastAsia="Times New Roman" w:hAnsi="Calibri" w:cs="Arial" w:hint="cs"/>
          <w:b/>
          <w:bCs/>
          <w:sz w:val="44"/>
          <w:szCs w:val="44"/>
          <w:rtl/>
          <w:lang w:bidi="ar-IQ"/>
        </w:rPr>
        <w:t>اللغة الانكليزية</w:t>
      </w:r>
      <w:r w:rsidRPr="0029085A">
        <w:rPr>
          <w:rFonts w:ascii="Calibri" w:eastAsia="Times New Roman" w:hAnsi="Calibri" w:cs="Arial"/>
          <w:b/>
          <w:bCs/>
          <w:sz w:val="44"/>
          <w:szCs w:val="44"/>
          <w:rtl/>
          <w:lang w:bidi="ar-IQ"/>
        </w:rPr>
        <w:tab/>
      </w:r>
    </w:p>
    <w:p w14:paraId="435D3EA5" w14:textId="6583C4AC" w:rsidR="0029085A" w:rsidRDefault="0029085A" w:rsidP="0029085A">
      <w:pPr>
        <w:jc w:val="right"/>
        <w:rPr>
          <w:rFonts w:cstheme="minorHAnsi" w:hint="cs"/>
          <w:b/>
          <w:bCs/>
          <w:sz w:val="28"/>
          <w:szCs w:val="28"/>
          <w:rtl/>
          <w:lang w:bidi="ar-IQ"/>
        </w:rPr>
      </w:pPr>
      <w:r w:rsidRPr="0029085A">
        <w:rPr>
          <w:rFonts w:ascii="Calibri" w:eastAsia="Times New Roman" w:hAnsi="Calibri" w:cs="Times New Roman" w:hint="cs"/>
          <w:b/>
          <w:bCs/>
          <w:sz w:val="44"/>
          <w:szCs w:val="44"/>
          <w:rtl/>
          <w:lang w:bidi="ar-IQ"/>
        </w:rPr>
        <w:t>استاذ المادة</w:t>
      </w:r>
      <w:r w:rsidRPr="0029085A">
        <w:rPr>
          <w:rFonts w:cstheme="minorHAnsi" w:hint="cs"/>
          <w:b/>
          <w:bCs/>
          <w:sz w:val="28"/>
          <w:szCs w:val="28"/>
          <w:rtl/>
          <w:lang w:val="af-ZA" w:bidi="ar-IQ"/>
        </w:rPr>
        <w:t xml:space="preserve"> </w:t>
      </w:r>
      <w:r w:rsidRPr="0029085A">
        <w:rPr>
          <w:rFonts w:ascii="Calibri" w:eastAsia="Times New Roman" w:hAnsi="Calibri" w:cs="Times New Roman" w:hint="cs"/>
          <w:b/>
          <w:bCs/>
          <w:sz w:val="44"/>
          <w:szCs w:val="44"/>
          <w:rtl/>
        </w:rPr>
        <w:t>:</w:t>
      </w:r>
      <w:r w:rsidRPr="0029085A">
        <w:rPr>
          <w:rFonts w:ascii="Calibri" w:eastAsia="Times New Roman" w:hAnsi="Calibri" w:cs="Times New Roman" w:hint="cs"/>
          <w:b/>
          <w:bCs/>
          <w:sz w:val="44"/>
          <w:szCs w:val="44"/>
          <w:rtl/>
        </w:rPr>
        <w:t>م. م تقى انور صبحي</w:t>
      </w:r>
      <w:r w:rsidRPr="0029085A">
        <w:rPr>
          <w:rFonts w:ascii="Calibri" w:eastAsia="Times New Roman" w:hAnsi="Calibri" w:cs="Times New Roman"/>
          <w:b/>
          <w:bCs/>
          <w:sz w:val="44"/>
          <w:szCs w:val="44"/>
        </w:rPr>
        <w:t xml:space="preserve"> </w:t>
      </w:r>
    </w:p>
    <w:p w14:paraId="79E1E184" w14:textId="77777777" w:rsidR="004F7B07" w:rsidRDefault="004F7B07" w:rsidP="004F7B07">
      <w:pPr>
        <w:jc w:val="center"/>
        <w:rPr>
          <w:rFonts w:hint="cs"/>
          <w:rtl/>
          <w:lang w:bidi="ar-IQ"/>
        </w:rPr>
      </w:pPr>
    </w:p>
    <w:p w14:paraId="0BD98C22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33E1BB62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75DE7FEE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73DECBCA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453CE7D0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4C95F1E6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2F6DEE81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27639E8F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33C6A9AB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6767D72A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15B6627E" w14:textId="77777777" w:rsidR="0029085A" w:rsidRDefault="0029085A" w:rsidP="004F7B07">
      <w:pPr>
        <w:jc w:val="center"/>
        <w:rPr>
          <w:rFonts w:hint="cs"/>
          <w:rtl/>
          <w:lang w:bidi="ar-IQ"/>
        </w:rPr>
      </w:pPr>
    </w:p>
    <w:p w14:paraId="77263150" w14:textId="77777777" w:rsidR="0029085A" w:rsidRDefault="0029085A" w:rsidP="004F7B07">
      <w:pPr>
        <w:jc w:val="center"/>
        <w:rPr>
          <w:rtl/>
          <w:lang w:bidi="ar-IQ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4765"/>
      </w:tblGrid>
      <w:tr w:rsidR="00524700" w14:paraId="584F2E6E" w14:textId="77777777" w:rsidTr="00F03D29">
        <w:tc>
          <w:tcPr>
            <w:tcW w:w="9350" w:type="dxa"/>
            <w:gridSpan w:val="2"/>
          </w:tcPr>
          <w:p w14:paraId="699570D9" w14:textId="77777777" w:rsidR="00524700" w:rsidRDefault="00524700" w:rsidP="004F7B07">
            <w:pPr>
              <w:jc w:val="right"/>
              <w:rPr>
                <w:rFonts w:cs="Arial"/>
                <w:b/>
                <w:bCs/>
                <w:u w:val="single"/>
                <w:rtl/>
              </w:rPr>
            </w:pPr>
          </w:p>
          <w:p w14:paraId="25172441" w14:textId="77777777" w:rsidR="00524700" w:rsidRPr="00524700" w:rsidRDefault="00524700" w:rsidP="004F7B07">
            <w:pPr>
              <w:jc w:val="right"/>
              <w:rPr>
                <w:rFonts w:cs="Arial"/>
                <w:b/>
                <w:bCs/>
                <w:rtl/>
              </w:rPr>
            </w:pPr>
            <w:r w:rsidRPr="00524700">
              <w:rPr>
                <w:rFonts w:cs="Arial"/>
                <w:b/>
                <w:bCs/>
                <w:color w:val="FF0000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</w:t>
            </w:r>
          </w:p>
          <w:p w14:paraId="03D688EA" w14:textId="77777777" w:rsidR="00524700" w:rsidRPr="00C319C5" w:rsidRDefault="00524700" w:rsidP="004F7B07">
            <w:pPr>
              <w:jc w:val="right"/>
              <w:rPr>
                <w:rFonts w:cs="Arial"/>
                <w:b/>
                <w:bCs/>
                <w:u w:val="single"/>
                <w:rtl/>
              </w:rPr>
            </w:pPr>
          </w:p>
        </w:tc>
      </w:tr>
      <w:tr w:rsidR="004F7B07" w14:paraId="3A6E1F5F" w14:textId="77777777" w:rsidTr="00E64EFC">
        <w:tc>
          <w:tcPr>
            <w:tcW w:w="4585" w:type="dxa"/>
          </w:tcPr>
          <w:p w14:paraId="70B51F5B" w14:textId="77777777" w:rsidR="004F7B07" w:rsidRDefault="004F7B07" w:rsidP="002F126F">
            <w:pPr>
              <w:jc w:val="right"/>
            </w:pPr>
            <w:r>
              <w:rPr>
                <w:rFonts w:hint="cs"/>
                <w:rtl/>
              </w:rPr>
              <w:t xml:space="preserve">كلية الحكمة الجامعة </w:t>
            </w:r>
          </w:p>
        </w:tc>
        <w:tc>
          <w:tcPr>
            <w:tcW w:w="4765" w:type="dxa"/>
          </w:tcPr>
          <w:p w14:paraId="6F80C763" w14:textId="77777777" w:rsidR="004F7B07" w:rsidRPr="00C319C5" w:rsidRDefault="004F7B07" w:rsidP="004F7B07">
            <w:pPr>
              <w:jc w:val="right"/>
              <w:rPr>
                <w:b/>
                <w:bCs/>
                <w:u w:val="single"/>
              </w:rPr>
            </w:pPr>
            <w:r w:rsidRPr="00C319C5">
              <w:rPr>
                <w:rFonts w:cs="Arial"/>
                <w:b/>
                <w:bCs/>
                <w:u w:val="single"/>
                <w:rtl/>
              </w:rPr>
              <w:t>المؤسسة التعليمية</w:t>
            </w:r>
          </w:p>
        </w:tc>
      </w:tr>
      <w:tr w:rsidR="004F7B07" w14:paraId="7DCD5E76" w14:textId="77777777" w:rsidTr="00E64EFC">
        <w:tc>
          <w:tcPr>
            <w:tcW w:w="4585" w:type="dxa"/>
          </w:tcPr>
          <w:p w14:paraId="2DB64379" w14:textId="77777777" w:rsidR="004F7B07" w:rsidRDefault="004F7B07" w:rsidP="002F126F">
            <w:pPr>
              <w:jc w:val="right"/>
            </w:pPr>
            <w:r>
              <w:rPr>
                <w:rFonts w:hint="cs"/>
                <w:rtl/>
              </w:rPr>
              <w:t>هندسة تقنيات الاجهزة الطبية</w:t>
            </w:r>
          </w:p>
        </w:tc>
        <w:tc>
          <w:tcPr>
            <w:tcW w:w="4765" w:type="dxa"/>
          </w:tcPr>
          <w:p w14:paraId="44474921" w14:textId="77777777" w:rsidR="004F7B07" w:rsidRPr="00C319C5" w:rsidRDefault="004F7B07" w:rsidP="004F7B07">
            <w:pPr>
              <w:jc w:val="right"/>
              <w:rPr>
                <w:b/>
                <w:bCs/>
                <w:u w:val="single"/>
              </w:rPr>
            </w:pPr>
            <w:r w:rsidRPr="00C319C5">
              <w:rPr>
                <w:rFonts w:hint="cs"/>
                <w:b/>
                <w:bCs/>
                <w:u w:val="single"/>
                <w:rtl/>
              </w:rPr>
              <w:t>القسم العلمي</w:t>
            </w:r>
          </w:p>
        </w:tc>
      </w:tr>
      <w:tr w:rsidR="004F7B07" w14:paraId="195274A6" w14:textId="77777777" w:rsidTr="00E64EFC">
        <w:tc>
          <w:tcPr>
            <w:tcW w:w="4585" w:type="dxa"/>
          </w:tcPr>
          <w:p w14:paraId="4AADCF26" w14:textId="77777777" w:rsidR="004F7B07" w:rsidRDefault="004F7B07" w:rsidP="002F126F">
            <w:pPr>
              <w:jc w:val="right"/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4765" w:type="dxa"/>
          </w:tcPr>
          <w:p w14:paraId="08F0CF6E" w14:textId="77777777" w:rsidR="004F7B07" w:rsidRPr="00C319C5" w:rsidRDefault="004F7B07" w:rsidP="004F7B07">
            <w:pPr>
              <w:jc w:val="right"/>
              <w:rPr>
                <w:b/>
                <w:bCs/>
                <w:u w:val="single"/>
              </w:rPr>
            </w:pPr>
            <w:r w:rsidRPr="00C319C5">
              <w:rPr>
                <w:rFonts w:hint="cs"/>
                <w:b/>
                <w:bCs/>
                <w:u w:val="single"/>
                <w:rtl/>
              </w:rPr>
              <w:t>اسم / رمز المقرر</w:t>
            </w:r>
          </w:p>
        </w:tc>
      </w:tr>
      <w:tr w:rsidR="004F7B07" w14:paraId="3570C910" w14:textId="77777777" w:rsidTr="00E64EFC">
        <w:tc>
          <w:tcPr>
            <w:tcW w:w="4585" w:type="dxa"/>
          </w:tcPr>
          <w:p w14:paraId="0B51B4F0" w14:textId="77777777" w:rsidR="004F7B07" w:rsidRDefault="004F7B07" w:rsidP="002F126F">
            <w:pPr>
              <w:jc w:val="right"/>
            </w:pPr>
            <w:r>
              <w:rPr>
                <w:rFonts w:hint="cs"/>
                <w:rtl/>
              </w:rPr>
              <w:t>سنوي</w:t>
            </w:r>
          </w:p>
        </w:tc>
        <w:tc>
          <w:tcPr>
            <w:tcW w:w="4765" w:type="dxa"/>
          </w:tcPr>
          <w:p w14:paraId="58970A3E" w14:textId="77777777" w:rsidR="004F7B07" w:rsidRPr="00C319C5" w:rsidRDefault="004F7B07" w:rsidP="004F7B07">
            <w:pPr>
              <w:jc w:val="right"/>
              <w:rPr>
                <w:b/>
                <w:bCs/>
                <w:u w:val="single"/>
              </w:rPr>
            </w:pPr>
            <w:r w:rsidRPr="00C319C5">
              <w:rPr>
                <w:rFonts w:hint="cs"/>
                <w:b/>
                <w:bCs/>
                <w:u w:val="single"/>
                <w:rtl/>
              </w:rPr>
              <w:t>اشكال الحضور المتاحة</w:t>
            </w:r>
          </w:p>
        </w:tc>
      </w:tr>
      <w:tr w:rsidR="004F7B07" w14:paraId="4DBC0AB7" w14:textId="77777777" w:rsidTr="00E64EFC">
        <w:tc>
          <w:tcPr>
            <w:tcW w:w="4585" w:type="dxa"/>
          </w:tcPr>
          <w:p w14:paraId="42DE2ACD" w14:textId="77777777" w:rsidR="004F7B07" w:rsidRDefault="004F7B07" w:rsidP="002F126F">
            <w:pPr>
              <w:jc w:val="right"/>
            </w:pPr>
            <w:r>
              <w:rPr>
                <w:rFonts w:hint="cs"/>
                <w:rtl/>
              </w:rPr>
              <w:t>سنوي</w:t>
            </w:r>
          </w:p>
        </w:tc>
        <w:tc>
          <w:tcPr>
            <w:tcW w:w="4765" w:type="dxa"/>
          </w:tcPr>
          <w:p w14:paraId="601CD8F5" w14:textId="77777777" w:rsidR="004F7B07" w:rsidRPr="00C319C5" w:rsidRDefault="004F7B07" w:rsidP="004F7B07">
            <w:pPr>
              <w:jc w:val="right"/>
              <w:rPr>
                <w:b/>
                <w:bCs/>
                <w:u w:val="single"/>
              </w:rPr>
            </w:pPr>
            <w:r w:rsidRPr="00C319C5">
              <w:rPr>
                <w:rFonts w:hint="cs"/>
                <w:b/>
                <w:bCs/>
                <w:u w:val="single"/>
                <w:rtl/>
              </w:rPr>
              <w:t>الفصل / السنة</w:t>
            </w:r>
          </w:p>
        </w:tc>
      </w:tr>
      <w:tr w:rsidR="004F7B07" w14:paraId="7E3DFCE2" w14:textId="77777777" w:rsidTr="00E64EFC">
        <w:tc>
          <w:tcPr>
            <w:tcW w:w="4585" w:type="dxa"/>
          </w:tcPr>
          <w:p w14:paraId="41F3F4E8" w14:textId="77777777" w:rsidR="004F7B07" w:rsidRDefault="004F7B07" w:rsidP="002F126F">
            <w:pPr>
              <w:jc w:val="right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65" w:type="dxa"/>
          </w:tcPr>
          <w:p w14:paraId="47074DBC" w14:textId="77777777" w:rsidR="004F7B07" w:rsidRPr="00C319C5" w:rsidRDefault="004F7B07" w:rsidP="004F7B07">
            <w:pPr>
              <w:jc w:val="right"/>
              <w:rPr>
                <w:b/>
                <w:bCs/>
                <w:u w:val="single"/>
              </w:rPr>
            </w:pPr>
            <w:r w:rsidRPr="00C319C5">
              <w:rPr>
                <w:rFonts w:hint="cs"/>
                <w:b/>
                <w:bCs/>
                <w:u w:val="single"/>
                <w:rtl/>
              </w:rPr>
              <w:t>عدد الساعات الدراسية ( الكلي)</w:t>
            </w:r>
          </w:p>
        </w:tc>
      </w:tr>
      <w:tr w:rsidR="004F7B07" w14:paraId="479E2933" w14:textId="77777777" w:rsidTr="00E64EFC">
        <w:tc>
          <w:tcPr>
            <w:tcW w:w="4585" w:type="dxa"/>
          </w:tcPr>
          <w:p w14:paraId="2B1B7745" w14:textId="04414405" w:rsidR="004F7B07" w:rsidRDefault="000F6A28" w:rsidP="00F02DC8">
            <w:pPr>
              <w:jc w:val="right"/>
            </w:pPr>
            <w:r>
              <w:rPr>
                <w:rFonts w:hint="cs"/>
                <w:rtl/>
              </w:rPr>
              <w:t>1</w:t>
            </w:r>
            <w:r w:rsidR="004F7B07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</w:t>
            </w:r>
            <w:r w:rsidR="00F02DC8">
              <w:rPr>
                <w:rFonts w:hint="cs"/>
                <w:rtl/>
              </w:rPr>
              <w:t>0</w:t>
            </w:r>
            <w:r w:rsidR="004F7B07">
              <w:rPr>
                <w:rFonts w:hint="cs"/>
                <w:rtl/>
              </w:rPr>
              <w:t>/202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4765" w:type="dxa"/>
          </w:tcPr>
          <w:p w14:paraId="57BB4DA2" w14:textId="77777777" w:rsidR="004F7B07" w:rsidRPr="00C319C5" w:rsidRDefault="004F7B07" w:rsidP="004F7B07">
            <w:pPr>
              <w:jc w:val="right"/>
              <w:rPr>
                <w:b/>
                <w:bCs/>
                <w:u w:val="single"/>
              </w:rPr>
            </w:pPr>
            <w:r w:rsidRPr="00C319C5">
              <w:rPr>
                <w:rFonts w:hint="cs"/>
                <w:b/>
                <w:bCs/>
                <w:u w:val="single"/>
                <w:rtl/>
              </w:rPr>
              <w:t>تاريخ اعداد هذا الوصف</w:t>
            </w:r>
          </w:p>
        </w:tc>
      </w:tr>
      <w:tr w:rsidR="002F126F" w14:paraId="6ECD14E4" w14:textId="77777777" w:rsidTr="00E64EFC">
        <w:trPr>
          <w:trHeight w:val="2039"/>
        </w:trPr>
        <w:tc>
          <w:tcPr>
            <w:tcW w:w="4585" w:type="dxa"/>
          </w:tcPr>
          <w:p w14:paraId="199F7234" w14:textId="77777777" w:rsidR="002F126F" w:rsidRDefault="002F126F" w:rsidP="002F126F">
            <w:pPr>
              <w:jc w:val="right"/>
            </w:pPr>
          </w:p>
          <w:p w14:paraId="14ED0537" w14:textId="77777777" w:rsidR="002F126F" w:rsidRDefault="002F126F" w:rsidP="002F126F">
            <w:pPr>
              <w:jc w:val="right"/>
            </w:pP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>تمكين الطالب من اكتساب مهارات اللغة الانكليزية الاساسي</w:t>
            </w:r>
            <w:r>
              <w:rPr>
                <w:rFonts w:cs="Arial" w:hint="cs"/>
                <w:rtl/>
              </w:rPr>
              <w:t xml:space="preserve">. </w:t>
            </w:r>
          </w:p>
          <w:p w14:paraId="63EDDE07" w14:textId="77777777" w:rsidR="002F126F" w:rsidRDefault="002F126F" w:rsidP="002F126F">
            <w:pPr>
              <w:jc w:val="right"/>
            </w:pP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 xml:space="preserve">تمكين الطالب من توظيف اللغة الانكليزية </w:t>
            </w:r>
            <w:proofErr w:type="spellStart"/>
            <w:r>
              <w:rPr>
                <w:rFonts w:cs="Arial"/>
                <w:rtl/>
              </w:rPr>
              <w:t>لاغراض</w:t>
            </w:r>
            <w:proofErr w:type="spellEnd"/>
            <w:r>
              <w:rPr>
                <w:rFonts w:cs="Arial"/>
                <w:rtl/>
              </w:rPr>
              <w:t xml:space="preserve"> التواصل والدراسة الاكاديمية والبحثية</w:t>
            </w:r>
            <w:r>
              <w:rPr>
                <w:rFonts w:cs="Arial" w:hint="cs"/>
                <w:rtl/>
              </w:rPr>
              <w:t>.</w:t>
            </w:r>
          </w:p>
          <w:p w14:paraId="376BA496" w14:textId="77777777" w:rsidR="002F126F" w:rsidRDefault="002F126F" w:rsidP="002F126F">
            <w:pPr>
              <w:jc w:val="right"/>
            </w:pP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>تمكين الطالب من اكتساب الكفاءة اللغوية الضرورية للجانب الاكاديمي الحالي و المهني المستقبلي</w:t>
            </w:r>
            <w:r>
              <w:rPr>
                <w:rFonts w:cs="Arial" w:hint="cs"/>
                <w:rtl/>
              </w:rPr>
              <w:t>.</w:t>
            </w:r>
          </w:p>
          <w:p w14:paraId="3795D381" w14:textId="77777777" w:rsidR="002F126F" w:rsidRDefault="002F126F" w:rsidP="004F7B07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>تمكين الطالب من الاستفادة من المصادر الاجنبية من خلال تنمية مهارة الترجمة لديه</w:t>
            </w:r>
            <w:r>
              <w:rPr>
                <w:rFonts w:cs="Arial" w:hint="cs"/>
                <w:rtl/>
              </w:rPr>
              <w:t>.</w:t>
            </w:r>
          </w:p>
          <w:p w14:paraId="09DFBA82" w14:textId="77777777" w:rsidR="002F126F" w:rsidRDefault="002F126F" w:rsidP="002F126F">
            <w:pPr>
              <w:jc w:val="right"/>
            </w:pPr>
            <w:r>
              <w:rPr>
                <w:rFonts w:cs="Arial" w:hint="cs"/>
                <w:rtl/>
              </w:rPr>
              <w:t xml:space="preserve">- </w:t>
            </w:r>
            <w:r w:rsidRPr="002F126F">
              <w:rPr>
                <w:rFonts w:cs="Arial"/>
                <w:rtl/>
              </w:rPr>
              <w:t xml:space="preserve"> تمكين الطالب من اكتساب خزين من المفردات والتراكيب اللغوية الضرورية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4765" w:type="dxa"/>
          </w:tcPr>
          <w:p w14:paraId="6702BB01" w14:textId="77777777" w:rsidR="002F126F" w:rsidRPr="00C319C5" w:rsidRDefault="002F126F" w:rsidP="004F7B07">
            <w:pPr>
              <w:jc w:val="right"/>
              <w:rPr>
                <w:b/>
                <w:bCs/>
                <w:u w:val="single"/>
              </w:rPr>
            </w:pPr>
            <w:r w:rsidRPr="00C319C5">
              <w:rPr>
                <w:rFonts w:hint="cs"/>
                <w:b/>
                <w:bCs/>
                <w:u w:val="single"/>
                <w:rtl/>
              </w:rPr>
              <w:t>اهداف المقرر</w:t>
            </w:r>
            <w:r w:rsidR="00C319C5"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</w:tr>
      <w:tr w:rsidR="004363C2" w14:paraId="24890BC2" w14:textId="77777777" w:rsidTr="00E64EFC">
        <w:tc>
          <w:tcPr>
            <w:tcW w:w="9350" w:type="dxa"/>
            <w:gridSpan w:val="2"/>
          </w:tcPr>
          <w:p w14:paraId="4CA74E83" w14:textId="77777777" w:rsidR="004363C2" w:rsidRPr="00C319C5" w:rsidRDefault="004363C2" w:rsidP="002F126F">
            <w:pPr>
              <w:jc w:val="right"/>
              <w:rPr>
                <w:b/>
                <w:bCs/>
                <w:u w:val="single"/>
              </w:rPr>
            </w:pPr>
            <w:r w:rsidRPr="00C319C5">
              <w:rPr>
                <w:rFonts w:cs="Arial"/>
                <w:b/>
                <w:bCs/>
                <w:u w:val="single"/>
                <w:rtl/>
              </w:rPr>
              <w:t>مخرجات المقرر وطرائق التعليم والتعلم والتقييم</w:t>
            </w:r>
            <w:r w:rsidRPr="00C319C5">
              <w:rPr>
                <w:rFonts w:cs="Arial" w:hint="cs"/>
                <w:b/>
                <w:bCs/>
                <w:u w:val="single"/>
                <w:rtl/>
              </w:rPr>
              <w:t>:</w:t>
            </w:r>
            <w:r w:rsidRPr="00C319C5">
              <w:rPr>
                <w:b/>
                <w:bCs/>
                <w:u w:val="single"/>
              </w:rPr>
              <w:t xml:space="preserve"> -</w:t>
            </w:r>
          </w:p>
          <w:p w14:paraId="497BCFC8" w14:textId="77777777" w:rsidR="004363C2" w:rsidRDefault="004363C2" w:rsidP="002F126F">
            <w:pPr>
              <w:jc w:val="right"/>
            </w:pPr>
            <w:r>
              <w:rPr>
                <w:rFonts w:cs="Arial"/>
                <w:rtl/>
              </w:rPr>
              <w:t xml:space="preserve">أ </w:t>
            </w:r>
            <w:r w:rsidRPr="002F126F">
              <w:rPr>
                <w:rFonts w:cs="Arial" w:hint="cs"/>
                <w:b/>
                <w:bCs/>
                <w:u w:val="single"/>
                <w:rtl/>
              </w:rPr>
              <w:t xml:space="preserve">- </w:t>
            </w:r>
            <w:r w:rsidRPr="002F126F">
              <w:rPr>
                <w:rFonts w:cs="Arial"/>
                <w:b/>
                <w:bCs/>
                <w:u w:val="single"/>
                <w:rtl/>
              </w:rPr>
              <w:t>الأهداف المعرفية</w:t>
            </w:r>
            <w:r>
              <w:rPr>
                <w:rFonts w:cs="Arial" w:hint="cs"/>
                <w:b/>
                <w:bCs/>
                <w:u w:val="single"/>
                <w:rtl/>
              </w:rPr>
              <w:t xml:space="preserve"> :</w:t>
            </w:r>
            <w:r w:rsidRPr="002F126F">
              <w:rPr>
                <w:b/>
                <w:bCs/>
                <w:u w:val="single"/>
              </w:rPr>
              <w:t xml:space="preserve"> </w:t>
            </w:r>
            <w:r>
              <w:t>-</w:t>
            </w:r>
          </w:p>
          <w:p w14:paraId="2DDEFD7B" w14:textId="77777777" w:rsidR="004363C2" w:rsidRDefault="004363C2" w:rsidP="002F126F">
            <w:pPr>
              <w:jc w:val="right"/>
            </w:pPr>
            <w:r>
              <w:rPr>
                <w:rFonts w:cs="Arial"/>
                <w:rtl/>
              </w:rPr>
              <w:t xml:space="preserve">أ </w:t>
            </w:r>
            <w:r>
              <w:rPr>
                <w:rFonts w:cs="Arial" w:hint="cs"/>
                <w:rtl/>
              </w:rPr>
              <w:t>-</w:t>
            </w:r>
            <w:r>
              <w:rPr>
                <w:rFonts w:cs="Arial"/>
                <w:rtl/>
              </w:rPr>
              <w:t>1</w:t>
            </w:r>
            <w:r>
              <w:rPr>
                <w:rFonts w:cs="Arial" w:hint="cs"/>
                <w:rtl/>
              </w:rPr>
              <w:t>)</w:t>
            </w:r>
            <w:r>
              <w:rPr>
                <w:rFonts w:cs="Arial"/>
                <w:rtl/>
              </w:rPr>
              <w:t xml:space="preserve"> تمكين الطالب من معرفة قواعد اللغة الانكليزية الاساسية</w:t>
            </w:r>
            <w:r>
              <w:t xml:space="preserve"> -</w:t>
            </w:r>
          </w:p>
          <w:p w14:paraId="5EAF18A5" w14:textId="77777777" w:rsidR="004363C2" w:rsidRDefault="004363C2" w:rsidP="002F126F">
            <w:pPr>
              <w:jc w:val="right"/>
            </w:pPr>
            <w:r>
              <w:rPr>
                <w:rFonts w:cs="Arial"/>
                <w:rtl/>
              </w:rPr>
              <w:t xml:space="preserve">أ </w:t>
            </w:r>
            <w:r>
              <w:rPr>
                <w:rFonts w:cs="Arial" w:hint="cs"/>
                <w:rtl/>
              </w:rPr>
              <w:t>-</w:t>
            </w:r>
            <w:r>
              <w:rPr>
                <w:rFonts w:cs="Arial"/>
                <w:rtl/>
              </w:rPr>
              <w:t>2</w:t>
            </w:r>
            <w:r>
              <w:rPr>
                <w:rFonts w:cs="Arial" w:hint="cs"/>
                <w:rtl/>
              </w:rPr>
              <w:t>)</w:t>
            </w:r>
            <w:r>
              <w:rPr>
                <w:rFonts w:cs="Arial"/>
                <w:rtl/>
              </w:rPr>
              <w:t xml:space="preserve"> تمكين الطالب من اكتساب المفردات اللغوية الضرورية</w:t>
            </w:r>
            <w:r>
              <w:t xml:space="preserve"> -</w:t>
            </w:r>
          </w:p>
          <w:p w14:paraId="7E515E49" w14:textId="77777777" w:rsidR="004363C2" w:rsidRDefault="004363C2" w:rsidP="002F126F">
            <w:pPr>
              <w:jc w:val="right"/>
            </w:pPr>
            <w:r>
              <w:rPr>
                <w:rFonts w:cs="Arial"/>
                <w:rtl/>
              </w:rPr>
              <w:t>أ</w:t>
            </w:r>
            <w:r>
              <w:rPr>
                <w:rFonts w:cs="Arial" w:hint="cs"/>
                <w:rtl/>
              </w:rPr>
              <w:t>-</w:t>
            </w:r>
            <w:r>
              <w:rPr>
                <w:rFonts w:cs="Arial"/>
                <w:rtl/>
              </w:rPr>
              <w:t xml:space="preserve"> 3 </w:t>
            </w:r>
            <w:r>
              <w:rPr>
                <w:rFonts w:cs="Arial" w:hint="cs"/>
                <w:rtl/>
              </w:rPr>
              <w:t xml:space="preserve">) </w:t>
            </w:r>
            <w:r>
              <w:rPr>
                <w:rFonts w:cs="Arial"/>
                <w:rtl/>
              </w:rPr>
              <w:t>تمكين الطالب من تمييز الفرق بين استخدامات الازمنة المختلفة في اللغة الانكليزية</w:t>
            </w:r>
            <w:r>
              <w:rPr>
                <w:rFonts w:cs="Arial" w:hint="cs"/>
                <w:rtl/>
              </w:rPr>
              <w:t>.</w:t>
            </w:r>
            <w:r>
              <w:t xml:space="preserve"> </w:t>
            </w:r>
          </w:p>
          <w:p w14:paraId="129B0963" w14:textId="77777777" w:rsidR="004363C2" w:rsidRDefault="004363C2" w:rsidP="002F126F">
            <w:pPr>
              <w:jc w:val="right"/>
            </w:pPr>
            <w:r>
              <w:rPr>
                <w:rFonts w:cs="Arial"/>
                <w:rtl/>
              </w:rPr>
              <w:t>أ</w:t>
            </w:r>
            <w:r>
              <w:rPr>
                <w:rFonts w:cs="Arial" w:hint="cs"/>
                <w:rtl/>
              </w:rPr>
              <w:t>-</w:t>
            </w:r>
            <w:r>
              <w:rPr>
                <w:rFonts w:cs="Arial"/>
                <w:rtl/>
              </w:rPr>
              <w:t xml:space="preserve"> 4</w:t>
            </w:r>
            <w:r>
              <w:rPr>
                <w:rFonts w:cs="Arial" w:hint="cs"/>
                <w:rtl/>
              </w:rPr>
              <w:t xml:space="preserve">) </w:t>
            </w:r>
            <w:r>
              <w:rPr>
                <w:rFonts w:cs="Arial"/>
                <w:rtl/>
              </w:rPr>
              <w:t xml:space="preserve"> تمكين الطالب من تمييز الاصوات الانكليزية</w:t>
            </w:r>
            <w:r>
              <w:t xml:space="preserve"> -</w:t>
            </w:r>
          </w:p>
          <w:p w14:paraId="60C3DFF9" w14:textId="77777777" w:rsidR="004363C2" w:rsidRDefault="004363C2" w:rsidP="002F126F">
            <w:pPr>
              <w:jc w:val="right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أ- 5</w:t>
            </w:r>
            <w:r>
              <w:rPr>
                <w:rFonts w:cs="Arial" w:hint="cs"/>
                <w:rtl/>
              </w:rPr>
              <w:t xml:space="preserve">) </w:t>
            </w:r>
            <w:r>
              <w:rPr>
                <w:rFonts w:cs="Arial"/>
                <w:rtl/>
              </w:rPr>
              <w:t xml:space="preserve"> تمكين الطالب من فهم النصوص الانكليزية في المجال النفسي والتربوي</w:t>
            </w:r>
            <w:r>
              <w:rPr>
                <w:rFonts w:cs="Arial" w:hint="cs"/>
                <w:rtl/>
              </w:rPr>
              <w:t>.</w:t>
            </w:r>
          </w:p>
          <w:p w14:paraId="55743876" w14:textId="77777777" w:rsidR="004363C2" w:rsidRDefault="004363C2" w:rsidP="002F126F">
            <w:pPr>
              <w:jc w:val="right"/>
            </w:pPr>
            <w:r>
              <w:t xml:space="preserve"> </w:t>
            </w:r>
          </w:p>
          <w:p w14:paraId="66A6DB02" w14:textId="77777777" w:rsidR="004363C2" w:rsidRDefault="004363C2" w:rsidP="002F126F">
            <w:pPr>
              <w:jc w:val="right"/>
            </w:pPr>
            <w:r w:rsidRPr="002F126F">
              <w:rPr>
                <w:rFonts w:cs="Arial"/>
                <w:b/>
                <w:bCs/>
                <w:u w:val="single"/>
                <w:rtl/>
              </w:rPr>
              <w:t xml:space="preserve">ب الأهداف </w:t>
            </w:r>
            <w:proofErr w:type="spellStart"/>
            <w:r w:rsidRPr="002F126F">
              <w:rPr>
                <w:rFonts w:cs="Arial"/>
                <w:b/>
                <w:bCs/>
                <w:u w:val="single"/>
                <w:rtl/>
              </w:rPr>
              <w:t>المهاراتية</w:t>
            </w:r>
            <w:proofErr w:type="spellEnd"/>
            <w:r w:rsidRPr="002F126F">
              <w:rPr>
                <w:rFonts w:cs="Arial"/>
                <w:b/>
                <w:bCs/>
                <w:u w:val="single"/>
                <w:rtl/>
              </w:rPr>
              <w:t xml:space="preserve"> الخاصة بالمقرر</w:t>
            </w:r>
            <w:r>
              <w:rPr>
                <w:rFonts w:hint="cs"/>
                <w:rtl/>
              </w:rPr>
              <w:t xml:space="preserve"> :</w:t>
            </w:r>
            <w:r>
              <w:t>-</w:t>
            </w:r>
          </w:p>
          <w:p w14:paraId="2A2CDB42" w14:textId="77777777" w:rsidR="004363C2" w:rsidRDefault="004363C2" w:rsidP="00457220">
            <w:pPr>
              <w:jc w:val="right"/>
            </w:pPr>
            <w:r>
              <w:rPr>
                <w:rFonts w:cs="Arial"/>
                <w:rtl/>
              </w:rPr>
              <w:t>ب 1</w:t>
            </w:r>
            <w:r>
              <w:rPr>
                <w:rFonts w:cs="Arial" w:hint="cs"/>
                <w:rtl/>
              </w:rPr>
              <w:t>)</w:t>
            </w:r>
            <w:r>
              <w:rPr>
                <w:rFonts w:cs="Arial"/>
                <w:rtl/>
              </w:rPr>
              <w:t xml:space="preserve"> اكتساب وتطوير وممارسة المهارات اللغوية الاساسية</w:t>
            </w:r>
            <w:r>
              <w:rPr>
                <w:rFonts w:cs="Arial" w:hint="cs"/>
                <w:rtl/>
              </w:rPr>
              <w:t xml:space="preserve"> (</w:t>
            </w:r>
            <w:r>
              <w:rPr>
                <w:rFonts w:cs="Arial"/>
                <w:rtl/>
              </w:rPr>
              <w:t xml:space="preserve"> الاستماع الكلام القراءة الكتابة</w:t>
            </w:r>
            <w:r w:rsidR="00457220">
              <w:rPr>
                <w:rFonts w:cs="Arial" w:hint="cs"/>
                <w:rtl/>
              </w:rPr>
              <w:t xml:space="preserve">. </w:t>
            </w:r>
          </w:p>
          <w:p w14:paraId="15E42C4D" w14:textId="77777777" w:rsidR="004363C2" w:rsidRDefault="004363C2" w:rsidP="00457220">
            <w:pPr>
              <w:jc w:val="right"/>
            </w:pPr>
            <w:r>
              <w:rPr>
                <w:rFonts w:cs="Arial"/>
                <w:rtl/>
              </w:rPr>
              <w:t xml:space="preserve">ب 2 </w:t>
            </w:r>
            <w:r>
              <w:rPr>
                <w:rFonts w:cs="Arial" w:hint="cs"/>
                <w:rtl/>
              </w:rPr>
              <w:t xml:space="preserve">) </w:t>
            </w:r>
            <w:r>
              <w:rPr>
                <w:rFonts w:cs="Arial"/>
                <w:rtl/>
              </w:rPr>
              <w:t>تنمية مهارة استخدام القواعد والازمنة والتراكيب اللغوية في مواقف جديدة</w:t>
            </w:r>
            <w:r w:rsidR="00457220">
              <w:rPr>
                <w:rFonts w:cs="Arial" w:hint="cs"/>
                <w:rtl/>
              </w:rPr>
              <w:t>.</w:t>
            </w:r>
            <w:r>
              <w:t xml:space="preserve"> </w:t>
            </w:r>
          </w:p>
          <w:p w14:paraId="6D8437B9" w14:textId="77777777" w:rsidR="004363C2" w:rsidRDefault="004363C2" w:rsidP="00457220">
            <w:pPr>
              <w:jc w:val="right"/>
            </w:pPr>
            <w:r>
              <w:rPr>
                <w:rFonts w:cs="Arial"/>
                <w:rtl/>
              </w:rPr>
              <w:t>ب</w:t>
            </w:r>
            <w:r w:rsidR="00457220">
              <w:rPr>
                <w:rFonts w:cs="Arial" w:hint="cs"/>
                <w:rtl/>
              </w:rPr>
              <w:t>3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) </w:t>
            </w:r>
            <w:r>
              <w:rPr>
                <w:rFonts w:cs="Arial"/>
                <w:rtl/>
              </w:rPr>
              <w:t>تنمية وممارسة الترجمة من اللغة الانكليزية الى اللغة العربية للنصوص التربوية والنفسية</w:t>
            </w:r>
            <w:r w:rsidR="00457220">
              <w:rPr>
                <w:rFonts w:cs="Arial" w:hint="cs"/>
                <w:rtl/>
              </w:rPr>
              <w:t>.</w:t>
            </w:r>
            <w:r>
              <w:t xml:space="preserve"> </w:t>
            </w:r>
          </w:p>
          <w:p w14:paraId="045AA56D" w14:textId="77777777" w:rsidR="004363C2" w:rsidRDefault="004363C2" w:rsidP="002F126F">
            <w:pPr>
              <w:jc w:val="right"/>
            </w:pPr>
          </w:p>
        </w:tc>
      </w:tr>
      <w:tr w:rsidR="004363C2" w14:paraId="2E6EEAAA" w14:textId="77777777" w:rsidTr="00E64EFC">
        <w:tc>
          <w:tcPr>
            <w:tcW w:w="9350" w:type="dxa"/>
            <w:gridSpan w:val="2"/>
          </w:tcPr>
          <w:p w14:paraId="3894DE0E" w14:textId="77777777" w:rsidR="004363C2" w:rsidRPr="001A188B" w:rsidRDefault="004363C2" w:rsidP="004363C2">
            <w:pPr>
              <w:jc w:val="right"/>
              <w:rPr>
                <w:rFonts w:cs="Arial"/>
                <w:b/>
                <w:bCs/>
                <w:u w:val="single"/>
                <w:rtl/>
              </w:rPr>
            </w:pPr>
            <w:r w:rsidRPr="001A188B">
              <w:rPr>
                <w:rFonts w:cs="Arial"/>
                <w:b/>
                <w:bCs/>
                <w:u w:val="single"/>
                <w:rtl/>
              </w:rPr>
              <w:t>طرائق التعليم والتعلم</w:t>
            </w:r>
            <w:r w:rsidRPr="001A188B">
              <w:rPr>
                <w:rFonts w:cs="Arial" w:hint="cs"/>
                <w:b/>
                <w:bCs/>
                <w:u w:val="single"/>
                <w:rtl/>
              </w:rPr>
              <w:t>:</w:t>
            </w:r>
          </w:p>
          <w:p w14:paraId="42178AFD" w14:textId="77777777" w:rsidR="004363C2" w:rsidRDefault="004363C2" w:rsidP="004363C2">
            <w:pPr>
              <w:jc w:val="right"/>
              <w:rPr>
                <w:rFonts w:cs="Arial"/>
                <w:rtl/>
              </w:rPr>
            </w:pPr>
          </w:p>
          <w:p w14:paraId="1C3BE5D4" w14:textId="77777777" w:rsidR="004363C2" w:rsidRDefault="004363C2" w:rsidP="004363C2">
            <w:pPr>
              <w:jc w:val="right"/>
              <w:rPr>
                <w:rFonts w:cs="Arial"/>
                <w:rtl/>
              </w:rPr>
            </w:pPr>
            <w:r w:rsidRPr="004363C2">
              <w:rPr>
                <w:rFonts w:cs="Arial"/>
              </w:rPr>
              <w:t xml:space="preserve">. </w:t>
            </w:r>
            <w:r>
              <w:rPr>
                <w:rFonts w:cs="Arial" w:hint="cs"/>
                <w:rtl/>
              </w:rPr>
              <w:t xml:space="preserve">1- </w:t>
            </w:r>
            <w:r w:rsidRPr="004363C2">
              <w:rPr>
                <w:rFonts w:cs="Arial"/>
                <w:rtl/>
              </w:rPr>
              <w:t>اشراك الطالب في عملية تقديم الدرس</w:t>
            </w:r>
          </w:p>
          <w:p w14:paraId="40ECA84B" w14:textId="77777777" w:rsidR="004363C2" w:rsidRPr="004363C2" w:rsidRDefault="004363C2" w:rsidP="004363C2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- </w:t>
            </w:r>
            <w:r w:rsidRPr="004363C2">
              <w:rPr>
                <w:rFonts w:cs="Arial"/>
                <w:rtl/>
              </w:rPr>
              <w:t>توظيف نصوص تربوية ونفسية انكليزية ملائمة للمرحلة الدراسية والمستوى اللغوي للطالب</w:t>
            </w:r>
            <w:r>
              <w:rPr>
                <w:rFonts w:cs="Arial" w:hint="cs"/>
                <w:rtl/>
              </w:rPr>
              <w:t xml:space="preserve">.      </w:t>
            </w:r>
            <w:r>
              <w:rPr>
                <w:rFonts w:cs="Arial"/>
              </w:rPr>
              <w:t>2</w:t>
            </w:r>
          </w:p>
          <w:p w14:paraId="52011A84" w14:textId="77777777" w:rsidR="004363C2" w:rsidRDefault="004363C2" w:rsidP="00BC5FA3">
            <w:pPr>
              <w:jc w:val="right"/>
              <w:rPr>
                <w:rFonts w:cs="Arial"/>
                <w:rtl/>
              </w:rPr>
            </w:pPr>
            <w:r w:rsidRPr="004363C2">
              <w:rPr>
                <w:rFonts w:cs="Arial"/>
              </w:rPr>
              <w:t xml:space="preserve">. </w:t>
            </w:r>
            <w:r>
              <w:rPr>
                <w:rFonts w:cs="Arial" w:hint="cs"/>
                <w:rtl/>
              </w:rPr>
              <w:t xml:space="preserve">3- </w:t>
            </w:r>
            <w:r w:rsidRPr="004363C2">
              <w:rPr>
                <w:rFonts w:cs="Arial"/>
                <w:rtl/>
              </w:rPr>
              <w:t>مساعدة الطالب على ممارسة المهارات</w:t>
            </w:r>
            <w:r>
              <w:rPr>
                <w:rFonts w:cs="Arial"/>
                <w:rtl/>
              </w:rPr>
              <w:t xml:space="preserve"> اللغوية المختلفة في الصف وخارج</w:t>
            </w:r>
            <w:r>
              <w:rPr>
                <w:rFonts w:cs="Arial" w:hint="cs"/>
                <w:rtl/>
              </w:rPr>
              <w:t xml:space="preserve">ه </w:t>
            </w:r>
          </w:p>
          <w:p w14:paraId="0F63088E" w14:textId="77777777" w:rsidR="004363C2" w:rsidRDefault="004363C2" w:rsidP="004363C2">
            <w:pPr>
              <w:jc w:val="right"/>
              <w:rPr>
                <w:rFonts w:cs="Arial"/>
                <w:rtl/>
              </w:rPr>
            </w:pPr>
            <w:r w:rsidRPr="004363C2">
              <w:rPr>
                <w:rFonts w:cs="Arial"/>
                <w:rtl/>
              </w:rPr>
              <w:t>تدريب الطالب على ترجمة النصوص التربوية والنفسية داخل وخارج الصف</w:t>
            </w:r>
            <w:r>
              <w:rPr>
                <w:rFonts w:cs="Arial" w:hint="cs"/>
                <w:rtl/>
              </w:rPr>
              <w:t xml:space="preserve"> </w:t>
            </w:r>
            <w:r w:rsidR="00BC5FA3">
              <w:rPr>
                <w:rFonts w:cs="Arial" w:hint="cs"/>
                <w:rtl/>
              </w:rPr>
              <w:t xml:space="preserve">.   </w:t>
            </w:r>
          </w:p>
          <w:p w14:paraId="654BF7D1" w14:textId="77777777" w:rsidR="004363C2" w:rsidRDefault="004363C2" w:rsidP="004363C2">
            <w:pPr>
              <w:jc w:val="right"/>
            </w:pPr>
          </w:p>
        </w:tc>
      </w:tr>
      <w:tr w:rsidR="00BC5FA3" w14:paraId="7D64F3E1" w14:textId="77777777" w:rsidTr="00E64EFC">
        <w:tc>
          <w:tcPr>
            <w:tcW w:w="9350" w:type="dxa"/>
            <w:gridSpan w:val="2"/>
          </w:tcPr>
          <w:p w14:paraId="702D3826" w14:textId="77777777" w:rsidR="00BC5FA3" w:rsidRPr="001A188B" w:rsidRDefault="001A188B" w:rsidP="001A188B">
            <w:pPr>
              <w:tabs>
                <w:tab w:val="left" w:pos="7960"/>
                <w:tab w:val="right" w:pos="9134"/>
              </w:tabs>
              <w:rPr>
                <w:rFonts w:cs="Arial"/>
                <w:b/>
                <w:bCs/>
                <w:u w:val="single"/>
                <w:rtl/>
              </w:rPr>
            </w:pPr>
            <w:r w:rsidRPr="001A188B">
              <w:rPr>
                <w:rFonts w:cs="Arial"/>
                <w:b/>
                <w:bCs/>
                <w:rtl/>
              </w:rPr>
              <w:lastRenderedPageBreak/>
              <w:tab/>
            </w:r>
            <w:r w:rsidRPr="001A188B">
              <w:rPr>
                <w:rFonts w:cs="Arial"/>
                <w:b/>
                <w:bCs/>
                <w:rtl/>
              </w:rPr>
              <w:tab/>
            </w:r>
            <w:r w:rsidR="00BC5FA3" w:rsidRPr="001A188B">
              <w:rPr>
                <w:rFonts w:cs="Arial"/>
                <w:b/>
                <w:bCs/>
                <w:u w:val="single"/>
                <w:rtl/>
              </w:rPr>
              <w:t>طرائق التقييم</w:t>
            </w:r>
            <w:r w:rsidR="00BC5FA3" w:rsidRPr="001A188B">
              <w:rPr>
                <w:rFonts w:cs="Arial" w:hint="cs"/>
                <w:b/>
                <w:bCs/>
                <w:u w:val="single"/>
                <w:rtl/>
              </w:rPr>
              <w:t>:</w:t>
            </w:r>
          </w:p>
          <w:p w14:paraId="11CFF315" w14:textId="77777777" w:rsidR="00BC5FA3" w:rsidRPr="00BC5FA3" w:rsidRDefault="00BC5FA3" w:rsidP="00EC20BD">
            <w:pPr>
              <w:jc w:val="right"/>
              <w:rPr>
                <w:rFonts w:cs="Arial"/>
              </w:rPr>
            </w:pPr>
            <w:r w:rsidRPr="00BC5FA3">
              <w:rPr>
                <w:rFonts w:cs="Arial"/>
              </w:rPr>
              <w:t xml:space="preserve">. </w:t>
            </w:r>
            <w:r w:rsidR="00EC20BD">
              <w:rPr>
                <w:rFonts w:cs="Arial" w:hint="cs"/>
                <w:rtl/>
              </w:rPr>
              <w:t>1- ا</w:t>
            </w:r>
            <w:r w:rsidRPr="00BC5FA3">
              <w:rPr>
                <w:rFonts w:cs="Arial"/>
                <w:rtl/>
              </w:rPr>
              <w:t>متحانات يومية</w:t>
            </w:r>
            <w:r>
              <w:rPr>
                <w:rFonts w:cs="Arial" w:hint="cs"/>
                <w:rtl/>
              </w:rPr>
              <w:t xml:space="preserve"> </w:t>
            </w:r>
          </w:p>
          <w:p w14:paraId="71AD280B" w14:textId="77777777" w:rsidR="00BC5FA3" w:rsidRPr="00BC5FA3" w:rsidRDefault="00BC5FA3" w:rsidP="00BC5FA3">
            <w:pPr>
              <w:jc w:val="right"/>
              <w:rPr>
                <w:rFonts w:cs="Arial"/>
              </w:rPr>
            </w:pPr>
            <w:r w:rsidRPr="00BC5FA3">
              <w:rPr>
                <w:rFonts w:cs="Arial"/>
              </w:rPr>
              <w:t xml:space="preserve">. </w:t>
            </w:r>
            <w:r w:rsidR="00EC20BD">
              <w:rPr>
                <w:rFonts w:cs="Arial" w:hint="cs"/>
                <w:rtl/>
              </w:rPr>
              <w:t xml:space="preserve">2- </w:t>
            </w:r>
            <w:r w:rsidRPr="00BC5FA3">
              <w:rPr>
                <w:rFonts w:cs="Arial"/>
                <w:rtl/>
              </w:rPr>
              <w:t>امتحانات شهرية</w:t>
            </w:r>
          </w:p>
          <w:p w14:paraId="1AE62FC6" w14:textId="77777777" w:rsidR="00BC5FA3" w:rsidRDefault="00BC5FA3" w:rsidP="00EC20BD">
            <w:pPr>
              <w:jc w:val="right"/>
              <w:rPr>
                <w:rFonts w:cs="Arial"/>
                <w:rtl/>
              </w:rPr>
            </w:pPr>
            <w:r w:rsidRPr="00BC5FA3">
              <w:rPr>
                <w:rFonts w:cs="Arial"/>
              </w:rPr>
              <w:t xml:space="preserve">. </w:t>
            </w:r>
            <w:r w:rsidR="00EC20BD">
              <w:rPr>
                <w:rFonts w:cs="Arial" w:hint="cs"/>
                <w:rtl/>
              </w:rPr>
              <w:t>3- تخ</w:t>
            </w:r>
            <w:r w:rsidRPr="00BC5FA3">
              <w:rPr>
                <w:rFonts w:cs="Arial"/>
                <w:rtl/>
              </w:rPr>
              <w:t xml:space="preserve">صيص درجات اضافية للنشاط الصفي </w:t>
            </w:r>
            <w:proofErr w:type="spellStart"/>
            <w:r w:rsidRPr="00BC5FA3">
              <w:rPr>
                <w:rFonts w:cs="Arial"/>
                <w:rtl/>
              </w:rPr>
              <w:t>واللاصفي</w:t>
            </w:r>
            <w:proofErr w:type="spellEnd"/>
            <w:r w:rsidRPr="00BC5FA3">
              <w:rPr>
                <w:rFonts w:cs="Arial"/>
                <w:rtl/>
              </w:rPr>
              <w:t xml:space="preserve"> في الترجمة</w:t>
            </w:r>
          </w:p>
          <w:p w14:paraId="0BC3897D" w14:textId="77777777" w:rsidR="00BC5FA3" w:rsidRDefault="00BC5FA3" w:rsidP="00BC5FA3">
            <w:pPr>
              <w:jc w:val="right"/>
              <w:rPr>
                <w:rFonts w:cs="Arial"/>
                <w:rtl/>
              </w:rPr>
            </w:pPr>
          </w:p>
          <w:p w14:paraId="677E299E" w14:textId="77777777" w:rsidR="00BC5FA3" w:rsidRDefault="00BC5FA3" w:rsidP="00BC5FA3">
            <w:pPr>
              <w:jc w:val="right"/>
              <w:rPr>
                <w:rFonts w:cs="Arial"/>
                <w:rtl/>
              </w:rPr>
            </w:pPr>
          </w:p>
          <w:p w14:paraId="6E0F8EDA" w14:textId="77777777" w:rsidR="00BC5FA3" w:rsidRDefault="00BC5FA3" w:rsidP="00BC5FA3">
            <w:pPr>
              <w:rPr>
                <w:rFonts w:cs="Arial"/>
                <w:rtl/>
              </w:rPr>
            </w:pPr>
          </w:p>
          <w:p w14:paraId="65E83615" w14:textId="77777777" w:rsidR="00BC5FA3" w:rsidRDefault="00BC5FA3" w:rsidP="00BC5FA3">
            <w:pPr>
              <w:jc w:val="right"/>
              <w:rPr>
                <w:rFonts w:cs="Arial"/>
                <w:rtl/>
              </w:rPr>
            </w:pPr>
          </w:p>
          <w:p w14:paraId="186FAB42" w14:textId="77777777" w:rsidR="00BC5FA3" w:rsidRDefault="00BC5FA3" w:rsidP="00BC5FA3">
            <w:pPr>
              <w:jc w:val="right"/>
            </w:pPr>
            <w:r w:rsidRPr="00BC5FA3">
              <w:rPr>
                <w:rFonts w:cs="Arial"/>
                <w:b/>
                <w:bCs/>
                <w:u w:val="single"/>
                <w:rtl/>
              </w:rPr>
              <w:t>ج الأهداف الوجدانية والقيمية</w:t>
            </w:r>
            <w:r>
              <w:rPr>
                <w:rFonts w:hint="cs"/>
                <w:rtl/>
              </w:rPr>
              <w:t>:</w:t>
            </w:r>
            <w:r w:rsidRPr="00BC5FA3">
              <w:t xml:space="preserve"> </w:t>
            </w:r>
            <w:r>
              <w:t>-</w:t>
            </w:r>
          </w:p>
          <w:p w14:paraId="0F09BE79" w14:textId="77777777" w:rsidR="00BC5FA3" w:rsidRDefault="00BC5FA3" w:rsidP="00BC5FA3">
            <w:pPr>
              <w:jc w:val="right"/>
            </w:pPr>
            <w:r>
              <w:rPr>
                <w:rFonts w:cs="Arial"/>
                <w:rtl/>
              </w:rPr>
              <w:t xml:space="preserve">ج 1 </w:t>
            </w:r>
            <w:r>
              <w:rPr>
                <w:rFonts w:cs="Arial" w:hint="cs"/>
                <w:rtl/>
              </w:rPr>
              <w:t>-</w:t>
            </w:r>
            <w:r>
              <w:rPr>
                <w:rFonts w:cs="Arial"/>
                <w:rtl/>
              </w:rPr>
              <w:t>المساهمة في تنمية الطالب نموا فكريا وشخصيا ومهنيا</w:t>
            </w:r>
            <w:r>
              <w:t xml:space="preserve"> -</w:t>
            </w:r>
          </w:p>
          <w:p w14:paraId="03DCE3FB" w14:textId="77777777" w:rsidR="00BC5FA3" w:rsidRDefault="00BC5FA3" w:rsidP="00BC5FA3">
            <w:pPr>
              <w:jc w:val="right"/>
            </w:pPr>
            <w:r>
              <w:rPr>
                <w:rFonts w:cs="Arial"/>
                <w:rtl/>
              </w:rPr>
              <w:t xml:space="preserve">ج 2 </w:t>
            </w: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>تعزيز وتنمية الاتجاه الايجابي للطالب نحو تعلم اللغة الانكليزية</w:t>
            </w:r>
            <w:r>
              <w:t xml:space="preserve"> -</w:t>
            </w:r>
          </w:p>
          <w:p w14:paraId="4C22B441" w14:textId="77777777" w:rsidR="00BC5FA3" w:rsidRDefault="00BC5FA3" w:rsidP="00BC5FA3">
            <w:pPr>
              <w:jc w:val="right"/>
            </w:pPr>
            <w:r>
              <w:rPr>
                <w:rFonts w:cs="Arial"/>
                <w:rtl/>
              </w:rPr>
              <w:t>ج 3</w:t>
            </w: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 xml:space="preserve"> تنمية وعي الطالب بالثقافة الاجنبية</w:t>
            </w:r>
            <w:r>
              <w:t xml:space="preserve"> </w:t>
            </w:r>
            <w:r w:rsidR="00D25053">
              <w:t>–</w:t>
            </w:r>
          </w:p>
          <w:p w14:paraId="6A69F18F" w14:textId="77777777" w:rsidR="00BC5FA3" w:rsidRDefault="00D25053" w:rsidP="00D25053">
            <w:pPr>
              <w:pStyle w:val="a4"/>
              <w:numPr>
                <w:ilvl w:val="0"/>
                <w:numId w:val="2"/>
              </w:numPr>
              <w:jc w:val="right"/>
            </w:pPr>
            <w:r>
              <w:rPr>
                <w:rFonts w:cs="Arial" w:hint="cs"/>
                <w:rtl/>
              </w:rPr>
              <w:t>-ج</w:t>
            </w:r>
            <w:r w:rsidR="00BC5FA3" w:rsidRPr="00D25053">
              <w:rPr>
                <w:rFonts w:cs="Arial"/>
                <w:rtl/>
              </w:rPr>
              <w:t xml:space="preserve"> </w:t>
            </w:r>
            <w:r w:rsidR="00BC5FA3" w:rsidRPr="00D25053">
              <w:rPr>
                <w:rFonts w:cs="Arial" w:hint="cs"/>
                <w:rtl/>
              </w:rPr>
              <w:t>-</w:t>
            </w:r>
            <w:r w:rsidR="00BC5FA3" w:rsidRPr="00D25053">
              <w:rPr>
                <w:rFonts w:cs="Arial"/>
                <w:rtl/>
              </w:rPr>
              <w:t>4</w:t>
            </w:r>
            <w:r w:rsidR="00BC5FA3" w:rsidRPr="00D25053">
              <w:rPr>
                <w:rFonts w:cs="Arial" w:hint="cs"/>
                <w:rtl/>
              </w:rPr>
              <w:t>-</w:t>
            </w:r>
            <w:r w:rsidR="00BC5FA3" w:rsidRPr="00D25053">
              <w:rPr>
                <w:rFonts w:cs="Arial"/>
                <w:rtl/>
              </w:rPr>
              <w:t xml:space="preserve"> تنمية وعي الطالب </w:t>
            </w:r>
            <w:proofErr w:type="spellStart"/>
            <w:r w:rsidR="00BC5FA3" w:rsidRPr="00D25053">
              <w:rPr>
                <w:rFonts w:cs="Arial"/>
                <w:rtl/>
              </w:rPr>
              <w:t>باهمية</w:t>
            </w:r>
            <w:proofErr w:type="spellEnd"/>
            <w:r w:rsidR="00BC5FA3" w:rsidRPr="00D25053">
              <w:rPr>
                <w:rFonts w:cs="Arial"/>
                <w:rtl/>
              </w:rPr>
              <w:t xml:space="preserve"> اللغة الانكليزية في الحياة اليومية والاكاديمية</w:t>
            </w:r>
          </w:p>
        </w:tc>
      </w:tr>
      <w:tr w:rsidR="004363C2" w14:paraId="69C64770" w14:textId="77777777" w:rsidTr="00E64EFC">
        <w:tc>
          <w:tcPr>
            <w:tcW w:w="4585" w:type="dxa"/>
          </w:tcPr>
          <w:p w14:paraId="24ED0563" w14:textId="77777777" w:rsidR="004363C2" w:rsidRDefault="004363C2" w:rsidP="00EC28CF"/>
        </w:tc>
        <w:tc>
          <w:tcPr>
            <w:tcW w:w="4765" w:type="dxa"/>
          </w:tcPr>
          <w:p w14:paraId="33F46A2D" w14:textId="77777777" w:rsidR="00BC5FA3" w:rsidRPr="00BC5FA3" w:rsidRDefault="00BC5FA3" w:rsidP="00BC5FA3">
            <w:pPr>
              <w:jc w:val="right"/>
              <w:rPr>
                <w:b/>
                <w:bCs/>
                <w:u w:val="single"/>
              </w:rPr>
            </w:pPr>
            <w:r w:rsidRPr="00BC5FA3">
              <w:rPr>
                <w:rFonts w:cs="Arial"/>
                <w:b/>
                <w:bCs/>
                <w:u w:val="single"/>
                <w:rtl/>
              </w:rPr>
              <w:t>طرائق التعليم والتعلم</w:t>
            </w:r>
            <w:r>
              <w:rPr>
                <w:rFonts w:cs="Arial" w:hint="cs"/>
                <w:b/>
                <w:bCs/>
                <w:u w:val="single"/>
                <w:rtl/>
              </w:rPr>
              <w:t xml:space="preserve"> :</w:t>
            </w:r>
          </w:p>
          <w:p w14:paraId="429A1790" w14:textId="77777777" w:rsidR="00BC5FA3" w:rsidRDefault="00BC5FA3" w:rsidP="00BC5FA3">
            <w:pPr>
              <w:jc w:val="right"/>
            </w:pP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>اشراك الطالب في عملية التعلم والتعليم من خلال نشاطات صفية ولا صفية</w:t>
            </w:r>
            <w:r>
              <w:rPr>
                <w:rFonts w:cs="Arial" w:hint="cs"/>
                <w:rtl/>
              </w:rPr>
              <w:t>.</w:t>
            </w:r>
          </w:p>
          <w:p w14:paraId="2C86D9A3" w14:textId="77777777" w:rsidR="00BC5FA3" w:rsidRDefault="00BC5FA3" w:rsidP="00BC5FA3">
            <w:pPr>
              <w:jc w:val="right"/>
            </w:pPr>
            <w:r>
              <w:rPr>
                <w:rFonts w:hint="cs"/>
                <w:rtl/>
              </w:rPr>
              <w:t>.</w:t>
            </w:r>
            <w:r>
              <w:t xml:space="preserve"> </w:t>
            </w:r>
            <w:r>
              <w:rPr>
                <w:rFonts w:cs="Arial" w:hint="cs"/>
                <w:rtl/>
              </w:rPr>
              <w:t xml:space="preserve">- </w:t>
            </w:r>
            <w:proofErr w:type="spellStart"/>
            <w:r>
              <w:rPr>
                <w:rFonts w:cs="Arial"/>
                <w:rtl/>
              </w:rPr>
              <w:t>ستخدام</w:t>
            </w:r>
            <w:proofErr w:type="spellEnd"/>
            <w:r>
              <w:rPr>
                <w:rFonts w:cs="Arial"/>
                <w:rtl/>
              </w:rPr>
              <w:t xml:space="preserve"> التعلم </w:t>
            </w:r>
            <w:proofErr w:type="spellStart"/>
            <w:r>
              <w:rPr>
                <w:rFonts w:cs="Arial"/>
                <w:rtl/>
              </w:rPr>
              <w:t>بالنمذجة</w:t>
            </w:r>
            <w:proofErr w:type="spellEnd"/>
          </w:p>
          <w:p w14:paraId="4C581263" w14:textId="77777777" w:rsidR="004363C2" w:rsidRDefault="00BC5FA3" w:rsidP="00BC5FA3">
            <w:pPr>
              <w:jc w:val="right"/>
            </w:pPr>
            <w:r>
              <w:rPr>
                <w:rFonts w:hint="cs"/>
                <w:rtl/>
              </w:rPr>
              <w:t>.</w:t>
            </w:r>
            <w:r>
              <w:t xml:space="preserve"> </w:t>
            </w:r>
            <w:r>
              <w:rPr>
                <w:rFonts w:cs="Arial" w:hint="cs"/>
                <w:rtl/>
              </w:rPr>
              <w:t>- ا</w:t>
            </w:r>
            <w:r>
              <w:rPr>
                <w:rFonts w:cs="Arial"/>
                <w:rtl/>
              </w:rPr>
              <w:t>ستخدام مصادر اجنبية اصيلة ملائمة لاحتياجات الطالب</w:t>
            </w:r>
          </w:p>
        </w:tc>
      </w:tr>
      <w:tr w:rsidR="00082C2F" w14:paraId="63875EE7" w14:textId="77777777" w:rsidTr="00E64EFC">
        <w:tc>
          <w:tcPr>
            <w:tcW w:w="9350" w:type="dxa"/>
            <w:gridSpan w:val="2"/>
          </w:tcPr>
          <w:p w14:paraId="76AF8DF8" w14:textId="77777777" w:rsidR="00082C2F" w:rsidRPr="00082C2F" w:rsidRDefault="00082C2F" w:rsidP="00082C2F">
            <w:pPr>
              <w:jc w:val="right"/>
              <w:rPr>
                <w:b/>
                <w:bCs/>
                <w:u w:val="single"/>
              </w:rPr>
            </w:pPr>
            <w:r w:rsidRPr="00082C2F">
              <w:rPr>
                <w:rFonts w:cs="Arial"/>
                <w:b/>
                <w:bCs/>
                <w:u w:val="single"/>
                <w:rtl/>
              </w:rPr>
              <w:t>طرائق التقييم</w:t>
            </w:r>
            <w:r>
              <w:rPr>
                <w:rFonts w:cs="Arial" w:hint="cs"/>
                <w:b/>
                <w:bCs/>
                <w:u w:val="single"/>
                <w:rtl/>
              </w:rPr>
              <w:t xml:space="preserve"> :</w:t>
            </w:r>
          </w:p>
          <w:p w14:paraId="47E64DB7" w14:textId="77777777" w:rsidR="00082C2F" w:rsidRDefault="00082C2F" w:rsidP="00082C2F">
            <w:pPr>
              <w:jc w:val="right"/>
            </w:pPr>
            <w:r>
              <w:rPr>
                <w:rFonts w:hint="cs"/>
                <w:rtl/>
              </w:rPr>
              <w:t>.</w:t>
            </w:r>
            <w:r>
              <w:t xml:space="preserve"> </w:t>
            </w:r>
            <w:r>
              <w:rPr>
                <w:rFonts w:cs="Arial"/>
                <w:rtl/>
              </w:rPr>
              <w:t xml:space="preserve">الاختبارات والنشاطات الصفية </w:t>
            </w:r>
            <w:proofErr w:type="spellStart"/>
            <w:r>
              <w:rPr>
                <w:rFonts w:cs="Arial"/>
                <w:rtl/>
              </w:rPr>
              <w:t>واللاصفية</w:t>
            </w:r>
            <w:proofErr w:type="spellEnd"/>
          </w:p>
          <w:p w14:paraId="6940519A" w14:textId="77777777" w:rsidR="00082C2F" w:rsidRDefault="00082C2F" w:rsidP="00082C2F">
            <w:pPr>
              <w:jc w:val="right"/>
            </w:pPr>
            <w:r>
              <w:rPr>
                <w:rFonts w:hint="cs"/>
                <w:rtl/>
              </w:rPr>
              <w:t>.</w:t>
            </w:r>
            <w:r>
              <w:t xml:space="preserve"> </w:t>
            </w:r>
            <w:r>
              <w:rPr>
                <w:rFonts w:cs="Arial"/>
                <w:rtl/>
              </w:rPr>
              <w:t>الاختبارات الفصلية والشهرية</w:t>
            </w:r>
          </w:p>
        </w:tc>
      </w:tr>
      <w:tr w:rsidR="00A60FD0" w14:paraId="33ECFD18" w14:textId="77777777" w:rsidTr="00E64EFC">
        <w:tc>
          <w:tcPr>
            <w:tcW w:w="9350" w:type="dxa"/>
            <w:gridSpan w:val="2"/>
          </w:tcPr>
          <w:p w14:paraId="5B50BB94" w14:textId="77777777" w:rsidR="00A60FD0" w:rsidRPr="00A60FD0" w:rsidRDefault="00A60FD0" w:rsidP="00A60FD0">
            <w:pPr>
              <w:jc w:val="right"/>
              <w:rPr>
                <w:b/>
                <w:bCs/>
                <w:u w:val="single"/>
              </w:rPr>
            </w:pPr>
            <w:r w:rsidRPr="00A60FD0">
              <w:rPr>
                <w:rFonts w:cs="Arial"/>
                <w:b/>
                <w:bCs/>
                <w:u w:val="single"/>
                <w:rtl/>
              </w:rPr>
              <w:t xml:space="preserve">المهارات العامة والتأهيلية المنقولة </w:t>
            </w:r>
            <w:r w:rsidRPr="00A60FD0">
              <w:rPr>
                <w:rFonts w:cs="Arial" w:hint="cs"/>
                <w:b/>
                <w:bCs/>
                <w:u w:val="single"/>
                <w:rtl/>
              </w:rPr>
              <w:t>(</w:t>
            </w:r>
            <w:r w:rsidRPr="00A60FD0">
              <w:rPr>
                <w:rFonts w:cs="Arial"/>
                <w:b/>
                <w:bCs/>
                <w:u w:val="single"/>
                <w:rtl/>
              </w:rPr>
              <w:t>المهارات الأخرى المتعلقة بقابلية التوظيف والتطور الشخصي</w:t>
            </w:r>
            <w:r>
              <w:rPr>
                <w:rFonts w:hint="cs"/>
                <w:b/>
                <w:bCs/>
                <w:u w:val="single"/>
                <w:rtl/>
              </w:rPr>
              <w:t>):</w:t>
            </w:r>
          </w:p>
          <w:p w14:paraId="4338F9AD" w14:textId="77777777" w:rsidR="00A60FD0" w:rsidRDefault="00A60FD0" w:rsidP="00A60FD0">
            <w:pPr>
              <w:jc w:val="right"/>
            </w:pPr>
            <w:r>
              <w:rPr>
                <w:rFonts w:cs="Arial"/>
                <w:rtl/>
              </w:rPr>
              <w:t xml:space="preserve">د 1 </w:t>
            </w:r>
            <w:r>
              <w:rPr>
                <w:rFonts w:cs="Arial" w:hint="cs"/>
                <w:rtl/>
              </w:rPr>
              <w:t>-(</w:t>
            </w:r>
            <w:r>
              <w:rPr>
                <w:rFonts w:cs="Arial"/>
                <w:rtl/>
              </w:rPr>
              <w:t>المهارات اللغوية الاساسية ) الاستماع الكلام القراءة الكتابة</w:t>
            </w:r>
            <w:r>
              <w:rPr>
                <w:rFonts w:cs="Arial" w:hint="cs"/>
                <w:rtl/>
              </w:rPr>
              <w:t>.</w:t>
            </w:r>
            <w:r>
              <w:t xml:space="preserve"> – – – -</w:t>
            </w:r>
          </w:p>
          <w:p w14:paraId="7BCF44AD" w14:textId="77777777" w:rsidR="00A60FD0" w:rsidRDefault="00A60FD0" w:rsidP="00A60FD0">
            <w:pPr>
              <w:jc w:val="right"/>
            </w:pPr>
            <w:r>
              <w:rPr>
                <w:rFonts w:cs="Arial"/>
                <w:rtl/>
              </w:rPr>
              <w:t xml:space="preserve">د 2 </w:t>
            </w: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>مهارة الترجمة من الانكليزية الى العربية</w:t>
            </w:r>
            <w:r>
              <w:rPr>
                <w:rFonts w:cs="Arial" w:hint="cs"/>
                <w:rtl/>
              </w:rPr>
              <w:t>.</w:t>
            </w:r>
            <w:r>
              <w:t xml:space="preserve"> -</w:t>
            </w:r>
          </w:p>
          <w:p w14:paraId="598A9117" w14:textId="77777777" w:rsidR="00A60FD0" w:rsidRDefault="00A60FD0" w:rsidP="00A60FD0">
            <w:pPr>
              <w:jc w:val="right"/>
            </w:pPr>
            <w:r>
              <w:rPr>
                <w:rFonts w:cs="Arial"/>
                <w:rtl/>
              </w:rPr>
              <w:t xml:space="preserve">د 3 </w:t>
            </w: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>المهارات والمعرفة في التربية وعلم النفس من خلال الاطلاع على المصادر الاجنبية ومواقع الانترنت</w:t>
            </w:r>
            <w:r>
              <w:rPr>
                <w:rFonts w:cs="Arial" w:hint="cs"/>
                <w:rtl/>
              </w:rPr>
              <w:t>.</w:t>
            </w:r>
          </w:p>
        </w:tc>
      </w:tr>
      <w:tr w:rsidR="00A60FD0" w14:paraId="40A7CB00" w14:textId="77777777" w:rsidTr="00E64EFC">
        <w:tc>
          <w:tcPr>
            <w:tcW w:w="9350" w:type="dxa"/>
            <w:gridSpan w:val="2"/>
          </w:tcPr>
          <w:p w14:paraId="25B63E1D" w14:textId="77777777" w:rsidR="009E413B" w:rsidRDefault="009E413B" w:rsidP="00A60FD0">
            <w:pPr>
              <w:jc w:val="right"/>
              <w:rPr>
                <w:rFonts w:cs="Arial"/>
                <w:b/>
                <w:bCs/>
                <w:u w:val="single"/>
                <w:rtl/>
              </w:rPr>
            </w:pPr>
          </w:p>
          <w:p w14:paraId="5B79A172" w14:textId="77777777" w:rsidR="00A60FD0" w:rsidRDefault="00A60FD0" w:rsidP="00A60FD0">
            <w:pPr>
              <w:jc w:val="right"/>
              <w:rPr>
                <w:rFonts w:cs="Arial"/>
                <w:b/>
                <w:bCs/>
                <w:u w:val="single"/>
                <w:rtl/>
              </w:rPr>
            </w:pPr>
            <w:r w:rsidRPr="00A60FD0">
              <w:rPr>
                <w:rFonts w:cs="Arial"/>
                <w:b/>
                <w:bCs/>
                <w:u w:val="single"/>
                <w:rtl/>
              </w:rPr>
              <w:t>البنية التحتية</w:t>
            </w:r>
            <w:r w:rsidRPr="00A60FD0">
              <w:rPr>
                <w:rFonts w:cs="Arial" w:hint="cs"/>
                <w:b/>
                <w:bCs/>
                <w:u w:val="single"/>
                <w:rtl/>
              </w:rPr>
              <w:t xml:space="preserve">: </w:t>
            </w:r>
          </w:p>
          <w:p w14:paraId="6433741E" w14:textId="77777777" w:rsidR="00A60FD0" w:rsidRDefault="00A60FD0" w:rsidP="009E413B">
            <w:pPr>
              <w:rPr>
                <w:rFonts w:cs="Arial"/>
                <w:b/>
                <w:bCs/>
                <w:u w:val="single"/>
                <w:rtl/>
              </w:rPr>
            </w:pPr>
          </w:p>
          <w:p w14:paraId="24FA9DB5" w14:textId="77777777" w:rsidR="00A60FD0" w:rsidRDefault="00A60FD0" w:rsidP="00A60FD0">
            <w:pPr>
              <w:jc w:val="right"/>
              <w:rPr>
                <w:rFonts w:cs="Arial"/>
                <w:b/>
                <w:bCs/>
                <w:u w:val="single"/>
                <w:rtl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2598"/>
              <w:gridCol w:w="1052"/>
            </w:tblGrid>
            <w:tr w:rsidR="00A60FD0" w14:paraId="437E0AAA" w14:textId="77777777" w:rsidTr="00E64EFC">
              <w:tc>
                <w:tcPr>
                  <w:tcW w:w="1824" w:type="dxa"/>
                </w:tcPr>
                <w:p w14:paraId="3D80F76E" w14:textId="77777777" w:rsidR="00A60FD0" w:rsidRDefault="00A60FD0" w:rsidP="00A60FD0">
                  <w:pPr>
                    <w:jc w:val="center"/>
                    <w:rPr>
                      <w:rFonts w:cs="Arial"/>
                      <w:b/>
                      <w:bCs/>
                      <w:u w:val="single"/>
                    </w:rPr>
                  </w:pPr>
                  <w:r>
                    <w:rPr>
                      <w:rFonts w:cs="Arial" w:hint="cs"/>
                      <w:b/>
                      <w:bCs/>
                      <w:u w:val="single"/>
                      <w:rtl/>
                    </w:rPr>
                    <w:t>التقويم</w:t>
                  </w:r>
                </w:p>
              </w:tc>
              <w:tc>
                <w:tcPr>
                  <w:tcW w:w="1825" w:type="dxa"/>
                </w:tcPr>
                <w:p w14:paraId="17A1062A" w14:textId="77777777" w:rsidR="00A60FD0" w:rsidRDefault="00A60FD0" w:rsidP="00A60FD0">
                  <w:pPr>
                    <w:jc w:val="center"/>
                    <w:rPr>
                      <w:rFonts w:cs="Arial"/>
                      <w:b/>
                      <w:bCs/>
                      <w:u w:val="single"/>
                    </w:rPr>
                  </w:pPr>
                  <w:r>
                    <w:rPr>
                      <w:rFonts w:cs="Arial" w:hint="cs"/>
                      <w:b/>
                      <w:bCs/>
                      <w:u w:val="single"/>
                      <w:rtl/>
                    </w:rPr>
                    <w:t>طريقة التدريس</w:t>
                  </w:r>
                </w:p>
              </w:tc>
              <w:tc>
                <w:tcPr>
                  <w:tcW w:w="1825" w:type="dxa"/>
                </w:tcPr>
                <w:p w14:paraId="17762C83" w14:textId="77777777" w:rsidR="00A60FD0" w:rsidRDefault="00A60FD0" w:rsidP="00A60FD0">
                  <w:pPr>
                    <w:jc w:val="center"/>
                    <w:rPr>
                      <w:rFonts w:cs="Arial"/>
                      <w:b/>
                      <w:bCs/>
                      <w:u w:val="single"/>
                    </w:rPr>
                  </w:pPr>
                  <w:r>
                    <w:rPr>
                      <w:rFonts w:cs="Arial" w:hint="cs"/>
                      <w:b/>
                      <w:bCs/>
                      <w:u w:val="single"/>
                      <w:rtl/>
                    </w:rPr>
                    <w:t>المادة العلمية</w:t>
                  </w:r>
                </w:p>
              </w:tc>
              <w:tc>
                <w:tcPr>
                  <w:tcW w:w="2598" w:type="dxa"/>
                </w:tcPr>
                <w:p w14:paraId="2B965A5C" w14:textId="77777777" w:rsidR="00A60FD0" w:rsidRDefault="00A60FD0" w:rsidP="00A60FD0">
                  <w:pPr>
                    <w:jc w:val="center"/>
                    <w:rPr>
                      <w:rFonts w:cs="Arial"/>
                      <w:b/>
                      <w:bCs/>
                      <w:u w:val="single"/>
                    </w:rPr>
                  </w:pPr>
                  <w:r>
                    <w:rPr>
                      <w:rFonts w:cs="Arial" w:hint="cs"/>
                      <w:b/>
                      <w:bCs/>
                      <w:u w:val="single"/>
                      <w:rtl/>
                    </w:rPr>
                    <w:t>المادة النظرية</w:t>
                  </w:r>
                </w:p>
              </w:tc>
              <w:tc>
                <w:tcPr>
                  <w:tcW w:w="1052" w:type="dxa"/>
                </w:tcPr>
                <w:p w14:paraId="42153AD0" w14:textId="77777777" w:rsidR="00A60FD0" w:rsidRDefault="00A60FD0" w:rsidP="00A60FD0">
                  <w:pPr>
                    <w:jc w:val="center"/>
                    <w:rPr>
                      <w:rFonts w:cs="Arial"/>
                      <w:b/>
                      <w:bCs/>
                      <w:u w:val="single"/>
                    </w:rPr>
                  </w:pPr>
                  <w:r>
                    <w:rPr>
                      <w:rFonts w:cs="Arial" w:hint="cs"/>
                      <w:b/>
                      <w:bCs/>
                      <w:u w:val="single"/>
                      <w:rtl/>
                    </w:rPr>
                    <w:t>الاسبوع</w:t>
                  </w:r>
                </w:p>
              </w:tc>
            </w:tr>
            <w:tr w:rsidR="008F6EB9" w14:paraId="36E2670C" w14:textId="77777777" w:rsidTr="00E64EFC">
              <w:tc>
                <w:tcPr>
                  <w:tcW w:w="1824" w:type="dxa"/>
                </w:tcPr>
                <w:p w14:paraId="556BF213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2932A655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1B0CEE5D" w14:textId="77777777" w:rsidR="000F6A28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</w:rPr>
                    <w:t>T</w:t>
                  </w:r>
                  <w:r w:rsidR="0046023E" w:rsidRPr="0046023E">
                    <w:rPr>
                      <w:rFonts w:cstheme="minorHAnsi"/>
                    </w:rPr>
                    <w:t>enses</w:t>
                  </w:r>
                  <w:r>
                    <w:rPr>
                      <w:rFonts w:cstheme="minorHAnsi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</w:rPr>
                    <w:t>present,past</w:t>
                  </w:r>
                  <w:proofErr w:type="spellEnd"/>
                  <w:r>
                    <w:rPr>
                      <w:rFonts w:cstheme="minorHAnsi"/>
                    </w:rPr>
                    <w:t>,</w:t>
                  </w:r>
                </w:p>
                <w:p w14:paraId="1723E625" w14:textId="1ED6371C" w:rsidR="008F6EB9" w:rsidRPr="0046023E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future/ questions word</w:t>
                  </w:r>
                </w:p>
              </w:tc>
              <w:tc>
                <w:tcPr>
                  <w:tcW w:w="2598" w:type="dxa"/>
                </w:tcPr>
                <w:p w14:paraId="5740D60F" w14:textId="67427CD3" w:rsidR="008F6EB9" w:rsidRPr="0046023E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Getting to know you</w:t>
                  </w:r>
                </w:p>
              </w:tc>
              <w:tc>
                <w:tcPr>
                  <w:tcW w:w="1052" w:type="dxa"/>
                </w:tcPr>
                <w:p w14:paraId="6D60D543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1</w:t>
                  </w:r>
                </w:p>
              </w:tc>
            </w:tr>
            <w:tr w:rsidR="008F6EB9" w14:paraId="1210B276" w14:textId="77777777" w:rsidTr="00E64EFC">
              <w:tc>
                <w:tcPr>
                  <w:tcW w:w="1824" w:type="dxa"/>
                </w:tcPr>
                <w:p w14:paraId="26980D01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3237AA71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1C928B0B" w14:textId="47B04DC3" w:rsidR="008F6EB9" w:rsidRPr="0046023E" w:rsidRDefault="0046023E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</w:rPr>
                    <w:t xml:space="preserve">Present </w:t>
                  </w:r>
                  <w:r w:rsidR="000F6A28">
                    <w:rPr>
                      <w:rFonts w:cstheme="minorHAnsi"/>
                    </w:rPr>
                    <w:t>simple, continuous/Have/have got</w:t>
                  </w:r>
                </w:p>
              </w:tc>
              <w:tc>
                <w:tcPr>
                  <w:tcW w:w="2598" w:type="dxa"/>
                </w:tcPr>
                <w:p w14:paraId="3CECDE3E" w14:textId="6DEA6ED6" w:rsidR="008F6EB9" w:rsidRPr="0046023E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way we live</w:t>
                  </w:r>
                </w:p>
              </w:tc>
              <w:tc>
                <w:tcPr>
                  <w:tcW w:w="1052" w:type="dxa"/>
                </w:tcPr>
                <w:p w14:paraId="6616C1AB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2</w:t>
                  </w:r>
                </w:p>
              </w:tc>
            </w:tr>
            <w:tr w:rsidR="008F6EB9" w14:paraId="52A71F07" w14:textId="77777777" w:rsidTr="00E64EFC">
              <w:tc>
                <w:tcPr>
                  <w:tcW w:w="1824" w:type="dxa"/>
                </w:tcPr>
                <w:p w14:paraId="259B1D94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4ACA7FE5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559958D2" w14:textId="77777777" w:rsidR="008F6EB9" w:rsidRPr="0046023E" w:rsidRDefault="0046023E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</w:rPr>
                    <w:t>Past tenses</w:t>
                  </w:r>
                </w:p>
              </w:tc>
              <w:tc>
                <w:tcPr>
                  <w:tcW w:w="2598" w:type="dxa"/>
                </w:tcPr>
                <w:p w14:paraId="76F147F4" w14:textId="2668B354" w:rsidR="008F6EB9" w:rsidRPr="0046023E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It all wrong</w:t>
                  </w:r>
                </w:p>
              </w:tc>
              <w:tc>
                <w:tcPr>
                  <w:tcW w:w="1052" w:type="dxa"/>
                </w:tcPr>
                <w:p w14:paraId="2162496A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3</w:t>
                  </w:r>
                </w:p>
              </w:tc>
            </w:tr>
            <w:tr w:rsidR="008F6EB9" w14:paraId="40F0AD4A" w14:textId="77777777" w:rsidTr="00E64EFC">
              <w:tc>
                <w:tcPr>
                  <w:tcW w:w="1824" w:type="dxa"/>
                </w:tcPr>
                <w:p w14:paraId="705E403C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6AD31ED4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40528D8C" w14:textId="7D0FB1EF" w:rsidR="008F6EB9" w:rsidRPr="0046023E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Quantity/ Articles</w:t>
                  </w:r>
                </w:p>
              </w:tc>
              <w:tc>
                <w:tcPr>
                  <w:tcW w:w="2598" w:type="dxa"/>
                </w:tcPr>
                <w:p w14:paraId="3A0D084E" w14:textId="74483A31" w:rsidR="008F6EB9" w:rsidRPr="0046023E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Let's go shopping</w:t>
                  </w:r>
                </w:p>
              </w:tc>
              <w:tc>
                <w:tcPr>
                  <w:tcW w:w="1052" w:type="dxa"/>
                </w:tcPr>
                <w:p w14:paraId="21046703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4</w:t>
                  </w:r>
                </w:p>
              </w:tc>
            </w:tr>
            <w:tr w:rsidR="008F6EB9" w14:paraId="0D3618C3" w14:textId="77777777" w:rsidTr="00E64EFC">
              <w:tc>
                <w:tcPr>
                  <w:tcW w:w="1824" w:type="dxa"/>
                </w:tcPr>
                <w:p w14:paraId="6C34C97F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4022F044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17684689" w14:textId="77777777" w:rsidR="008F6EB9" w:rsidRPr="0046023E" w:rsidRDefault="0046023E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</w:rPr>
                    <w:t>Future forms</w:t>
                  </w:r>
                </w:p>
              </w:tc>
              <w:tc>
                <w:tcPr>
                  <w:tcW w:w="2598" w:type="dxa"/>
                </w:tcPr>
                <w:p w14:paraId="1666A37B" w14:textId="2C5D1738" w:rsidR="008F6EB9" w:rsidRPr="0046023E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What do you want to do</w:t>
                  </w:r>
                </w:p>
              </w:tc>
              <w:tc>
                <w:tcPr>
                  <w:tcW w:w="1052" w:type="dxa"/>
                </w:tcPr>
                <w:p w14:paraId="7A9A5183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5</w:t>
                  </w:r>
                </w:p>
              </w:tc>
            </w:tr>
            <w:tr w:rsidR="008F6EB9" w14:paraId="4DF6DF05" w14:textId="77777777" w:rsidTr="00E64EFC">
              <w:tc>
                <w:tcPr>
                  <w:tcW w:w="1824" w:type="dxa"/>
                </w:tcPr>
                <w:p w14:paraId="6F60A237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 xml:space="preserve">امتحان شفوي </w:t>
                  </w:r>
                  <w:r w:rsidRPr="0046023E">
                    <w:rPr>
                      <w:rFonts w:cstheme="minorHAnsi"/>
                      <w:rtl/>
                    </w:rPr>
                    <w:lastRenderedPageBreak/>
                    <w:t>وتحريري</w:t>
                  </w:r>
                </w:p>
              </w:tc>
              <w:tc>
                <w:tcPr>
                  <w:tcW w:w="1825" w:type="dxa"/>
                </w:tcPr>
                <w:p w14:paraId="693C0CB7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lastRenderedPageBreak/>
                    <w:t>المحاضرة</w:t>
                  </w:r>
                </w:p>
              </w:tc>
              <w:tc>
                <w:tcPr>
                  <w:tcW w:w="1825" w:type="dxa"/>
                </w:tcPr>
                <w:p w14:paraId="3FC0C8AF" w14:textId="7D247B9B" w:rsidR="008F6EB9" w:rsidRPr="0046023E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Adjectives</w:t>
                  </w:r>
                </w:p>
              </w:tc>
              <w:tc>
                <w:tcPr>
                  <w:tcW w:w="2598" w:type="dxa"/>
                </w:tcPr>
                <w:p w14:paraId="61DFB33F" w14:textId="4D6F2ED2" w:rsidR="008F6EB9" w:rsidRPr="0046023E" w:rsidRDefault="000F6A28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Tell me what’s it like?</w:t>
                  </w:r>
                </w:p>
              </w:tc>
              <w:tc>
                <w:tcPr>
                  <w:tcW w:w="1052" w:type="dxa"/>
                </w:tcPr>
                <w:p w14:paraId="5DEC5146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6</w:t>
                  </w:r>
                </w:p>
              </w:tc>
            </w:tr>
            <w:tr w:rsidR="008F6EB9" w14:paraId="602D3A33" w14:textId="77777777" w:rsidTr="00E64EFC">
              <w:tc>
                <w:tcPr>
                  <w:tcW w:w="1824" w:type="dxa"/>
                </w:tcPr>
                <w:p w14:paraId="12D68E92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lastRenderedPageBreak/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4C284304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3F9FD156" w14:textId="77777777" w:rsidR="008F6EB9" w:rsidRPr="0046023E" w:rsidRDefault="0046023E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</w:rPr>
                    <w:t>Present perfect</w:t>
                  </w:r>
                </w:p>
              </w:tc>
              <w:tc>
                <w:tcPr>
                  <w:tcW w:w="2598" w:type="dxa"/>
                </w:tcPr>
                <w:p w14:paraId="712EA4C2" w14:textId="70C1F609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Fame</w:t>
                  </w:r>
                </w:p>
              </w:tc>
              <w:tc>
                <w:tcPr>
                  <w:tcW w:w="1052" w:type="dxa"/>
                </w:tcPr>
                <w:p w14:paraId="2573A27C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7</w:t>
                  </w:r>
                </w:p>
              </w:tc>
            </w:tr>
            <w:tr w:rsidR="008F6EB9" w14:paraId="61837823" w14:textId="77777777" w:rsidTr="00E64EFC">
              <w:tc>
                <w:tcPr>
                  <w:tcW w:w="1824" w:type="dxa"/>
                </w:tcPr>
                <w:p w14:paraId="421E977C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2AA64B89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3C131F18" w14:textId="77777777" w:rsidR="002E025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Have/should/</w:t>
                  </w:r>
                </w:p>
                <w:p w14:paraId="48AC984B" w14:textId="3D81EAA2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must</w:t>
                  </w:r>
                </w:p>
              </w:tc>
              <w:tc>
                <w:tcPr>
                  <w:tcW w:w="2598" w:type="dxa"/>
                </w:tcPr>
                <w:p w14:paraId="205B40B3" w14:textId="73AE1EAA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Do’s and don’ts</w:t>
                  </w:r>
                </w:p>
              </w:tc>
              <w:tc>
                <w:tcPr>
                  <w:tcW w:w="1052" w:type="dxa"/>
                </w:tcPr>
                <w:p w14:paraId="67CDE97E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8</w:t>
                  </w:r>
                </w:p>
              </w:tc>
            </w:tr>
            <w:tr w:rsidR="008F6EB9" w14:paraId="352BB814" w14:textId="77777777" w:rsidTr="00E64EFC">
              <w:tc>
                <w:tcPr>
                  <w:tcW w:w="1824" w:type="dxa"/>
                </w:tcPr>
                <w:p w14:paraId="0BA4D01A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4CD032D0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6A3A2655" w14:textId="77777777" w:rsidR="008F6EB9" w:rsidRPr="0046023E" w:rsidRDefault="0046023E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</w:rPr>
                    <w:t>Conditionals ( second and third)</w:t>
                  </w:r>
                </w:p>
              </w:tc>
              <w:tc>
                <w:tcPr>
                  <w:tcW w:w="2598" w:type="dxa"/>
                </w:tcPr>
                <w:p w14:paraId="53DD83BD" w14:textId="0B168A52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Going places</w:t>
                  </w:r>
                </w:p>
              </w:tc>
              <w:tc>
                <w:tcPr>
                  <w:tcW w:w="1052" w:type="dxa"/>
                </w:tcPr>
                <w:p w14:paraId="7413C2F9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9</w:t>
                  </w:r>
                </w:p>
              </w:tc>
            </w:tr>
            <w:tr w:rsidR="008F6EB9" w14:paraId="73DC3F59" w14:textId="77777777" w:rsidTr="00E64EFC">
              <w:tc>
                <w:tcPr>
                  <w:tcW w:w="1824" w:type="dxa"/>
                </w:tcPr>
                <w:p w14:paraId="6941A736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16B8BB8E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6BEF1B64" w14:textId="02C15BCD" w:rsidR="002E025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Verb patterns/</w:t>
                  </w:r>
                </w:p>
                <w:p w14:paraId="47FFF081" w14:textId="2108DC10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infinitives</w:t>
                  </w:r>
                </w:p>
              </w:tc>
              <w:tc>
                <w:tcPr>
                  <w:tcW w:w="2598" w:type="dxa"/>
                </w:tcPr>
                <w:p w14:paraId="40BA6E5D" w14:textId="157E392E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Scared to death</w:t>
                  </w:r>
                </w:p>
              </w:tc>
              <w:tc>
                <w:tcPr>
                  <w:tcW w:w="1052" w:type="dxa"/>
                </w:tcPr>
                <w:p w14:paraId="4B28B608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10</w:t>
                  </w:r>
                </w:p>
              </w:tc>
            </w:tr>
            <w:tr w:rsidR="008F6EB9" w14:paraId="0634A6E5" w14:textId="77777777" w:rsidTr="00E64EFC">
              <w:tc>
                <w:tcPr>
                  <w:tcW w:w="1824" w:type="dxa"/>
                </w:tcPr>
                <w:p w14:paraId="63772F7E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6E65DFD8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554950F6" w14:textId="5C27E054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passives</w:t>
                  </w:r>
                </w:p>
              </w:tc>
              <w:tc>
                <w:tcPr>
                  <w:tcW w:w="2598" w:type="dxa"/>
                </w:tcPr>
                <w:p w14:paraId="78B3D1FE" w14:textId="1FA95249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Things that changed the world</w:t>
                  </w:r>
                </w:p>
              </w:tc>
              <w:tc>
                <w:tcPr>
                  <w:tcW w:w="1052" w:type="dxa"/>
                </w:tcPr>
                <w:p w14:paraId="258BFB4E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11</w:t>
                  </w:r>
                </w:p>
              </w:tc>
            </w:tr>
            <w:tr w:rsidR="008F6EB9" w14:paraId="5E0787F3" w14:textId="77777777" w:rsidTr="00E64EFC">
              <w:tc>
                <w:tcPr>
                  <w:tcW w:w="1824" w:type="dxa"/>
                </w:tcPr>
                <w:p w14:paraId="2CF36494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10663CE3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3D3A9001" w14:textId="0EA4BDA9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might</w:t>
                  </w:r>
                </w:p>
              </w:tc>
              <w:tc>
                <w:tcPr>
                  <w:tcW w:w="2598" w:type="dxa"/>
                </w:tcPr>
                <w:p w14:paraId="0AB35168" w14:textId="388358E0" w:rsidR="008F6EB9" w:rsidRPr="0046023E" w:rsidRDefault="002E025E" w:rsidP="004602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Dreams and reality</w:t>
                  </w:r>
                </w:p>
              </w:tc>
              <w:tc>
                <w:tcPr>
                  <w:tcW w:w="1052" w:type="dxa"/>
                </w:tcPr>
                <w:p w14:paraId="1C46AA7F" w14:textId="77777777" w:rsidR="008F6EB9" w:rsidRPr="0046023E" w:rsidRDefault="008F6EB9" w:rsidP="0046023E">
                  <w:pPr>
                    <w:jc w:val="center"/>
                    <w:rPr>
                      <w:rFonts w:cstheme="minorHAnsi"/>
                    </w:rPr>
                  </w:pPr>
                  <w:r w:rsidRPr="0046023E">
                    <w:rPr>
                      <w:rFonts w:cstheme="minorHAnsi"/>
                      <w:rtl/>
                    </w:rPr>
                    <w:t>12</w:t>
                  </w:r>
                </w:p>
              </w:tc>
            </w:tr>
            <w:tr w:rsidR="00A60FD0" w14:paraId="04EB45AE" w14:textId="77777777" w:rsidTr="00E64EFC">
              <w:tc>
                <w:tcPr>
                  <w:tcW w:w="1824" w:type="dxa"/>
                </w:tcPr>
                <w:p w14:paraId="61F76FDC" w14:textId="65A63302" w:rsidR="00A60FD0" w:rsidRDefault="002E025E" w:rsidP="002E025E">
                  <w:pPr>
                    <w:jc w:val="center"/>
                    <w:rPr>
                      <w:rFonts w:cs="Arial"/>
                      <w:b/>
                      <w:bCs/>
                      <w:u w:val="single"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6C8B2B0D" w14:textId="4C5ADBEE" w:rsidR="00A60FD0" w:rsidRDefault="002E025E" w:rsidP="002E025E">
                  <w:pPr>
                    <w:jc w:val="center"/>
                    <w:rPr>
                      <w:rFonts w:cs="Arial"/>
                      <w:b/>
                      <w:bCs/>
                      <w:u w:val="single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31FF93A6" w14:textId="5FBFF8A3" w:rsidR="00A60FD0" w:rsidRPr="002E025E" w:rsidRDefault="002E025E" w:rsidP="00A60FD0">
                  <w:pPr>
                    <w:jc w:val="right"/>
                    <w:rPr>
                      <w:rFonts w:cstheme="minorHAnsi"/>
                    </w:rPr>
                  </w:pPr>
                  <w:r w:rsidRPr="002E025E">
                    <w:rPr>
                      <w:rFonts w:cstheme="minorHAnsi"/>
                    </w:rPr>
                    <w:t>Present perfect</w:t>
                  </w:r>
                </w:p>
              </w:tc>
              <w:tc>
                <w:tcPr>
                  <w:tcW w:w="2598" w:type="dxa"/>
                </w:tcPr>
                <w:p w14:paraId="34D01FF2" w14:textId="7C63A23D" w:rsidR="00A60FD0" w:rsidRPr="002E025E" w:rsidRDefault="002E025E" w:rsidP="002E025E">
                  <w:pPr>
                    <w:jc w:val="center"/>
                    <w:rPr>
                      <w:rFonts w:cstheme="minorHAnsi"/>
                    </w:rPr>
                  </w:pPr>
                  <w:r w:rsidRPr="002E025E">
                    <w:rPr>
                      <w:rFonts w:cstheme="minorHAnsi"/>
                    </w:rPr>
                    <w:t>Earning a living</w:t>
                  </w:r>
                </w:p>
              </w:tc>
              <w:tc>
                <w:tcPr>
                  <w:tcW w:w="1052" w:type="dxa"/>
                </w:tcPr>
                <w:p w14:paraId="2F665C2F" w14:textId="6A52B61B" w:rsidR="002E025E" w:rsidRPr="002E025E" w:rsidRDefault="002E025E" w:rsidP="002E025E">
                  <w:pPr>
                    <w:jc w:val="center"/>
                    <w:rPr>
                      <w:rFonts w:cstheme="minorHAnsi"/>
                    </w:rPr>
                  </w:pPr>
                  <w:r w:rsidRPr="002E025E">
                    <w:rPr>
                      <w:rFonts w:cstheme="minorHAnsi"/>
                    </w:rPr>
                    <w:t>13</w:t>
                  </w:r>
                </w:p>
              </w:tc>
            </w:tr>
            <w:tr w:rsidR="002E025E" w14:paraId="48E975AC" w14:textId="77777777" w:rsidTr="00E64EFC">
              <w:tc>
                <w:tcPr>
                  <w:tcW w:w="1824" w:type="dxa"/>
                </w:tcPr>
                <w:p w14:paraId="45A7CED8" w14:textId="0AD93244" w:rsidR="002E025E" w:rsidRPr="0046023E" w:rsidRDefault="002E025E" w:rsidP="002E025E">
                  <w:pPr>
                    <w:jc w:val="center"/>
                    <w:rPr>
                      <w:rFonts w:cstheme="minorHAnsi"/>
                      <w:rtl/>
                    </w:rPr>
                  </w:pPr>
                  <w:r w:rsidRPr="0046023E">
                    <w:rPr>
                      <w:rFonts w:cstheme="minorHAnsi"/>
                      <w:rtl/>
                    </w:rPr>
                    <w:t>امتحان شفوي وتحريري</w:t>
                  </w:r>
                </w:p>
              </w:tc>
              <w:tc>
                <w:tcPr>
                  <w:tcW w:w="1825" w:type="dxa"/>
                </w:tcPr>
                <w:p w14:paraId="51B71C9E" w14:textId="2598FCAB" w:rsidR="002E025E" w:rsidRPr="0046023E" w:rsidRDefault="002E025E" w:rsidP="002E025E">
                  <w:pPr>
                    <w:jc w:val="center"/>
                    <w:rPr>
                      <w:rFonts w:cstheme="minorHAnsi"/>
                      <w:rtl/>
                      <w:lang w:val="af-ZA" w:bidi="ar-IQ"/>
                    </w:rPr>
                  </w:pPr>
                  <w:r w:rsidRPr="0046023E">
                    <w:rPr>
                      <w:rFonts w:cstheme="minorHAnsi"/>
                      <w:rtl/>
                      <w:lang w:val="af-ZA" w:bidi="ar-IQ"/>
                    </w:rPr>
                    <w:t>المحاضرة</w:t>
                  </w:r>
                </w:p>
              </w:tc>
              <w:tc>
                <w:tcPr>
                  <w:tcW w:w="1825" w:type="dxa"/>
                </w:tcPr>
                <w:p w14:paraId="78D1C5AB" w14:textId="34D395C5" w:rsidR="002E025E" w:rsidRPr="002E025E" w:rsidRDefault="002E025E" w:rsidP="00A60FD0">
                  <w:pPr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Past perfect/reported statements </w:t>
                  </w:r>
                </w:p>
              </w:tc>
              <w:tc>
                <w:tcPr>
                  <w:tcW w:w="2598" w:type="dxa"/>
                </w:tcPr>
                <w:p w14:paraId="22991D05" w14:textId="13A0016E" w:rsidR="002E025E" w:rsidRPr="002E025E" w:rsidRDefault="002E025E" w:rsidP="002E025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Family ties</w:t>
                  </w:r>
                </w:p>
              </w:tc>
              <w:tc>
                <w:tcPr>
                  <w:tcW w:w="1052" w:type="dxa"/>
                </w:tcPr>
                <w:p w14:paraId="66FB11DF" w14:textId="19D9FB77" w:rsidR="002E025E" w:rsidRPr="002E025E" w:rsidRDefault="002E025E" w:rsidP="002E025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14</w:t>
                  </w:r>
                </w:p>
              </w:tc>
            </w:tr>
          </w:tbl>
          <w:p w14:paraId="50DCC614" w14:textId="77777777" w:rsidR="00A60FD0" w:rsidRPr="00A60FD0" w:rsidRDefault="00A60FD0" w:rsidP="0046023E">
            <w:pPr>
              <w:rPr>
                <w:b/>
                <w:bCs/>
                <w:u w:val="single"/>
              </w:rPr>
            </w:pPr>
          </w:p>
        </w:tc>
      </w:tr>
      <w:tr w:rsidR="004363C2" w14:paraId="37C281AC" w14:textId="77777777" w:rsidTr="00E64EFC">
        <w:tc>
          <w:tcPr>
            <w:tcW w:w="4585" w:type="dxa"/>
          </w:tcPr>
          <w:p w14:paraId="0023A1C2" w14:textId="77777777" w:rsidR="004363C2" w:rsidRDefault="00744C24" w:rsidP="00744C24">
            <w:pPr>
              <w:jc w:val="right"/>
            </w:pPr>
            <w:r>
              <w:rPr>
                <w:rFonts w:hint="cs"/>
                <w:rtl/>
              </w:rPr>
              <w:lastRenderedPageBreak/>
              <w:t>لا يوجد</w:t>
            </w:r>
          </w:p>
        </w:tc>
        <w:tc>
          <w:tcPr>
            <w:tcW w:w="4765" w:type="dxa"/>
          </w:tcPr>
          <w:p w14:paraId="72015263" w14:textId="77777777" w:rsidR="004363C2" w:rsidRPr="009E413B" w:rsidRDefault="009E413B" w:rsidP="009E413B">
            <w:pPr>
              <w:jc w:val="right"/>
              <w:rPr>
                <w:b/>
                <w:bCs/>
              </w:rPr>
            </w:pPr>
            <w:r w:rsidRPr="009E413B">
              <w:rPr>
                <w:rFonts w:cs="Arial" w:hint="cs"/>
                <w:b/>
                <w:bCs/>
                <w:rtl/>
              </w:rPr>
              <w:t xml:space="preserve">- </w:t>
            </w:r>
            <w:r w:rsidRPr="009E413B">
              <w:rPr>
                <w:rFonts w:cs="Arial"/>
                <w:b/>
                <w:bCs/>
                <w:rtl/>
              </w:rPr>
              <w:t>الكتب المقررة المطلوبة</w:t>
            </w:r>
            <w:r w:rsidRPr="009E413B">
              <w:rPr>
                <w:rFonts w:cs="Arial" w:hint="cs"/>
                <w:b/>
                <w:bCs/>
                <w:rtl/>
              </w:rPr>
              <w:t>:</w:t>
            </w:r>
          </w:p>
        </w:tc>
      </w:tr>
      <w:tr w:rsidR="004363C2" w14:paraId="7808DCEB" w14:textId="77777777" w:rsidTr="00744C24">
        <w:trPr>
          <w:trHeight w:val="1133"/>
        </w:trPr>
        <w:tc>
          <w:tcPr>
            <w:tcW w:w="4585" w:type="dxa"/>
          </w:tcPr>
          <w:p w14:paraId="3BF58651" w14:textId="77777777" w:rsidR="004363C2" w:rsidRDefault="00E64EFC" w:rsidP="00744C24">
            <w:pPr>
              <w:jc w:val="right"/>
            </w:pPr>
            <w:r w:rsidRPr="00E64EFC">
              <w:rPr>
                <w:rFonts w:cs="Arial"/>
                <w:rtl/>
              </w:rPr>
              <w:t>مجموعة قطع منتقاة من مصادر مختلفة تتناول مواضيع تربوية ونفسية متنوعة تتبعها تمارين وتدريبات</w:t>
            </w:r>
            <w:r w:rsidR="00744C24">
              <w:rPr>
                <w:rFonts w:cs="Arial" w:hint="cs"/>
                <w:rtl/>
              </w:rPr>
              <w:t>.</w:t>
            </w:r>
          </w:p>
        </w:tc>
        <w:tc>
          <w:tcPr>
            <w:tcW w:w="4765" w:type="dxa"/>
          </w:tcPr>
          <w:p w14:paraId="552E9B4E" w14:textId="77777777" w:rsidR="004363C2" w:rsidRPr="00CF330F" w:rsidRDefault="009E413B" w:rsidP="0046671D">
            <w:pPr>
              <w:pStyle w:val="a4"/>
              <w:numPr>
                <w:ilvl w:val="0"/>
                <w:numId w:val="2"/>
              </w:numPr>
              <w:tabs>
                <w:tab w:val="left" w:pos="3000"/>
              </w:tabs>
              <w:jc w:val="right"/>
              <w:rPr>
                <w:b/>
                <w:bCs/>
                <w:u w:val="single"/>
              </w:rPr>
            </w:pPr>
            <w:r w:rsidRPr="00CF330F">
              <w:rPr>
                <w:rFonts w:cs="Arial" w:hint="cs"/>
                <w:b/>
                <w:bCs/>
                <w:u w:val="single"/>
                <w:rtl/>
              </w:rPr>
              <w:t xml:space="preserve"> </w:t>
            </w:r>
            <w:r w:rsidR="0046671D" w:rsidRPr="00CF330F">
              <w:rPr>
                <w:rFonts w:cs="Arial" w:hint="cs"/>
                <w:b/>
                <w:bCs/>
                <w:u w:val="single"/>
                <w:rtl/>
              </w:rPr>
              <w:t>-ا</w:t>
            </w:r>
            <w:r w:rsidRPr="00CF330F">
              <w:rPr>
                <w:rFonts w:cs="Arial"/>
                <w:b/>
                <w:bCs/>
                <w:u w:val="single"/>
                <w:rtl/>
              </w:rPr>
              <w:t>لمراجع الرئيسية</w:t>
            </w:r>
            <w:r w:rsidRPr="00CF330F">
              <w:rPr>
                <w:rFonts w:cs="Arial" w:hint="cs"/>
                <w:b/>
                <w:bCs/>
                <w:u w:val="single"/>
                <w:rtl/>
              </w:rPr>
              <w:t>:</w:t>
            </w:r>
          </w:p>
        </w:tc>
      </w:tr>
      <w:tr w:rsidR="004363C2" w14:paraId="6E78C7E2" w14:textId="77777777" w:rsidTr="00E64EFC">
        <w:tc>
          <w:tcPr>
            <w:tcW w:w="4585" w:type="dxa"/>
          </w:tcPr>
          <w:p w14:paraId="07101E8F" w14:textId="77777777" w:rsidR="004363C2" w:rsidRDefault="00744C24" w:rsidP="00744C24">
            <w:pPr>
              <w:jc w:val="right"/>
            </w:pPr>
            <w:r>
              <w:rPr>
                <w:rFonts w:hint="cs"/>
                <w:rtl/>
              </w:rPr>
              <w:t>لا يوجد</w:t>
            </w:r>
          </w:p>
        </w:tc>
        <w:tc>
          <w:tcPr>
            <w:tcW w:w="4765" w:type="dxa"/>
          </w:tcPr>
          <w:p w14:paraId="1070F8BE" w14:textId="77777777" w:rsidR="009E413B" w:rsidRPr="00CF330F" w:rsidRDefault="009E413B" w:rsidP="009E413B">
            <w:pPr>
              <w:jc w:val="right"/>
              <w:rPr>
                <w:b/>
                <w:bCs/>
                <w:u w:val="single"/>
              </w:rPr>
            </w:pPr>
            <w:r w:rsidRPr="00CF330F">
              <w:rPr>
                <w:rFonts w:cs="Arial"/>
                <w:b/>
                <w:bCs/>
                <w:u w:val="single"/>
                <w:rtl/>
              </w:rPr>
              <w:t>أ</w:t>
            </w:r>
            <w:r w:rsidRPr="00CF330F">
              <w:rPr>
                <w:rFonts w:cs="Arial" w:hint="cs"/>
                <w:b/>
                <w:bCs/>
                <w:u w:val="single"/>
                <w:rtl/>
              </w:rPr>
              <w:t>-</w:t>
            </w:r>
            <w:r w:rsidRPr="00CF330F">
              <w:rPr>
                <w:rFonts w:cs="Arial"/>
                <w:b/>
                <w:bCs/>
                <w:u w:val="single"/>
                <w:rtl/>
              </w:rPr>
              <w:t xml:space="preserve"> الكتب والمراجع التي يوصي بها</w:t>
            </w:r>
            <w:r w:rsidRPr="00CF330F">
              <w:rPr>
                <w:b/>
                <w:bCs/>
                <w:u w:val="single"/>
              </w:rPr>
              <w:t xml:space="preserve">  -</w:t>
            </w:r>
          </w:p>
          <w:p w14:paraId="59034B9E" w14:textId="77777777" w:rsidR="004363C2" w:rsidRPr="00CF330F" w:rsidRDefault="009E413B" w:rsidP="009E413B">
            <w:pPr>
              <w:jc w:val="right"/>
              <w:rPr>
                <w:b/>
                <w:bCs/>
                <w:u w:val="single"/>
              </w:rPr>
            </w:pPr>
            <w:r w:rsidRPr="00CF330F">
              <w:rPr>
                <w:rFonts w:cs="Arial"/>
                <w:b/>
                <w:bCs/>
                <w:u w:val="single"/>
                <w:rtl/>
              </w:rPr>
              <w:t>المجلات العلمية , التقارير</w:t>
            </w:r>
            <w:r w:rsidRPr="00CF330F">
              <w:rPr>
                <w:rFonts w:cs="Arial" w:hint="cs"/>
                <w:b/>
                <w:bCs/>
                <w:u w:val="single"/>
                <w:rtl/>
              </w:rPr>
              <w:t>.....)</w:t>
            </w:r>
          </w:p>
        </w:tc>
      </w:tr>
      <w:tr w:rsidR="009E413B" w14:paraId="623EA740" w14:textId="77777777" w:rsidTr="00E64EFC">
        <w:tc>
          <w:tcPr>
            <w:tcW w:w="4585" w:type="dxa"/>
          </w:tcPr>
          <w:p w14:paraId="2A9920FD" w14:textId="77777777" w:rsidR="009E413B" w:rsidRDefault="00744C24" w:rsidP="00744C24">
            <w:pPr>
              <w:jc w:val="right"/>
            </w:pPr>
            <w:r>
              <w:rPr>
                <w:rFonts w:hint="cs"/>
                <w:rtl/>
              </w:rPr>
              <w:t>لا يوجد</w:t>
            </w:r>
          </w:p>
        </w:tc>
        <w:tc>
          <w:tcPr>
            <w:tcW w:w="4765" w:type="dxa"/>
          </w:tcPr>
          <w:p w14:paraId="4F93555D" w14:textId="77777777" w:rsidR="009E413B" w:rsidRPr="00CF330F" w:rsidRDefault="009E413B" w:rsidP="009E413B">
            <w:pPr>
              <w:jc w:val="right"/>
              <w:rPr>
                <w:rFonts w:cs="Arial"/>
                <w:b/>
                <w:bCs/>
                <w:u w:val="single"/>
                <w:rtl/>
              </w:rPr>
            </w:pPr>
            <w:r w:rsidRPr="00CF330F">
              <w:rPr>
                <w:rFonts w:cs="Arial"/>
                <w:b/>
                <w:bCs/>
                <w:u w:val="single"/>
                <w:rtl/>
              </w:rPr>
              <w:t>ب المراجع الالكترونية , مواقع الانترنيت</w:t>
            </w:r>
          </w:p>
        </w:tc>
      </w:tr>
      <w:tr w:rsidR="009E413B" w14:paraId="6F4C40ED" w14:textId="77777777" w:rsidTr="00E64EFC">
        <w:tc>
          <w:tcPr>
            <w:tcW w:w="9350" w:type="dxa"/>
            <w:gridSpan w:val="2"/>
          </w:tcPr>
          <w:p w14:paraId="18A3339F" w14:textId="77777777" w:rsidR="009E413B" w:rsidRPr="00CF330F" w:rsidRDefault="009E413B" w:rsidP="009E413B">
            <w:pPr>
              <w:jc w:val="right"/>
              <w:rPr>
                <w:rFonts w:cs="Arial"/>
                <w:b/>
                <w:bCs/>
                <w:u w:val="single"/>
                <w:rtl/>
              </w:rPr>
            </w:pPr>
            <w:r w:rsidRPr="00CF330F">
              <w:rPr>
                <w:rFonts w:cs="Arial"/>
                <w:b/>
                <w:bCs/>
                <w:u w:val="single"/>
                <w:rtl/>
              </w:rPr>
              <w:t>خطة تطوير المقرر الدراسي</w:t>
            </w:r>
            <w:r w:rsidRPr="00CF330F">
              <w:rPr>
                <w:rFonts w:cs="Arial" w:hint="cs"/>
                <w:b/>
                <w:bCs/>
                <w:u w:val="single"/>
                <w:rtl/>
              </w:rPr>
              <w:t>:</w:t>
            </w:r>
          </w:p>
          <w:p w14:paraId="4800076B" w14:textId="77777777" w:rsidR="009E413B" w:rsidRPr="009E413B" w:rsidRDefault="009E413B" w:rsidP="009E413B">
            <w:pPr>
              <w:jc w:val="right"/>
              <w:rPr>
                <w:rFonts w:cs="Arial"/>
                <w:rtl/>
              </w:rPr>
            </w:pPr>
          </w:p>
          <w:p w14:paraId="4429779A" w14:textId="77777777" w:rsidR="009E413B" w:rsidRPr="009E413B" w:rsidRDefault="009E413B" w:rsidP="009E413B">
            <w:pPr>
              <w:jc w:val="right"/>
              <w:rPr>
                <w:rFonts w:cs="Arial"/>
              </w:rPr>
            </w:pPr>
            <w:r w:rsidRPr="009E413B">
              <w:rPr>
                <w:rFonts w:cs="Arial"/>
              </w:rPr>
              <w:t xml:space="preserve">. </w:t>
            </w:r>
            <w:r w:rsidRPr="009E413B">
              <w:rPr>
                <w:rFonts w:cs="Arial"/>
                <w:rtl/>
              </w:rPr>
              <w:t>توظيف كتاب منهجي ملائم للمستوى اللغوي وتخصص الطالب</w:t>
            </w:r>
          </w:p>
          <w:p w14:paraId="05DE1FB9" w14:textId="77777777" w:rsidR="009E413B" w:rsidRPr="009E413B" w:rsidRDefault="009E413B" w:rsidP="009E413B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.</w:t>
            </w:r>
            <w:r w:rsidRPr="009E413B">
              <w:rPr>
                <w:rFonts w:cs="Arial"/>
              </w:rPr>
              <w:t xml:space="preserve"> </w:t>
            </w:r>
            <w:r w:rsidRPr="009E413B">
              <w:rPr>
                <w:rFonts w:cs="Arial"/>
                <w:rtl/>
              </w:rPr>
              <w:t>توجيه الطالب لاستعمال مصادر اجنبية في دراسة المواد التخصصية في القسم</w:t>
            </w:r>
          </w:p>
          <w:p w14:paraId="3573A857" w14:textId="77777777" w:rsidR="009E413B" w:rsidRPr="009E413B" w:rsidRDefault="009E413B" w:rsidP="009E413B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.</w:t>
            </w:r>
            <w:r w:rsidRPr="009E413B">
              <w:rPr>
                <w:rFonts w:cs="Arial"/>
              </w:rPr>
              <w:t xml:space="preserve"> </w:t>
            </w:r>
            <w:r w:rsidRPr="009E413B">
              <w:rPr>
                <w:rFonts w:cs="Arial"/>
                <w:rtl/>
              </w:rPr>
              <w:t>استخدام مصادر لغوية مواد صوتية اصيلة</w:t>
            </w:r>
          </w:p>
          <w:p w14:paraId="310DEAEC" w14:textId="77777777" w:rsidR="009E413B" w:rsidRPr="009E413B" w:rsidRDefault="009E413B" w:rsidP="009E413B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.</w:t>
            </w:r>
            <w:r w:rsidRPr="009E413B">
              <w:rPr>
                <w:rFonts w:cs="Arial"/>
              </w:rPr>
              <w:t xml:space="preserve"> </w:t>
            </w:r>
            <w:r w:rsidRPr="009E413B">
              <w:rPr>
                <w:rFonts w:cs="Arial"/>
                <w:rtl/>
              </w:rPr>
              <w:t>تدريس اللغة الانكليزية في مراحل الدراسة الاربعة وليس في السنتين الاوليتين فقط</w:t>
            </w:r>
          </w:p>
          <w:p w14:paraId="7DFA26FD" w14:textId="77777777" w:rsidR="009E413B" w:rsidRPr="009E413B" w:rsidRDefault="009E413B" w:rsidP="009E413B">
            <w:pPr>
              <w:jc w:val="right"/>
              <w:rPr>
                <w:rFonts w:cs="Arial"/>
                <w:rtl/>
              </w:rPr>
            </w:pPr>
          </w:p>
          <w:p w14:paraId="00B6AE27" w14:textId="77777777" w:rsidR="009E413B" w:rsidRDefault="009E413B" w:rsidP="009E413B">
            <w:pPr>
              <w:rPr>
                <w:rFonts w:cs="Arial"/>
                <w:b/>
                <w:bCs/>
                <w:rtl/>
              </w:rPr>
            </w:pPr>
          </w:p>
          <w:p w14:paraId="7B43B38E" w14:textId="77777777" w:rsidR="009E413B" w:rsidRPr="009E413B" w:rsidRDefault="009E413B" w:rsidP="009E413B">
            <w:pPr>
              <w:jc w:val="right"/>
              <w:rPr>
                <w:rFonts w:cs="Arial"/>
                <w:b/>
                <w:bCs/>
                <w:rtl/>
              </w:rPr>
            </w:pPr>
          </w:p>
        </w:tc>
      </w:tr>
      <w:tr w:rsidR="009E413B" w14:paraId="7CEF3310" w14:textId="77777777" w:rsidTr="00E64EFC">
        <w:tc>
          <w:tcPr>
            <w:tcW w:w="4585" w:type="dxa"/>
          </w:tcPr>
          <w:p w14:paraId="5B63B084" w14:textId="77777777" w:rsidR="009E413B" w:rsidRDefault="009E413B" w:rsidP="00EC28CF"/>
        </w:tc>
        <w:tc>
          <w:tcPr>
            <w:tcW w:w="4765" w:type="dxa"/>
          </w:tcPr>
          <w:p w14:paraId="1A77B1DD" w14:textId="77777777" w:rsidR="009E413B" w:rsidRDefault="009E413B" w:rsidP="009E413B">
            <w:pPr>
              <w:jc w:val="right"/>
              <w:rPr>
                <w:rFonts w:cs="Arial"/>
                <w:rtl/>
              </w:rPr>
            </w:pPr>
          </w:p>
        </w:tc>
      </w:tr>
      <w:tr w:rsidR="009E413B" w14:paraId="1365F44F" w14:textId="77777777" w:rsidTr="00E64EFC">
        <w:tc>
          <w:tcPr>
            <w:tcW w:w="4585" w:type="dxa"/>
          </w:tcPr>
          <w:p w14:paraId="7F86ED76" w14:textId="77777777" w:rsidR="009E413B" w:rsidRDefault="009E413B" w:rsidP="00EC28CF"/>
        </w:tc>
        <w:tc>
          <w:tcPr>
            <w:tcW w:w="4765" w:type="dxa"/>
          </w:tcPr>
          <w:p w14:paraId="7650C36C" w14:textId="77777777" w:rsidR="009E413B" w:rsidRDefault="009E413B" w:rsidP="009E413B">
            <w:pPr>
              <w:jc w:val="right"/>
              <w:rPr>
                <w:rFonts w:cs="Arial"/>
                <w:rtl/>
              </w:rPr>
            </w:pPr>
          </w:p>
        </w:tc>
      </w:tr>
    </w:tbl>
    <w:p w14:paraId="7C4B2776" w14:textId="77777777" w:rsidR="00476081" w:rsidRDefault="00476081" w:rsidP="00A51CC5">
      <w:pPr>
        <w:rPr>
          <w:lang w:bidi="ar-IQ"/>
        </w:rPr>
      </w:pPr>
    </w:p>
    <w:p w14:paraId="6A35C666" w14:textId="2E32D926" w:rsidR="00476081" w:rsidRPr="00476081" w:rsidRDefault="00476081" w:rsidP="000F3B24">
      <w:pPr>
        <w:bidi/>
        <w:rPr>
          <w:rFonts w:cstheme="minorHAnsi"/>
          <w:b/>
          <w:bCs/>
          <w:sz w:val="28"/>
          <w:szCs w:val="28"/>
          <w:rtl/>
          <w:lang w:val="af-ZA"/>
        </w:rPr>
      </w:pPr>
      <w:r w:rsidRPr="00476081">
        <w:rPr>
          <w:rFonts w:cstheme="minorHAnsi" w:hint="cs"/>
          <w:b/>
          <w:bCs/>
          <w:sz w:val="28"/>
          <w:szCs w:val="28"/>
          <w:rtl/>
          <w:lang w:val="af-ZA" w:bidi="ar-IQ"/>
        </w:rPr>
        <w:t>التوقيع</w:t>
      </w:r>
      <w:r>
        <w:rPr>
          <w:rFonts w:cstheme="minorHAnsi" w:hint="cs"/>
          <w:b/>
          <w:bCs/>
          <w:sz w:val="28"/>
          <w:szCs w:val="28"/>
          <w:rtl/>
          <w:lang w:val="af-ZA" w:bidi="ar-IQ"/>
        </w:rPr>
        <w:t xml:space="preserve"> :</w:t>
      </w:r>
      <w:r w:rsidR="000F3B24">
        <w:rPr>
          <w:rFonts w:cstheme="minorHAnsi" w:hint="cs"/>
          <w:b/>
          <w:bCs/>
          <w:sz w:val="28"/>
          <w:szCs w:val="28"/>
          <w:rtl/>
          <w:lang w:val="af-ZA" w:bidi="ar-IQ"/>
        </w:rPr>
        <w:t xml:space="preserve">   </w:t>
      </w:r>
      <w:r w:rsidR="00874096">
        <w:rPr>
          <w:rFonts w:cstheme="minorHAnsi" w:hint="cs"/>
          <w:b/>
          <w:bCs/>
          <w:sz w:val="28"/>
          <w:szCs w:val="28"/>
          <w:rtl/>
          <w:lang w:val="af-ZA" w:bidi="ar-IQ"/>
        </w:rPr>
        <w:t xml:space="preserve"> </w:t>
      </w:r>
      <w:r w:rsidR="000F3B24">
        <w:rPr>
          <w:rFonts w:cstheme="minorHAnsi" w:hint="cs"/>
          <w:b/>
          <w:bCs/>
          <w:sz w:val="28"/>
          <w:szCs w:val="28"/>
          <w:rtl/>
          <w:lang w:val="af-ZA" w:bidi="ar-IQ"/>
        </w:rPr>
        <w:t xml:space="preserve">   </w:t>
      </w:r>
      <w:r w:rsidR="000F3B24" w:rsidRPr="000F3B24">
        <w:rPr>
          <w:noProof/>
        </w:rPr>
        <w:t xml:space="preserve"> </w:t>
      </w:r>
      <w:r w:rsidR="00874096" w:rsidRPr="00874096">
        <w:rPr>
          <w:rFonts w:cs="Arial"/>
          <w:noProof/>
          <w:rtl/>
        </w:rPr>
        <w:drawing>
          <wp:inline distT="0" distB="0" distL="0" distR="0" wp14:anchorId="7E54C0D6" wp14:editId="1476D76B">
            <wp:extent cx="1238314" cy="349268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314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434B" w14:textId="014D0EB4" w:rsidR="00476081" w:rsidRDefault="00476081" w:rsidP="00476081">
      <w:pPr>
        <w:jc w:val="right"/>
        <w:rPr>
          <w:rFonts w:cstheme="minorHAnsi"/>
          <w:b/>
          <w:bCs/>
          <w:sz w:val="28"/>
          <w:szCs w:val="28"/>
          <w:rtl/>
          <w:lang w:val="af-ZA" w:bidi="ar-IQ"/>
        </w:rPr>
      </w:pPr>
      <w:r>
        <w:rPr>
          <w:rFonts w:cstheme="minorHAnsi" w:hint="cs"/>
          <w:b/>
          <w:bCs/>
          <w:sz w:val="28"/>
          <w:szCs w:val="28"/>
          <w:rtl/>
          <w:lang w:val="af-ZA" w:bidi="ar-IQ"/>
        </w:rPr>
        <w:t>استاذة المادة : م. م تقى انور صبحي</w:t>
      </w:r>
    </w:p>
    <w:p w14:paraId="038010A0" w14:textId="0CD11D31" w:rsidR="00476081" w:rsidRPr="00F83CA8" w:rsidRDefault="00F83CA8" w:rsidP="00F83CA8">
      <w:pPr>
        <w:bidi/>
        <w:rPr>
          <w:rFonts w:cstheme="minorHAnsi"/>
          <w:b/>
          <w:bCs/>
          <w:sz w:val="28"/>
          <w:szCs w:val="28"/>
          <w:rtl/>
          <w:lang w:bidi="ar-AE"/>
        </w:rPr>
      </w:pPr>
      <w:r>
        <w:rPr>
          <w:rFonts w:cstheme="minorHAnsi" w:hint="cs"/>
          <w:b/>
          <w:bCs/>
          <w:sz w:val="28"/>
          <w:szCs w:val="28"/>
          <w:rtl/>
          <w:lang w:val="af-ZA" w:bidi="ar-IQ"/>
        </w:rPr>
        <w:t>التاريخ: 1</w:t>
      </w:r>
      <w:r>
        <w:rPr>
          <w:rFonts w:cstheme="minorHAnsi"/>
          <w:b/>
          <w:bCs/>
          <w:sz w:val="28"/>
          <w:szCs w:val="28"/>
          <w:lang w:bidi="ar-IQ"/>
        </w:rPr>
        <w:t>/</w:t>
      </w:r>
      <w:r>
        <w:rPr>
          <w:rFonts w:cstheme="minorHAnsi" w:hint="cs"/>
          <w:b/>
          <w:bCs/>
          <w:sz w:val="28"/>
          <w:szCs w:val="28"/>
          <w:rtl/>
          <w:lang w:bidi="ar-AE"/>
        </w:rPr>
        <w:t>10</w:t>
      </w:r>
      <w:r>
        <w:rPr>
          <w:rFonts w:cstheme="minorHAnsi"/>
          <w:b/>
          <w:bCs/>
          <w:sz w:val="28"/>
          <w:szCs w:val="28"/>
          <w:lang w:bidi="ar-AE"/>
        </w:rPr>
        <w:t>/</w:t>
      </w:r>
      <w:r>
        <w:rPr>
          <w:rFonts w:cstheme="minorHAnsi" w:hint="cs"/>
          <w:b/>
          <w:bCs/>
          <w:sz w:val="28"/>
          <w:szCs w:val="28"/>
          <w:rtl/>
          <w:lang w:bidi="ar-AE"/>
        </w:rPr>
        <w:t>2023</w:t>
      </w:r>
    </w:p>
    <w:p w14:paraId="6BCD9E34" w14:textId="77777777" w:rsidR="00476081" w:rsidRDefault="00476081" w:rsidP="00E85AA3">
      <w:pPr>
        <w:jc w:val="right"/>
        <w:rPr>
          <w:lang w:bidi="ar-IQ"/>
        </w:rPr>
      </w:pPr>
    </w:p>
    <w:p w14:paraId="5DE3423F" w14:textId="7837DE2C" w:rsidR="00E85AA3" w:rsidRPr="008B576E" w:rsidRDefault="00476081" w:rsidP="00E85AA3">
      <w:pPr>
        <w:jc w:val="right"/>
        <w:rPr>
          <w:lang w:bidi="ar-IQ"/>
        </w:rPr>
      </w:pPr>
      <w:r w:rsidRPr="00476081">
        <w:rPr>
          <w:noProof/>
        </w:rPr>
        <w:drawing>
          <wp:inline distT="0" distB="0" distL="0" distR="0" wp14:anchorId="12533D24" wp14:editId="619481BE">
            <wp:extent cx="6506866" cy="5753686"/>
            <wp:effectExtent l="0" t="0" r="825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1285" cy="575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AA3" w:rsidRPr="008B576E" w:rsidSect="00A51CC5">
      <w:pgSz w:w="12240" w:h="15840"/>
      <w:pgMar w:top="1260" w:right="1440" w:bottom="243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628"/>
    <w:multiLevelType w:val="hybridMultilevel"/>
    <w:tmpl w:val="31C479A2"/>
    <w:lvl w:ilvl="0" w:tplc="27683C50">
      <w:start w:val="3"/>
      <w:numFmt w:val="bullet"/>
      <w:lvlText w:val="-"/>
      <w:lvlJc w:val="left"/>
      <w:pPr>
        <w:ind w:left="5640" w:hanging="52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209D3"/>
    <w:multiLevelType w:val="hybridMultilevel"/>
    <w:tmpl w:val="33A8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6E"/>
    <w:rsid w:val="000279CA"/>
    <w:rsid w:val="00082C2F"/>
    <w:rsid w:val="000B119D"/>
    <w:rsid w:val="000C1E48"/>
    <w:rsid w:val="000F3B24"/>
    <w:rsid w:val="000F6A28"/>
    <w:rsid w:val="001A188B"/>
    <w:rsid w:val="0029085A"/>
    <w:rsid w:val="002E025E"/>
    <w:rsid w:val="002F126F"/>
    <w:rsid w:val="004363C2"/>
    <w:rsid w:val="00457220"/>
    <w:rsid w:val="0046023E"/>
    <w:rsid w:val="004635D8"/>
    <w:rsid w:val="0046671D"/>
    <w:rsid w:val="00476081"/>
    <w:rsid w:val="004F7B07"/>
    <w:rsid w:val="00524700"/>
    <w:rsid w:val="00744C24"/>
    <w:rsid w:val="00874096"/>
    <w:rsid w:val="008B576E"/>
    <w:rsid w:val="008F6EB9"/>
    <w:rsid w:val="00974FF5"/>
    <w:rsid w:val="009E413B"/>
    <w:rsid w:val="00A51CC5"/>
    <w:rsid w:val="00A60FD0"/>
    <w:rsid w:val="00A72B46"/>
    <w:rsid w:val="00AB1E75"/>
    <w:rsid w:val="00BC5FA3"/>
    <w:rsid w:val="00C319C5"/>
    <w:rsid w:val="00CF330F"/>
    <w:rsid w:val="00D25053"/>
    <w:rsid w:val="00DD1938"/>
    <w:rsid w:val="00E64EFC"/>
    <w:rsid w:val="00E85AA3"/>
    <w:rsid w:val="00EC20BD"/>
    <w:rsid w:val="00F02DC8"/>
    <w:rsid w:val="00F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775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B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7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7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B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7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7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hikma</cp:lastModifiedBy>
  <cp:revision>10</cp:revision>
  <cp:lastPrinted>2024-02-03T06:41:00Z</cp:lastPrinted>
  <dcterms:created xsi:type="dcterms:W3CDTF">2023-12-02T23:53:00Z</dcterms:created>
  <dcterms:modified xsi:type="dcterms:W3CDTF">2024-02-03T06:41:00Z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4c4041f47213039477267e6060df1f4cefd4be514689eb930341d4c335dd8522</vt:lpwstr>
  </property>
</Properties>
</file>